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056F" w14:textId="77777777" w:rsidR="0087334C" w:rsidRPr="00557ECA" w:rsidRDefault="0087334C" w:rsidP="00557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Метаданные</w:t>
      </w:r>
    </w:p>
    <w:p w14:paraId="362CE022" w14:textId="769BDF98" w:rsidR="0087334C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Автор, ответственный за переписку</w:t>
      </w:r>
    </w:p>
    <w:p w14:paraId="37EBA1E1" w14:textId="40346C55" w:rsidR="0087334C" w:rsidRPr="00557ECA" w:rsidRDefault="0087334C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Гришкина Анастасия Александровна, к.м.н.</w:t>
      </w:r>
      <w:r w:rsidRPr="00557ECA">
        <w:rPr>
          <w:rFonts w:ascii="Times New Roman" w:hAnsi="Times New Roman" w:cs="Times New Roman"/>
          <w:sz w:val="24"/>
          <w:szCs w:val="24"/>
          <w:vertAlign w:val="superscript"/>
        </w:rPr>
        <w:t xml:space="preserve"> , </w:t>
      </w:r>
      <w:r w:rsidRPr="00557ECA">
        <w:rPr>
          <w:rFonts w:ascii="Times New Roman" w:hAnsi="Times New Roman" w:cs="Times New Roman"/>
          <w:sz w:val="24"/>
          <w:szCs w:val="24"/>
        </w:rPr>
        <w:t>врач патологоанатом, заведующий отделением детской патологии ГАУЗ «Свердловское областное патологоанатомическое бюро» (ГАУЗ СО «СОПАБ»), Екатеринбург, Россия.</w:t>
      </w:r>
    </w:p>
    <w:p w14:paraId="5793D230" w14:textId="53E65921" w:rsidR="0087334C" w:rsidRPr="00557ECA" w:rsidRDefault="0087334C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 xml:space="preserve">Адрес: 620102Волгоградская ул., д. 185а, Екатеринбург, </w:t>
      </w:r>
    </w:p>
    <w:p w14:paraId="1E5D779F" w14:textId="77777777" w:rsidR="0087334C" w:rsidRPr="00557ECA" w:rsidRDefault="0087334C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</w:rPr>
        <w:t>Тел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>./</w:t>
      </w:r>
      <w:r w:rsidRPr="00557ECA">
        <w:rPr>
          <w:rFonts w:ascii="Times New Roman" w:hAnsi="Times New Roman" w:cs="Times New Roman"/>
          <w:sz w:val="24"/>
          <w:szCs w:val="24"/>
        </w:rPr>
        <w:t>факс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 (343) 286-56-97/(343) 286-56-96</w:t>
      </w:r>
    </w:p>
    <w:p w14:paraId="4CC2FCF0" w14:textId="191BA9F0" w:rsidR="0087334C" w:rsidRPr="00557ECA" w:rsidRDefault="0087334C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>E-mail: xumukyc.ru@mail.ru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A550BCB" w14:textId="77777777" w:rsidR="0087334C" w:rsidRPr="00C20282" w:rsidRDefault="0087334C" w:rsidP="00557E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A7508" w14:textId="77777777" w:rsidR="00557ECA" w:rsidRPr="00557ECA" w:rsidRDefault="00557ECA" w:rsidP="00557E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>Corresponding author</w:t>
      </w:r>
    </w:p>
    <w:p w14:paraId="6588B036" w14:textId="4E58F6D5" w:rsidR="00557ECA" w:rsidRPr="00557ECA" w:rsidRDefault="00557ECA" w:rsidP="00557E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Anastasia Aleksandrovna Grishkina, MD, PhD, pathologist, head of the pediatric pathology department at the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tate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utonomous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ealth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7ECA">
        <w:rPr>
          <w:rFonts w:ascii="Times New Roman" w:hAnsi="Times New Roman" w:cs="Times New Roman"/>
          <w:sz w:val="24"/>
          <w:szCs w:val="24"/>
          <w:lang w:val="en-US"/>
        </w:rPr>
        <w:t>nstitution «Sverdlovsk Regional Pathology Bureau» (SRPAB), Yekaterinburg, Russia.</w:t>
      </w:r>
    </w:p>
    <w:p w14:paraId="47DCEE92" w14:textId="77777777" w:rsidR="00557ECA" w:rsidRPr="00557ECA" w:rsidRDefault="00557ECA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>Address: 620102 Volgogradskaya St., Bldg. 185a, Yekaterinburg,</w:t>
      </w:r>
    </w:p>
    <w:p w14:paraId="01B9208C" w14:textId="77777777" w:rsidR="00557ECA" w:rsidRPr="00557ECA" w:rsidRDefault="00557ECA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>Tel./Fax: (343) 286-56-97/(343) 286-56-96</w:t>
      </w:r>
    </w:p>
    <w:p w14:paraId="79EB0968" w14:textId="3622559B" w:rsidR="00557ECA" w:rsidRPr="00557ECA" w:rsidRDefault="00557ECA" w:rsidP="0055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  <w:lang w:val="en-US"/>
        </w:rPr>
        <w:t>E-mail: xumukyc.ru@mail.ru</w:t>
      </w:r>
    </w:p>
    <w:p w14:paraId="16F0FA85" w14:textId="77777777" w:rsidR="00557ECA" w:rsidRDefault="00557ECA" w:rsidP="00557E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991DCA" w14:textId="17E713D8" w:rsidR="00C86074" w:rsidRPr="00557ECA" w:rsidRDefault="00C86074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Соавторы:</w:t>
      </w:r>
    </w:p>
    <w:p w14:paraId="77FFAF89" w14:textId="3AD8AA53" w:rsidR="0087334C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Тузанкина И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Pr="00557ECA">
        <w:rPr>
          <w:rFonts w:ascii="Times New Roman" w:hAnsi="Times New Roman" w:cs="Times New Roman"/>
          <w:sz w:val="24"/>
          <w:szCs w:val="24"/>
        </w:rPr>
        <w:t xml:space="preserve"> А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Pr="00557ECA">
        <w:rPr>
          <w:rFonts w:ascii="Times New Roman" w:hAnsi="Times New Roman" w:cs="Times New Roman"/>
          <w:sz w:val="24"/>
          <w:szCs w:val="24"/>
        </w:rPr>
        <w:t xml:space="preserve">, </w:t>
      </w:r>
      <w:r w:rsidR="00C86074" w:rsidRPr="00557ECA">
        <w:rPr>
          <w:rFonts w:ascii="Times New Roman" w:hAnsi="Times New Roman" w:cs="Times New Roman"/>
          <w:sz w:val="24"/>
          <w:szCs w:val="24"/>
        </w:rPr>
        <w:t> доктор медицинских наук, профессор, заслуженный деятель науки РФ,  главный научный сотрудник Института иммунологии и физиологии Уральского отделения Российской академии наук, Екатеринбург, Россия, главный внештатный детский иммунолог МЗ СО.</w:t>
      </w:r>
    </w:p>
    <w:p w14:paraId="1ED2DA67" w14:textId="0172E63A" w:rsidR="0087334C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Крохалева Я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Pr="00557ECA">
        <w:rPr>
          <w:rFonts w:ascii="Times New Roman" w:hAnsi="Times New Roman" w:cs="Times New Roman"/>
          <w:sz w:val="24"/>
          <w:szCs w:val="24"/>
        </w:rPr>
        <w:t xml:space="preserve"> М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Pr="00557ECA">
        <w:rPr>
          <w:rFonts w:ascii="Times New Roman" w:hAnsi="Times New Roman" w:cs="Times New Roman"/>
          <w:sz w:val="24"/>
          <w:szCs w:val="24"/>
        </w:rPr>
        <w:t xml:space="preserve">, </w:t>
      </w:r>
      <w:r w:rsidR="00C86074" w:rsidRPr="00557ECA">
        <w:rPr>
          <w:rFonts w:ascii="Times New Roman" w:hAnsi="Times New Roman" w:cs="Times New Roman"/>
          <w:sz w:val="24"/>
          <w:szCs w:val="24"/>
        </w:rPr>
        <w:t>начальник ГАУЗ СО «СОПАБ», Екатеринбург, Россия, главный внештатный специалист детский патологоанатом Свердловской области.</w:t>
      </w:r>
    </w:p>
    <w:p w14:paraId="6795F4E4" w14:textId="40005597" w:rsidR="0087334C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Гоголева Е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Pr="00557ECA">
        <w:rPr>
          <w:rFonts w:ascii="Times New Roman" w:hAnsi="Times New Roman" w:cs="Times New Roman"/>
          <w:sz w:val="24"/>
          <w:szCs w:val="24"/>
        </w:rPr>
        <w:t>М</w:t>
      </w:r>
      <w:r w:rsidR="00C86074" w:rsidRPr="00557ECA">
        <w:rPr>
          <w:rFonts w:ascii="Times New Roman" w:hAnsi="Times New Roman" w:cs="Times New Roman"/>
          <w:sz w:val="24"/>
          <w:szCs w:val="24"/>
        </w:rPr>
        <w:t>.</w:t>
      </w:r>
      <w:r w:rsidR="00DC0A7F" w:rsidRPr="00DC0A7F">
        <w:rPr>
          <w:rFonts w:ascii="Times New Roman" w:hAnsi="Times New Roman" w:cs="Times New Roman"/>
          <w:sz w:val="24"/>
          <w:szCs w:val="24"/>
        </w:rPr>
        <w:t xml:space="preserve"> </w:t>
      </w:r>
      <w:r w:rsidR="00C86074" w:rsidRPr="00557ECA">
        <w:rPr>
          <w:rFonts w:ascii="Times New Roman" w:hAnsi="Times New Roman" w:cs="Times New Roman"/>
          <w:sz w:val="24"/>
          <w:szCs w:val="24"/>
        </w:rPr>
        <w:t>врач</w:t>
      </w:r>
      <w:r w:rsidR="00DC0A7F" w:rsidRPr="00DC0A7F">
        <w:rPr>
          <w:rFonts w:ascii="Times New Roman" w:hAnsi="Times New Roman" w:cs="Times New Roman"/>
          <w:sz w:val="24"/>
          <w:szCs w:val="24"/>
        </w:rPr>
        <w:t>-</w:t>
      </w:r>
      <w:r w:rsidR="00C86074" w:rsidRPr="00557ECA">
        <w:rPr>
          <w:rFonts w:ascii="Times New Roman" w:hAnsi="Times New Roman" w:cs="Times New Roman"/>
          <w:sz w:val="24"/>
          <w:szCs w:val="24"/>
        </w:rPr>
        <w:t>патологоанатом, отделени</w:t>
      </w:r>
      <w:r w:rsidR="00C20282">
        <w:rPr>
          <w:rFonts w:ascii="Times New Roman" w:hAnsi="Times New Roman" w:cs="Times New Roman"/>
          <w:sz w:val="24"/>
          <w:szCs w:val="24"/>
        </w:rPr>
        <w:t>я</w:t>
      </w:r>
      <w:r w:rsidR="00C86074" w:rsidRPr="00557ECA">
        <w:rPr>
          <w:rFonts w:ascii="Times New Roman" w:hAnsi="Times New Roman" w:cs="Times New Roman"/>
          <w:sz w:val="24"/>
          <w:szCs w:val="24"/>
        </w:rPr>
        <w:t xml:space="preserve"> детской патологии ГАУЗ СО «СОПАБ»</w:t>
      </w:r>
    </w:p>
    <w:p w14:paraId="0771D4F9" w14:textId="21AA9505" w:rsidR="00C86074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Полное название статьи, направляемой в редакцию</w:t>
      </w:r>
      <w:r w:rsidR="00C86074" w:rsidRPr="00557ECA">
        <w:rPr>
          <w:rFonts w:ascii="Times New Roman" w:hAnsi="Times New Roman" w:cs="Times New Roman"/>
          <w:sz w:val="24"/>
          <w:szCs w:val="24"/>
        </w:rPr>
        <w:t>: «Иммунные нарушения при синдроме Эдвардса у детей»</w:t>
      </w:r>
    </w:p>
    <w:p w14:paraId="7FC280E5" w14:textId="2A1CB662" w:rsidR="00C86074" w:rsidRPr="00557ECA" w:rsidRDefault="0087334C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>Количество страниц текста</w:t>
      </w:r>
      <w:r w:rsidR="00C86074" w:rsidRPr="00557ECA">
        <w:rPr>
          <w:rFonts w:ascii="Times New Roman" w:hAnsi="Times New Roman" w:cs="Times New Roman"/>
          <w:sz w:val="24"/>
          <w:szCs w:val="24"/>
        </w:rPr>
        <w:t xml:space="preserve"> – 6 страниц</w:t>
      </w:r>
      <w:r w:rsidRPr="00557ECA">
        <w:rPr>
          <w:rFonts w:ascii="Times New Roman" w:hAnsi="Times New Roman" w:cs="Times New Roman"/>
          <w:sz w:val="24"/>
          <w:szCs w:val="24"/>
        </w:rPr>
        <w:t>, количество таблиц</w:t>
      </w:r>
      <w:r w:rsidR="00C86074" w:rsidRPr="00557ECA">
        <w:rPr>
          <w:rFonts w:ascii="Times New Roman" w:hAnsi="Times New Roman" w:cs="Times New Roman"/>
          <w:sz w:val="24"/>
          <w:szCs w:val="24"/>
        </w:rPr>
        <w:t xml:space="preserve"> 1 таблица</w:t>
      </w:r>
      <w:r w:rsidRPr="00557ECA">
        <w:rPr>
          <w:rFonts w:ascii="Times New Roman" w:hAnsi="Times New Roman" w:cs="Times New Roman"/>
          <w:sz w:val="24"/>
          <w:szCs w:val="24"/>
        </w:rPr>
        <w:t>.</w:t>
      </w:r>
    </w:p>
    <w:p w14:paraId="5834CCCE" w14:textId="77777777" w:rsidR="00C86074" w:rsidRPr="00557ECA" w:rsidRDefault="00C86074" w:rsidP="00557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30A6F" w14:textId="77777777" w:rsidR="00AD76B8" w:rsidRPr="00C20282" w:rsidRDefault="00C86074" w:rsidP="00557ECA">
      <w:pPr>
        <w:jc w:val="both"/>
        <w:rPr>
          <w:rFonts w:ascii="Times New Roman" w:hAnsi="Times New Roman" w:cs="Times New Roman"/>
          <w:sz w:val="24"/>
          <w:szCs w:val="24"/>
        </w:rPr>
      </w:pPr>
      <w:r w:rsidRPr="00557ECA">
        <w:rPr>
          <w:rFonts w:ascii="Times New Roman" w:hAnsi="Times New Roman" w:cs="Times New Roman"/>
          <w:sz w:val="24"/>
          <w:szCs w:val="24"/>
        </w:rPr>
        <w:t xml:space="preserve">Раздел журнала - </w:t>
      </w:r>
      <w:r w:rsidR="0087334C" w:rsidRPr="00557ECA">
        <w:rPr>
          <w:rFonts w:ascii="Times New Roman" w:hAnsi="Times New Roman" w:cs="Times New Roman"/>
          <w:sz w:val="24"/>
          <w:szCs w:val="24"/>
        </w:rPr>
        <w:t xml:space="preserve"> краткие сообщения</w:t>
      </w:r>
    </w:p>
    <w:p w14:paraId="14EDA7CA" w14:textId="30642309" w:rsidR="00C86074" w:rsidRPr="00C20282" w:rsidRDefault="00C86074" w:rsidP="00557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B5EAE" w14:textId="1C09E51E" w:rsidR="00B223E9" w:rsidRPr="000D4196" w:rsidRDefault="0087334C" w:rsidP="00557E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ECA">
        <w:rPr>
          <w:rFonts w:ascii="Times New Roman" w:hAnsi="Times New Roman" w:cs="Times New Roman"/>
          <w:sz w:val="24"/>
          <w:szCs w:val="24"/>
        </w:rPr>
        <w:t>Дата отправления работы</w:t>
      </w:r>
      <w:r w:rsidR="000D4196">
        <w:rPr>
          <w:rFonts w:ascii="Times New Roman" w:hAnsi="Times New Roman" w:cs="Times New Roman"/>
          <w:sz w:val="24"/>
          <w:szCs w:val="24"/>
          <w:lang w:val="en-US"/>
        </w:rPr>
        <w:t xml:space="preserve"> 22.11.2025</w:t>
      </w:r>
    </w:p>
    <w:sectPr w:rsidR="00B223E9" w:rsidRPr="000D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4C"/>
    <w:rsid w:val="000D4196"/>
    <w:rsid w:val="00557ECA"/>
    <w:rsid w:val="0087334C"/>
    <w:rsid w:val="00AD76B8"/>
    <w:rsid w:val="00AF12C2"/>
    <w:rsid w:val="00B223E9"/>
    <w:rsid w:val="00C20282"/>
    <w:rsid w:val="00C77661"/>
    <w:rsid w:val="00C86074"/>
    <w:rsid w:val="00D53A19"/>
    <w:rsid w:val="00DC0A7F"/>
    <w:rsid w:val="00F37ECB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79F8"/>
  <w15:chartTrackingRefBased/>
  <w15:docId w15:val="{949B87E1-0C34-4812-A504-8EF79A2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3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3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3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3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3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3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Гришкина</dc:creator>
  <cp:keywords/>
  <dc:description/>
  <cp:lastModifiedBy>Анастасия Александровна Гришкина</cp:lastModifiedBy>
  <cp:revision>6</cp:revision>
  <cp:lastPrinted>2025-11-18T08:43:00Z</cp:lastPrinted>
  <dcterms:created xsi:type="dcterms:W3CDTF">2025-11-18T08:15:00Z</dcterms:created>
  <dcterms:modified xsi:type="dcterms:W3CDTF">2025-11-22T14:48:00Z</dcterms:modified>
</cp:coreProperties>
</file>