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03" w:rsidRDefault="00277503" w:rsidP="00277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528">
        <w:rPr>
          <w:rFonts w:ascii="Times New Roman" w:hAnsi="Times New Roman" w:cs="Times New Roman"/>
          <w:b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F72">
        <w:rPr>
          <w:rFonts w:ascii="Times New Roman" w:hAnsi="Times New Roman" w:cs="Times New Roman"/>
          <w:b/>
          <w:sz w:val="28"/>
          <w:szCs w:val="28"/>
        </w:rPr>
        <w:t xml:space="preserve">УРОВЕНЬ СУБПОПУЛЯЦИЙ МОНОЦИТОВ В </w:t>
      </w:r>
      <w:r>
        <w:rPr>
          <w:rFonts w:ascii="Times New Roman" w:hAnsi="Times New Roman" w:cs="Times New Roman"/>
          <w:b/>
          <w:sz w:val="28"/>
          <w:szCs w:val="28"/>
        </w:rPr>
        <w:t>КОНТРОЛЬНОЙ ГРУППЕ</w:t>
      </w:r>
      <w:r w:rsidRPr="00A63F72">
        <w:rPr>
          <w:rFonts w:ascii="Times New Roman" w:hAnsi="Times New Roman" w:cs="Times New Roman"/>
          <w:b/>
          <w:sz w:val="28"/>
          <w:szCs w:val="28"/>
        </w:rPr>
        <w:t xml:space="preserve"> (%)</w:t>
      </w:r>
    </w:p>
    <w:p w:rsidR="00277503" w:rsidRPr="00BF3528" w:rsidRDefault="00277503" w:rsidP="00277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3528">
        <w:rPr>
          <w:rFonts w:ascii="Times New Roman" w:hAnsi="Times New Roman"/>
          <w:sz w:val="28"/>
          <w:szCs w:val="28"/>
          <w:lang w:val="en-US"/>
        </w:rPr>
        <w:t>TABLE 1.</w:t>
      </w:r>
      <w:proofErr w:type="gramEnd"/>
      <w:r w:rsidRPr="00BF3528">
        <w:rPr>
          <w:rFonts w:ascii="Times New Roman" w:hAnsi="Times New Roman"/>
          <w:sz w:val="28"/>
          <w:szCs w:val="28"/>
          <w:lang w:val="en-US"/>
        </w:rPr>
        <w:t xml:space="preserve"> LEVEL OF MONOCYTE SUBPOPULATIONS IN THE CONTROL GROUP (%)</w:t>
      </w:r>
    </w:p>
    <w:tbl>
      <w:tblPr>
        <w:tblStyle w:val="a3"/>
        <w:tblW w:w="0" w:type="auto"/>
        <w:jc w:val="center"/>
        <w:tblLook w:val="04A0"/>
      </w:tblPr>
      <w:tblGrid>
        <w:gridCol w:w="1983"/>
        <w:gridCol w:w="1210"/>
        <w:gridCol w:w="1210"/>
        <w:gridCol w:w="1210"/>
      </w:tblGrid>
      <w:tr w:rsidR="00277503" w:rsidRPr="00A63F72" w:rsidTr="00026420">
        <w:trPr>
          <w:jc w:val="center"/>
        </w:trPr>
        <w:tc>
          <w:tcPr>
            <w:tcW w:w="0" w:type="auto"/>
          </w:tcPr>
          <w:p w:rsidR="00277503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Субпопуляции</w:t>
            </w:r>
            <w:proofErr w:type="spellEnd"/>
          </w:p>
          <w:p w:rsidR="00277503" w:rsidRPr="00A63F72" w:rsidRDefault="00277503" w:rsidP="0002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515">
              <w:rPr>
                <w:rFonts w:ascii="Times New Roman" w:hAnsi="Times New Roman" w:cs="Times New Roman"/>
                <w:sz w:val="28"/>
                <w:szCs w:val="28"/>
              </w:rPr>
              <w:t>Subpopulations</w:t>
            </w:r>
            <w:proofErr w:type="spellEnd"/>
          </w:p>
        </w:tc>
        <w:tc>
          <w:tcPr>
            <w:tcW w:w="0" w:type="auto"/>
          </w:tcPr>
          <w:p w:rsidR="00277503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1 сутки</w:t>
            </w:r>
          </w:p>
          <w:p w:rsidR="00277503" w:rsidRPr="005C3515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0" w:type="auto"/>
          </w:tcPr>
          <w:p w:rsidR="00277503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3 сутки</w:t>
            </w:r>
          </w:p>
          <w:p w:rsidR="00277503" w:rsidRPr="00A63F72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0" w:type="auto"/>
          </w:tcPr>
          <w:p w:rsidR="00277503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7 сутки</w:t>
            </w:r>
          </w:p>
          <w:p w:rsidR="00277503" w:rsidRPr="005C3515" w:rsidRDefault="00277503" w:rsidP="00026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</w:tr>
      <w:tr w:rsidR="00277503" w:rsidRPr="00A63F72" w:rsidTr="00026420">
        <w:trPr>
          <w:jc w:val="center"/>
        </w:trPr>
        <w:tc>
          <w:tcPr>
            <w:tcW w:w="0" w:type="auto"/>
          </w:tcPr>
          <w:p w:rsidR="00277503" w:rsidRPr="00EC66AC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</w:t>
            </w:r>
            <w:r w:rsidRPr="00EC66A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EC66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+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</w:t>
            </w:r>
            <w:r w:rsidRPr="00EC66A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EC66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277503" w:rsidRPr="00EC66AC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,1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±2,2</w:t>
            </w:r>
          </w:p>
        </w:tc>
        <w:tc>
          <w:tcPr>
            <w:tcW w:w="0" w:type="auto"/>
          </w:tcPr>
          <w:p w:rsidR="00277503" w:rsidRPr="00EC66AC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3,4±1,9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,1±2,4</w:t>
            </w:r>
          </w:p>
        </w:tc>
      </w:tr>
      <w:tr w:rsidR="00277503" w:rsidRPr="00A63F72" w:rsidTr="00026420">
        <w:trPr>
          <w:jc w:val="center"/>
        </w:trPr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CD14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CD16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±0,9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0,7±0,9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0,8±0,9</w:t>
            </w:r>
          </w:p>
        </w:tc>
      </w:tr>
      <w:tr w:rsidR="00277503" w:rsidRPr="00A63F72" w:rsidTr="00026420">
        <w:trPr>
          <w:jc w:val="center"/>
        </w:trPr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CD14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lo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CD16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4±0,6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5,8±0,7</w:t>
            </w:r>
          </w:p>
        </w:tc>
        <w:tc>
          <w:tcPr>
            <w:tcW w:w="0" w:type="auto"/>
          </w:tcPr>
          <w:p w:rsidR="00277503" w:rsidRPr="00A63F72" w:rsidRDefault="00277503" w:rsidP="000264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3F7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63F72">
              <w:rPr>
                <w:rFonts w:ascii="Times New Roman" w:hAnsi="Times New Roman" w:cs="Times New Roman"/>
                <w:sz w:val="28"/>
                <w:szCs w:val="28"/>
              </w:rPr>
              <w:t>,1±0,6</w:t>
            </w:r>
          </w:p>
        </w:tc>
      </w:tr>
    </w:tbl>
    <w:p w:rsidR="00277503" w:rsidRDefault="00277503" w:rsidP="002775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B86" w:rsidRDefault="00F23B86"/>
    <w:sectPr w:rsidR="00F23B86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277503"/>
    <w:rsid w:val="00277503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2024-09-20T07:55:00Z</dcterms:created>
  <dcterms:modified xsi:type="dcterms:W3CDTF">2024-09-20T07:55:00Z</dcterms:modified>
</cp:coreProperties>
</file>