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984BD" w14:textId="630F4051" w:rsidR="00F867A1" w:rsidRPr="00F867A1" w:rsidRDefault="00F867A1" w:rsidP="00F867A1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F867A1">
        <w:rPr>
          <w:rFonts w:ascii="Times New Roman" w:hAnsi="Times New Roman"/>
          <w:b/>
          <w:bCs/>
          <w:sz w:val="28"/>
          <w:szCs w:val="28"/>
        </w:rPr>
        <w:t>Ангиогенез</w:t>
      </w:r>
      <w:r w:rsidRPr="00F867A1">
        <w:rPr>
          <w:rFonts w:ascii="Times New Roman" w:hAnsi="Times New Roman"/>
          <w:b/>
          <w:bCs/>
          <w:sz w:val="28"/>
          <w:szCs w:val="28"/>
          <w:lang w:val="en-US"/>
        </w:rPr>
        <w:t xml:space="preserve">: </w:t>
      </w:r>
      <w:r w:rsidRPr="00F867A1">
        <w:rPr>
          <w:rFonts w:ascii="Times New Roman" w:hAnsi="Times New Roman"/>
          <w:b/>
          <w:bCs/>
          <w:sz w:val="28"/>
          <w:szCs w:val="28"/>
        </w:rPr>
        <w:t>сигнальные</w:t>
      </w:r>
      <w:r w:rsidRPr="00F867A1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Pr="00F867A1">
        <w:rPr>
          <w:rFonts w:ascii="Times New Roman" w:hAnsi="Times New Roman"/>
          <w:b/>
          <w:bCs/>
          <w:sz w:val="28"/>
          <w:szCs w:val="28"/>
        </w:rPr>
        <w:t>пути</w:t>
      </w:r>
      <w:r w:rsidRPr="00F867A1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Pr="00F867A1">
        <w:rPr>
          <w:rFonts w:ascii="Times New Roman" w:hAnsi="Times New Roman"/>
          <w:b/>
          <w:bCs/>
          <w:sz w:val="28"/>
          <w:szCs w:val="28"/>
        </w:rPr>
        <w:t>и</w:t>
      </w:r>
      <w:r w:rsidRPr="00F867A1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Pr="00F867A1">
        <w:rPr>
          <w:rFonts w:ascii="Times New Roman" w:hAnsi="Times New Roman"/>
          <w:b/>
          <w:bCs/>
          <w:sz w:val="28"/>
          <w:szCs w:val="28"/>
        </w:rPr>
        <w:t>их</w:t>
      </w:r>
      <w:r w:rsidRPr="00F867A1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Pr="00F867A1">
        <w:rPr>
          <w:rFonts w:ascii="Times New Roman" w:hAnsi="Times New Roman"/>
          <w:b/>
          <w:bCs/>
          <w:sz w:val="28"/>
          <w:szCs w:val="28"/>
        </w:rPr>
        <w:t>ингибиторы</w:t>
      </w:r>
      <w:r w:rsidRPr="00F867A1">
        <w:rPr>
          <w:rFonts w:ascii="Times New Roman" w:hAnsi="Times New Roman"/>
          <w:b/>
          <w:bCs/>
          <w:sz w:val="28"/>
          <w:szCs w:val="28"/>
          <w:lang w:val="en-US"/>
        </w:rPr>
        <w:br/>
      </w:r>
      <w:r w:rsidRPr="00F867A1">
        <w:rPr>
          <w:rFonts w:ascii="Times New Roman" w:hAnsi="Times New Roman"/>
          <w:b/>
          <w:bCs/>
          <w:sz w:val="28"/>
          <w:szCs w:val="28"/>
          <w:lang w:val="en-US"/>
        </w:rPr>
        <w:t>Angiogenesis: signaling pathways and their inhibitors</w:t>
      </w:r>
      <w:r w:rsidRPr="00F867A1">
        <w:rPr>
          <w:rFonts w:ascii="Times New Roman" w:hAnsi="Times New Roman"/>
          <w:b/>
          <w:bCs/>
          <w:sz w:val="28"/>
          <w:szCs w:val="28"/>
          <w:lang w:val="en-US"/>
        </w:rPr>
        <w:t>;</w:t>
      </w:r>
    </w:p>
    <w:p w14:paraId="039225BF" w14:textId="283C5684" w:rsidR="00C936DA" w:rsidRDefault="00F867A1" w:rsidP="00C936D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67A1">
        <w:rPr>
          <w:rFonts w:ascii="Times New Roman" w:hAnsi="Times New Roman" w:cs="Times New Roman"/>
          <w:sz w:val="28"/>
          <w:szCs w:val="28"/>
        </w:rPr>
        <w:t xml:space="preserve">Маркова К.Л., </w:t>
      </w:r>
      <w:r w:rsidR="00C936DA">
        <w:rPr>
          <w:rFonts w:ascii="Times New Roman" w:hAnsi="Times New Roman" w:cs="Times New Roman"/>
          <w:sz w:val="28"/>
          <w:szCs w:val="28"/>
        </w:rPr>
        <w:t xml:space="preserve">к.б.н., </w:t>
      </w:r>
      <w:r w:rsidRPr="00F867A1">
        <w:rPr>
          <w:rFonts w:ascii="Times New Roman" w:hAnsi="Times New Roman" w:cs="Times New Roman"/>
          <w:sz w:val="28"/>
          <w:szCs w:val="28"/>
        </w:rPr>
        <w:t>младший научный сотрудник лаборатории межклеточных взаимодействий ФГБНУ «НИИ АГиР им. Д</w:t>
      </w:r>
      <w:r w:rsidRPr="00C936D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F867A1">
        <w:rPr>
          <w:rFonts w:ascii="Times New Roman" w:hAnsi="Times New Roman" w:cs="Times New Roman"/>
          <w:sz w:val="28"/>
          <w:szCs w:val="28"/>
        </w:rPr>
        <w:t>О</w:t>
      </w:r>
      <w:r w:rsidRPr="00C936D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F867A1">
        <w:rPr>
          <w:rFonts w:ascii="Times New Roman" w:hAnsi="Times New Roman" w:cs="Times New Roman"/>
          <w:sz w:val="28"/>
          <w:szCs w:val="28"/>
        </w:rPr>
        <w:t>Отта</w:t>
      </w:r>
      <w:r w:rsidRPr="00C936DA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="00C936DA" w:rsidRPr="00C936D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C936DA">
        <w:rPr>
          <w:rFonts w:ascii="Times New Roman" w:hAnsi="Times New Roman" w:cs="Times New Roman"/>
          <w:sz w:val="28"/>
          <w:szCs w:val="28"/>
          <w:lang w:val="en-US"/>
        </w:rPr>
        <w:br/>
        <w:t xml:space="preserve">Markova K.L., PhD, </w:t>
      </w:r>
      <w:r w:rsidR="00C936DA" w:rsidRPr="00DA04D3">
        <w:rPr>
          <w:rFonts w:ascii="Times New Roman" w:hAnsi="Times New Roman" w:cs="Times New Roman"/>
          <w:sz w:val="28"/>
          <w:szCs w:val="28"/>
          <w:lang w:val="en-US"/>
        </w:rPr>
        <w:t>junior researcher</w:t>
      </w:r>
      <w:r w:rsidR="00C936DA" w:rsidRPr="00C936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936DA" w:rsidRPr="00DA04D3">
        <w:rPr>
          <w:rFonts w:ascii="Times New Roman" w:hAnsi="Times New Roman" w:cs="Times New Roman"/>
          <w:sz w:val="28"/>
          <w:szCs w:val="28"/>
          <w:lang w:val="en-US"/>
        </w:rPr>
        <w:t>Federal State Budgetary Scientific Institution “The Research Institute of Obstetrics, Gynecology and Reproductology named after D.O.Ott;</w:t>
      </w:r>
    </w:p>
    <w:p w14:paraId="5BA7703A" w14:textId="77777777" w:rsidR="00C936DA" w:rsidRPr="00C936DA" w:rsidRDefault="00F867A1" w:rsidP="00C936D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936DA">
        <w:rPr>
          <w:rFonts w:ascii="Times New Roman" w:hAnsi="Times New Roman" w:cs="Times New Roman"/>
          <w:sz w:val="28"/>
          <w:szCs w:val="28"/>
        </w:rPr>
        <w:t xml:space="preserve">Степанова О.И., </w:t>
      </w:r>
      <w:r w:rsidR="00C936DA" w:rsidRPr="00C936DA">
        <w:rPr>
          <w:rFonts w:ascii="Times New Roman" w:hAnsi="Times New Roman" w:cs="Times New Roman"/>
          <w:sz w:val="28"/>
          <w:szCs w:val="28"/>
        </w:rPr>
        <w:t xml:space="preserve">к.б.н., </w:t>
      </w:r>
      <w:r w:rsidRPr="00C936DA">
        <w:rPr>
          <w:rFonts w:ascii="Times New Roman" w:hAnsi="Times New Roman" w:cs="Times New Roman"/>
          <w:sz w:val="28"/>
          <w:szCs w:val="28"/>
        </w:rPr>
        <w:t>младший научный сотрудник лаборатории межклеточных взаимодействий ФГБНУ «НИИ АГиР им. Д.О.Отта»</w:t>
      </w:r>
      <w:r w:rsidR="00C936DA" w:rsidRPr="00C936DA">
        <w:rPr>
          <w:rFonts w:ascii="Times New Roman" w:hAnsi="Times New Roman" w:cs="Times New Roman"/>
          <w:sz w:val="28"/>
          <w:szCs w:val="28"/>
        </w:rPr>
        <w:t xml:space="preserve">, </w:t>
      </w:r>
      <w:r w:rsidR="00C936DA" w:rsidRPr="00C936DA">
        <w:rPr>
          <w:rFonts w:ascii="Times New Roman" w:hAnsi="Times New Roman" w:cs="Times New Roman"/>
          <w:sz w:val="28"/>
          <w:szCs w:val="28"/>
          <w:lang w:val="en-US"/>
        </w:rPr>
        <w:t>Stepanova</w:t>
      </w:r>
      <w:r w:rsidR="00C936DA" w:rsidRPr="00C936DA">
        <w:rPr>
          <w:rFonts w:ascii="Times New Roman" w:hAnsi="Times New Roman" w:cs="Times New Roman"/>
          <w:sz w:val="28"/>
          <w:szCs w:val="28"/>
        </w:rPr>
        <w:t xml:space="preserve"> </w:t>
      </w:r>
      <w:r w:rsidR="00C936DA" w:rsidRPr="00C936DA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C936DA" w:rsidRPr="00C936DA">
        <w:rPr>
          <w:rFonts w:ascii="Times New Roman" w:hAnsi="Times New Roman" w:cs="Times New Roman"/>
          <w:sz w:val="28"/>
          <w:szCs w:val="28"/>
        </w:rPr>
        <w:t>.</w:t>
      </w:r>
      <w:r w:rsidR="00C936DA" w:rsidRPr="00C936D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936DA" w:rsidRPr="00C936DA">
        <w:rPr>
          <w:rFonts w:ascii="Times New Roman" w:hAnsi="Times New Roman" w:cs="Times New Roman"/>
          <w:sz w:val="28"/>
          <w:szCs w:val="28"/>
        </w:rPr>
        <w:t xml:space="preserve">., </w:t>
      </w:r>
      <w:r w:rsidR="00C936DA" w:rsidRPr="00C936DA">
        <w:rPr>
          <w:rFonts w:ascii="Times New Roman" w:hAnsi="Times New Roman" w:cs="Times New Roman"/>
          <w:sz w:val="28"/>
          <w:szCs w:val="28"/>
          <w:lang w:val="en-US"/>
        </w:rPr>
        <w:t>PhD</w:t>
      </w:r>
      <w:r w:rsidR="00C936DA" w:rsidRPr="00C936DA">
        <w:rPr>
          <w:rFonts w:ascii="Times New Roman" w:hAnsi="Times New Roman" w:cs="Times New Roman"/>
          <w:sz w:val="28"/>
          <w:szCs w:val="28"/>
        </w:rPr>
        <w:t xml:space="preserve">, </w:t>
      </w:r>
      <w:r w:rsidR="00C936DA" w:rsidRPr="00C936DA">
        <w:rPr>
          <w:rFonts w:ascii="Times New Roman" w:hAnsi="Times New Roman" w:cs="Times New Roman"/>
          <w:sz w:val="28"/>
          <w:szCs w:val="28"/>
          <w:lang w:val="en-US"/>
        </w:rPr>
        <w:t>junior</w:t>
      </w:r>
      <w:r w:rsidR="00C936DA" w:rsidRPr="00C936DA">
        <w:rPr>
          <w:rFonts w:ascii="Times New Roman" w:hAnsi="Times New Roman" w:cs="Times New Roman"/>
          <w:sz w:val="28"/>
          <w:szCs w:val="28"/>
        </w:rPr>
        <w:t xml:space="preserve"> </w:t>
      </w:r>
      <w:r w:rsidR="00C936DA" w:rsidRPr="00C936DA">
        <w:rPr>
          <w:rFonts w:ascii="Times New Roman" w:hAnsi="Times New Roman" w:cs="Times New Roman"/>
          <w:sz w:val="28"/>
          <w:szCs w:val="28"/>
          <w:lang w:val="en-US"/>
        </w:rPr>
        <w:t>researcher</w:t>
      </w:r>
      <w:r w:rsidR="00C936DA" w:rsidRPr="00C936DA">
        <w:rPr>
          <w:rFonts w:ascii="Times New Roman" w:hAnsi="Times New Roman" w:cs="Times New Roman"/>
          <w:sz w:val="28"/>
          <w:szCs w:val="28"/>
        </w:rPr>
        <w:t xml:space="preserve"> </w:t>
      </w:r>
      <w:r w:rsidR="00C936DA" w:rsidRPr="00C936DA">
        <w:rPr>
          <w:rFonts w:ascii="Times New Roman" w:hAnsi="Times New Roman" w:cs="Times New Roman"/>
          <w:sz w:val="28"/>
          <w:szCs w:val="28"/>
          <w:lang w:val="en-US"/>
        </w:rPr>
        <w:t>Federal</w:t>
      </w:r>
      <w:r w:rsidR="00C936DA" w:rsidRPr="00C936DA">
        <w:rPr>
          <w:rFonts w:ascii="Times New Roman" w:hAnsi="Times New Roman" w:cs="Times New Roman"/>
          <w:sz w:val="28"/>
          <w:szCs w:val="28"/>
        </w:rPr>
        <w:t xml:space="preserve"> </w:t>
      </w:r>
      <w:r w:rsidR="00C936DA" w:rsidRPr="00C936DA">
        <w:rPr>
          <w:rFonts w:ascii="Times New Roman" w:hAnsi="Times New Roman" w:cs="Times New Roman"/>
          <w:sz w:val="28"/>
          <w:szCs w:val="28"/>
          <w:lang w:val="en-US"/>
        </w:rPr>
        <w:t>State</w:t>
      </w:r>
      <w:r w:rsidR="00C936DA" w:rsidRPr="00C936DA">
        <w:rPr>
          <w:rFonts w:ascii="Times New Roman" w:hAnsi="Times New Roman" w:cs="Times New Roman"/>
          <w:sz w:val="28"/>
          <w:szCs w:val="28"/>
        </w:rPr>
        <w:t xml:space="preserve"> </w:t>
      </w:r>
      <w:r w:rsidR="00C936DA" w:rsidRPr="00C936DA">
        <w:rPr>
          <w:rFonts w:ascii="Times New Roman" w:hAnsi="Times New Roman" w:cs="Times New Roman"/>
          <w:sz w:val="28"/>
          <w:szCs w:val="28"/>
          <w:lang w:val="en-US"/>
        </w:rPr>
        <w:t>Budgetary</w:t>
      </w:r>
      <w:r w:rsidR="00C936DA" w:rsidRPr="00C936DA">
        <w:rPr>
          <w:rFonts w:ascii="Times New Roman" w:hAnsi="Times New Roman" w:cs="Times New Roman"/>
          <w:sz w:val="28"/>
          <w:szCs w:val="28"/>
        </w:rPr>
        <w:t xml:space="preserve"> </w:t>
      </w:r>
      <w:r w:rsidR="00C936DA" w:rsidRPr="00C936DA">
        <w:rPr>
          <w:rFonts w:ascii="Times New Roman" w:hAnsi="Times New Roman" w:cs="Times New Roman"/>
          <w:sz w:val="28"/>
          <w:szCs w:val="28"/>
          <w:lang w:val="en-US"/>
        </w:rPr>
        <w:t>Scientific</w:t>
      </w:r>
      <w:r w:rsidR="00C936DA" w:rsidRPr="00C936DA">
        <w:rPr>
          <w:rFonts w:ascii="Times New Roman" w:hAnsi="Times New Roman" w:cs="Times New Roman"/>
          <w:sz w:val="28"/>
          <w:szCs w:val="28"/>
        </w:rPr>
        <w:t xml:space="preserve"> </w:t>
      </w:r>
      <w:r w:rsidR="00C936DA" w:rsidRPr="00C936DA">
        <w:rPr>
          <w:rFonts w:ascii="Times New Roman" w:hAnsi="Times New Roman" w:cs="Times New Roman"/>
          <w:sz w:val="28"/>
          <w:szCs w:val="28"/>
          <w:lang w:val="en-US"/>
        </w:rPr>
        <w:t>Institution</w:t>
      </w:r>
      <w:r w:rsidR="00C936DA" w:rsidRPr="00C936DA">
        <w:rPr>
          <w:rFonts w:ascii="Times New Roman" w:hAnsi="Times New Roman" w:cs="Times New Roman"/>
          <w:sz w:val="28"/>
          <w:szCs w:val="28"/>
        </w:rPr>
        <w:t xml:space="preserve"> “</w:t>
      </w:r>
      <w:r w:rsidR="00C936DA" w:rsidRPr="00C936DA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C936DA" w:rsidRPr="00C936DA">
        <w:rPr>
          <w:rFonts w:ascii="Times New Roman" w:hAnsi="Times New Roman" w:cs="Times New Roman"/>
          <w:sz w:val="28"/>
          <w:szCs w:val="28"/>
        </w:rPr>
        <w:t xml:space="preserve"> </w:t>
      </w:r>
      <w:r w:rsidR="00C936DA" w:rsidRPr="00C936DA">
        <w:rPr>
          <w:rFonts w:ascii="Times New Roman" w:hAnsi="Times New Roman" w:cs="Times New Roman"/>
          <w:sz w:val="28"/>
          <w:szCs w:val="28"/>
          <w:lang w:val="en-US"/>
        </w:rPr>
        <w:t>Research</w:t>
      </w:r>
      <w:r w:rsidR="00C936DA" w:rsidRPr="00C936DA">
        <w:rPr>
          <w:rFonts w:ascii="Times New Roman" w:hAnsi="Times New Roman" w:cs="Times New Roman"/>
          <w:sz w:val="28"/>
          <w:szCs w:val="28"/>
        </w:rPr>
        <w:t xml:space="preserve"> </w:t>
      </w:r>
      <w:r w:rsidR="00C936DA" w:rsidRPr="00C936DA">
        <w:rPr>
          <w:rFonts w:ascii="Times New Roman" w:hAnsi="Times New Roman" w:cs="Times New Roman"/>
          <w:sz w:val="28"/>
          <w:szCs w:val="28"/>
          <w:lang w:val="en-US"/>
        </w:rPr>
        <w:t>Institute</w:t>
      </w:r>
      <w:r w:rsidR="00C936DA" w:rsidRPr="00C936DA">
        <w:rPr>
          <w:rFonts w:ascii="Times New Roman" w:hAnsi="Times New Roman" w:cs="Times New Roman"/>
          <w:sz w:val="28"/>
          <w:szCs w:val="28"/>
        </w:rPr>
        <w:t xml:space="preserve"> </w:t>
      </w:r>
      <w:r w:rsidR="00C936DA" w:rsidRPr="00C936DA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C936DA" w:rsidRPr="00C936DA">
        <w:rPr>
          <w:rFonts w:ascii="Times New Roman" w:hAnsi="Times New Roman" w:cs="Times New Roman"/>
          <w:sz w:val="28"/>
          <w:szCs w:val="28"/>
        </w:rPr>
        <w:t xml:space="preserve"> </w:t>
      </w:r>
      <w:r w:rsidR="00C936DA" w:rsidRPr="00C936DA">
        <w:rPr>
          <w:rFonts w:ascii="Times New Roman" w:hAnsi="Times New Roman" w:cs="Times New Roman"/>
          <w:sz w:val="28"/>
          <w:szCs w:val="28"/>
          <w:lang w:val="en-US"/>
        </w:rPr>
        <w:t>Obstetrics</w:t>
      </w:r>
      <w:r w:rsidR="00C936DA" w:rsidRPr="00C936DA">
        <w:rPr>
          <w:rFonts w:ascii="Times New Roman" w:hAnsi="Times New Roman" w:cs="Times New Roman"/>
          <w:sz w:val="28"/>
          <w:szCs w:val="28"/>
        </w:rPr>
        <w:t xml:space="preserve">, </w:t>
      </w:r>
      <w:r w:rsidR="00C936DA" w:rsidRPr="00C936DA">
        <w:rPr>
          <w:rFonts w:ascii="Times New Roman" w:hAnsi="Times New Roman" w:cs="Times New Roman"/>
          <w:sz w:val="28"/>
          <w:szCs w:val="28"/>
          <w:lang w:val="en-US"/>
        </w:rPr>
        <w:t>Gynecology</w:t>
      </w:r>
      <w:r w:rsidR="00C936DA" w:rsidRPr="00C936DA">
        <w:rPr>
          <w:rFonts w:ascii="Times New Roman" w:hAnsi="Times New Roman" w:cs="Times New Roman"/>
          <w:sz w:val="28"/>
          <w:szCs w:val="28"/>
        </w:rPr>
        <w:t xml:space="preserve"> </w:t>
      </w:r>
      <w:r w:rsidR="00C936DA" w:rsidRPr="00C936DA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C936DA" w:rsidRPr="00C936DA">
        <w:rPr>
          <w:rFonts w:ascii="Times New Roman" w:hAnsi="Times New Roman" w:cs="Times New Roman"/>
          <w:sz w:val="28"/>
          <w:szCs w:val="28"/>
        </w:rPr>
        <w:t xml:space="preserve"> </w:t>
      </w:r>
      <w:r w:rsidR="00C936DA" w:rsidRPr="00C936DA">
        <w:rPr>
          <w:rFonts w:ascii="Times New Roman" w:hAnsi="Times New Roman" w:cs="Times New Roman"/>
          <w:sz w:val="28"/>
          <w:szCs w:val="28"/>
          <w:lang w:val="en-US"/>
        </w:rPr>
        <w:t>Reproductology</w:t>
      </w:r>
      <w:r w:rsidR="00C936DA" w:rsidRPr="00C936DA">
        <w:rPr>
          <w:rFonts w:ascii="Times New Roman" w:hAnsi="Times New Roman" w:cs="Times New Roman"/>
          <w:sz w:val="28"/>
          <w:szCs w:val="28"/>
        </w:rPr>
        <w:t xml:space="preserve"> </w:t>
      </w:r>
      <w:r w:rsidR="00C936DA" w:rsidRPr="00C936DA">
        <w:rPr>
          <w:rFonts w:ascii="Times New Roman" w:hAnsi="Times New Roman" w:cs="Times New Roman"/>
          <w:sz w:val="28"/>
          <w:szCs w:val="28"/>
          <w:lang w:val="en-US"/>
        </w:rPr>
        <w:t>named</w:t>
      </w:r>
      <w:r w:rsidR="00C936DA" w:rsidRPr="00C936DA">
        <w:rPr>
          <w:rFonts w:ascii="Times New Roman" w:hAnsi="Times New Roman" w:cs="Times New Roman"/>
          <w:sz w:val="28"/>
          <w:szCs w:val="28"/>
        </w:rPr>
        <w:t xml:space="preserve"> </w:t>
      </w:r>
      <w:r w:rsidR="00C936DA" w:rsidRPr="00C936DA">
        <w:rPr>
          <w:rFonts w:ascii="Times New Roman" w:hAnsi="Times New Roman" w:cs="Times New Roman"/>
          <w:sz w:val="28"/>
          <w:szCs w:val="28"/>
          <w:lang w:val="en-US"/>
        </w:rPr>
        <w:t>after</w:t>
      </w:r>
      <w:r w:rsidR="00C936DA" w:rsidRPr="00C936DA">
        <w:rPr>
          <w:rFonts w:ascii="Times New Roman" w:hAnsi="Times New Roman" w:cs="Times New Roman"/>
          <w:sz w:val="28"/>
          <w:szCs w:val="28"/>
        </w:rPr>
        <w:t xml:space="preserve"> </w:t>
      </w:r>
      <w:r w:rsidR="00C936DA" w:rsidRPr="00C936D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C936DA" w:rsidRPr="00C936DA">
        <w:rPr>
          <w:rFonts w:ascii="Times New Roman" w:hAnsi="Times New Roman" w:cs="Times New Roman"/>
          <w:sz w:val="28"/>
          <w:szCs w:val="28"/>
        </w:rPr>
        <w:t>.</w:t>
      </w:r>
      <w:r w:rsidR="00C936DA" w:rsidRPr="00C936DA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C936DA" w:rsidRPr="00C936DA">
        <w:rPr>
          <w:rFonts w:ascii="Times New Roman" w:hAnsi="Times New Roman" w:cs="Times New Roman"/>
          <w:sz w:val="28"/>
          <w:szCs w:val="28"/>
        </w:rPr>
        <w:t>.</w:t>
      </w:r>
      <w:r w:rsidR="00C936DA" w:rsidRPr="00C936DA">
        <w:rPr>
          <w:rFonts w:ascii="Times New Roman" w:hAnsi="Times New Roman" w:cs="Times New Roman"/>
          <w:sz w:val="28"/>
          <w:szCs w:val="28"/>
          <w:lang w:val="en-US"/>
        </w:rPr>
        <w:t>Ott</w:t>
      </w:r>
      <w:r w:rsidR="00C936DA" w:rsidRPr="00C936DA">
        <w:rPr>
          <w:rFonts w:ascii="Times New Roman" w:hAnsi="Times New Roman" w:cs="Times New Roman"/>
          <w:sz w:val="28"/>
          <w:szCs w:val="28"/>
        </w:rPr>
        <w:t>;</w:t>
      </w:r>
    </w:p>
    <w:p w14:paraId="76F151D2" w14:textId="5042111E" w:rsidR="00F867A1" w:rsidRPr="00C936DA" w:rsidRDefault="00F867A1" w:rsidP="00C936D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936DA">
        <w:rPr>
          <w:rFonts w:ascii="Times New Roman" w:hAnsi="Times New Roman" w:cs="Times New Roman"/>
          <w:sz w:val="28"/>
          <w:szCs w:val="28"/>
        </w:rPr>
        <w:t xml:space="preserve">Гребенкина П.В., </w:t>
      </w:r>
      <w:r w:rsidRPr="00C936DA">
        <w:rPr>
          <w:rFonts w:ascii="Times New Roman" w:hAnsi="Times New Roman" w:cs="Times New Roman"/>
          <w:sz w:val="28"/>
          <w:szCs w:val="28"/>
        </w:rPr>
        <w:t>младший научный сотрудник</w:t>
      </w:r>
      <w:r w:rsidRPr="00C936DA">
        <w:rPr>
          <w:rFonts w:ascii="Times New Roman" w:hAnsi="Times New Roman" w:cs="Times New Roman"/>
          <w:sz w:val="28"/>
          <w:szCs w:val="28"/>
        </w:rPr>
        <w:t xml:space="preserve"> </w:t>
      </w:r>
      <w:r w:rsidRPr="00C936DA">
        <w:rPr>
          <w:rFonts w:ascii="Times New Roman" w:hAnsi="Times New Roman" w:cs="Times New Roman"/>
          <w:sz w:val="28"/>
          <w:szCs w:val="28"/>
        </w:rPr>
        <w:t>лаборатории межклеточных взаимодействий ФГБНУ «НИИ АГиР им. Д</w:t>
      </w:r>
      <w:r w:rsidRPr="00C936D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936DA">
        <w:rPr>
          <w:rFonts w:ascii="Times New Roman" w:hAnsi="Times New Roman" w:cs="Times New Roman"/>
          <w:sz w:val="28"/>
          <w:szCs w:val="28"/>
        </w:rPr>
        <w:t>О</w:t>
      </w:r>
      <w:r w:rsidRPr="00C936D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936DA">
        <w:rPr>
          <w:rFonts w:ascii="Times New Roman" w:hAnsi="Times New Roman" w:cs="Times New Roman"/>
          <w:sz w:val="28"/>
          <w:szCs w:val="28"/>
        </w:rPr>
        <w:t>Отта</w:t>
      </w:r>
      <w:r w:rsidRPr="00C936D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C936DA">
        <w:rPr>
          <w:rFonts w:ascii="Times New Roman" w:hAnsi="Times New Roman" w:cs="Times New Roman"/>
          <w:sz w:val="28"/>
          <w:szCs w:val="28"/>
        </w:rPr>
        <w:t>аспирант</w:t>
      </w:r>
      <w:r w:rsidRPr="00C936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936DA">
        <w:rPr>
          <w:rFonts w:ascii="Times New Roman" w:hAnsi="Times New Roman" w:cs="Times New Roman"/>
          <w:sz w:val="28"/>
          <w:szCs w:val="28"/>
        </w:rPr>
        <w:t>ФБУН</w:t>
      </w:r>
      <w:r w:rsidRPr="00C936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936DA">
        <w:rPr>
          <w:rFonts w:ascii="Times New Roman" w:hAnsi="Times New Roman" w:cs="Times New Roman"/>
          <w:sz w:val="28"/>
          <w:szCs w:val="28"/>
        </w:rPr>
        <w:t>НИИ</w:t>
      </w:r>
      <w:r w:rsidRPr="00C936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936DA">
        <w:rPr>
          <w:rFonts w:ascii="Times New Roman" w:hAnsi="Times New Roman" w:cs="Times New Roman"/>
          <w:sz w:val="28"/>
          <w:szCs w:val="28"/>
        </w:rPr>
        <w:t>эпидемиологии</w:t>
      </w:r>
      <w:r w:rsidRPr="00C936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936DA">
        <w:rPr>
          <w:rFonts w:ascii="Times New Roman" w:hAnsi="Times New Roman" w:cs="Times New Roman"/>
          <w:sz w:val="28"/>
          <w:szCs w:val="28"/>
        </w:rPr>
        <w:t>и</w:t>
      </w:r>
      <w:r w:rsidRPr="00C936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936DA">
        <w:rPr>
          <w:rFonts w:ascii="Times New Roman" w:hAnsi="Times New Roman" w:cs="Times New Roman"/>
          <w:sz w:val="28"/>
          <w:szCs w:val="28"/>
        </w:rPr>
        <w:t>микробиологии</w:t>
      </w:r>
      <w:r w:rsidRPr="00C936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936DA">
        <w:rPr>
          <w:rFonts w:ascii="Times New Roman" w:hAnsi="Times New Roman" w:cs="Times New Roman"/>
          <w:sz w:val="28"/>
          <w:szCs w:val="28"/>
        </w:rPr>
        <w:t>имени</w:t>
      </w:r>
      <w:r w:rsidRPr="00C936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936DA">
        <w:rPr>
          <w:rFonts w:ascii="Times New Roman" w:hAnsi="Times New Roman" w:cs="Times New Roman"/>
          <w:sz w:val="28"/>
          <w:szCs w:val="28"/>
        </w:rPr>
        <w:t>Пастера</w:t>
      </w:r>
      <w:r w:rsidRPr="00C936DA">
        <w:rPr>
          <w:rFonts w:ascii="Times New Roman" w:hAnsi="Times New Roman" w:cs="Times New Roman"/>
          <w:sz w:val="28"/>
          <w:szCs w:val="28"/>
          <w:lang w:val="en-US"/>
        </w:rPr>
        <w:t xml:space="preserve">, Grebenkina </w:t>
      </w:r>
      <w:r w:rsidR="00C936DA" w:rsidRPr="00C936DA">
        <w:rPr>
          <w:rFonts w:ascii="Times New Roman" w:hAnsi="Times New Roman" w:cs="Times New Roman"/>
          <w:sz w:val="28"/>
          <w:szCs w:val="28"/>
          <w:lang w:val="en-US"/>
        </w:rPr>
        <w:t>P.V.</w:t>
      </w:r>
      <w:r w:rsidRPr="00C936D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C936DA" w:rsidRPr="00C936DA">
        <w:rPr>
          <w:rFonts w:ascii="Times New Roman" w:hAnsi="Times New Roman" w:cs="Times New Roman"/>
          <w:sz w:val="28"/>
          <w:szCs w:val="28"/>
          <w:lang w:val="en-US"/>
        </w:rPr>
        <w:t>junior researcher Federal State Budgetary Scientific Institution “The Research Institute of Obstetrics, Gynecology and Reproductology named after D.O.Ott;</w:t>
      </w:r>
      <w:r w:rsidRPr="00C936DA">
        <w:rPr>
          <w:rFonts w:ascii="Times New Roman" w:hAnsi="Times New Roman" w:cs="Times New Roman"/>
          <w:sz w:val="28"/>
          <w:szCs w:val="28"/>
          <w:lang w:val="en-US"/>
        </w:rPr>
        <w:t xml:space="preserve"> postgraduate student</w:t>
      </w:r>
      <w:r w:rsidR="00C936DA" w:rsidRPr="00C936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936DA" w:rsidRPr="00DA04D3">
        <w:rPr>
          <w:rFonts w:ascii="Times New Roman" w:hAnsi="Times New Roman" w:cs="Times New Roman"/>
          <w:sz w:val="28"/>
          <w:szCs w:val="28"/>
          <w:lang w:val="en-US"/>
        </w:rPr>
        <w:t>Saint-Petersburg Pasteur Institute</w:t>
      </w:r>
      <w:r w:rsidRPr="00C936D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F5619BF" w14:textId="7F6293DF" w:rsidR="00F867A1" w:rsidRPr="00C936DA" w:rsidRDefault="00F867A1" w:rsidP="00C936D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936DA">
        <w:rPr>
          <w:rFonts w:ascii="Times New Roman" w:hAnsi="Times New Roman" w:cs="Times New Roman"/>
          <w:sz w:val="28"/>
          <w:szCs w:val="28"/>
        </w:rPr>
        <w:t>Сельков С.А., д.м.н., профессор, з.д.н. РФ, зав.отделом иммунологии и межклеточных взаимодействий ФГБНУ «НИИ АГиР им. Д</w:t>
      </w:r>
      <w:r w:rsidRPr="00C936D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936DA">
        <w:rPr>
          <w:rFonts w:ascii="Times New Roman" w:hAnsi="Times New Roman" w:cs="Times New Roman"/>
          <w:sz w:val="28"/>
          <w:szCs w:val="28"/>
        </w:rPr>
        <w:t>О</w:t>
      </w:r>
      <w:r w:rsidRPr="00C936D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936DA">
        <w:rPr>
          <w:rFonts w:ascii="Times New Roman" w:hAnsi="Times New Roman" w:cs="Times New Roman"/>
          <w:sz w:val="28"/>
          <w:szCs w:val="28"/>
        </w:rPr>
        <w:t>Отта</w:t>
      </w:r>
      <w:r w:rsidRPr="00C936DA">
        <w:rPr>
          <w:rFonts w:ascii="Times New Roman" w:hAnsi="Times New Roman" w:cs="Times New Roman"/>
          <w:sz w:val="28"/>
          <w:szCs w:val="28"/>
          <w:lang w:val="en-US"/>
        </w:rPr>
        <w:t>»;</w:t>
      </w:r>
      <w:r w:rsidR="00C936DA" w:rsidRPr="00C936DA">
        <w:rPr>
          <w:rFonts w:ascii="Times New Roman" w:hAnsi="Times New Roman" w:cs="Times New Roman"/>
          <w:sz w:val="28"/>
          <w:szCs w:val="28"/>
          <w:lang w:val="en-US"/>
        </w:rPr>
        <w:br/>
        <w:t xml:space="preserve">Selkov S.A., </w:t>
      </w:r>
      <w:r w:rsidR="00C936DA" w:rsidRPr="00C936DA">
        <w:rPr>
          <w:rFonts w:ascii="Times New Roman" w:hAnsi="Times New Roman" w:cs="Times New Roman"/>
          <w:sz w:val="28"/>
          <w:szCs w:val="28"/>
          <w:lang w:val="en-US"/>
        </w:rPr>
        <w:t>MD (Medicine), Professor, Honoured Science Worker, Head of Department of Immunology and Intercellular Interactions</w:t>
      </w:r>
      <w:r w:rsidR="00C936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936DA" w:rsidRPr="00C936DA">
        <w:rPr>
          <w:rFonts w:ascii="Times New Roman" w:hAnsi="Times New Roman" w:cs="Times New Roman"/>
          <w:sz w:val="28"/>
          <w:szCs w:val="28"/>
          <w:lang w:val="en-US"/>
        </w:rPr>
        <w:t>Federal State Budgetary Scientific Institution “The Research Institute of Obstetrics, Gynecology and Reproductology named after D.O.Ott;</w:t>
      </w:r>
    </w:p>
    <w:p w14:paraId="5EEB6E59" w14:textId="7D1914E6" w:rsidR="00EB1E85" w:rsidRPr="006F0D00" w:rsidRDefault="00F867A1" w:rsidP="006F0D0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936DA">
        <w:rPr>
          <w:rFonts w:ascii="Times New Roman" w:hAnsi="Times New Roman" w:cs="Times New Roman"/>
          <w:sz w:val="28"/>
          <w:szCs w:val="28"/>
        </w:rPr>
        <w:t>Соколов Д.И., доцент, д.б.н., ведущий научный сотрудник лаборатории межклеточных взаимодействий ФГБНУ «НИИ АГиР им. Д</w:t>
      </w:r>
      <w:r w:rsidRPr="006F0D0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936DA">
        <w:rPr>
          <w:rFonts w:ascii="Times New Roman" w:hAnsi="Times New Roman" w:cs="Times New Roman"/>
          <w:sz w:val="28"/>
          <w:szCs w:val="28"/>
        </w:rPr>
        <w:t>О</w:t>
      </w:r>
      <w:r w:rsidRPr="006F0D0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936DA">
        <w:rPr>
          <w:rFonts w:ascii="Times New Roman" w:hAnsi="Times New Roman" w:cs="Times New Roman"/>
          <w:sz w:val="28"/>
          <w:szCs w:val="28"/>
        </w:rPr>
        <w:t>Отта</w:t>
      </w:r>
      <w:r w:rsidRPr="006F0D00">
        <w:rPr>
          <w:rFonts w:ascii="Times New Roman" w:hAnsi="Times New Roman" w:cs="Times New Roman"/>
          <w:sz w:val="28"/>
          <w:szCs w:val="28"/>
          <w:lang w:val="en-US"/>
        </w:rPr>
        <w:t xml:space="preserve">»., </w:t>
      </w:r>
      <w:r w:rsidRPr="00C936DA">
        <w:rPr>
          <w:rFonts w:ascii="Times New Roman" w:hAnsi="Times New Roman" w:cs="Times New Roman"/>
          <w:sz w:val="28"/>
          <w:szCs w:val="28"/>
        </w:rPr>
        <w:t>лаборатории</w:t>
      </w:r>
      <w:r w:rsidRPr="006F0D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936DA">
        <w:rPr>
          <w:rFonts w:ascii="Times New Roman" w:hAnsi="Times New Roman" w:cs="Times New Roman"/>
          <w:sz w:val="28"/>
          <w:szCs w:val="28"/>
        </w:rPr>
        <w:t>молекулярной</w:t>
      </w:r>
      <w:r w:rsidRPr="006F0D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936DA">
        <w:rPr>
          <w:rFonts w:ascii="Times New Roman" w:hAnsi="Times New Roman" w:cs="Times New Roman"/>
          <w:sz w:val="28"/>
          <w:szCs w:val="28"/>
        </w:rPr>
        <w:t>иммунологии</w:t>
      </w:r>
      <w:r w:rsidRPr="006F0D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936DA">
        <w:rPr>
          <w:rFonts w:ascii="Times New Roman" w:hAnsi="Times New Roman" w:cs="Times New Roman"/>
          <w:sz w:val="28"/>
          <w:szCs w:val="28"/>
        </w:rPr>
        <w:t>ФБУН</w:t>
      </w:r>
      <w:r w:rsidRPr="006F0D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936DA">
        <w:rPr>
          <w:rFonts w:ascii="Times New Roman" w:hAnsi="Times New Roman" w:cs="Times New Roman"/>
          <w:sz w:val="28"/>
          <w:szCs w:val="28"/>
        </w:rPr>
        <w:t>НИИ</w:t>
      </w:r>
      <w:r w:rsidRPr="006F0D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936DA">
        <w:rPr>
          <w:rFonts w:ascii="Times New Roman" w:hAnsi="Times New Roman" w:cs="Times New Roman"/>
          <w:sz w:val="28"/>
          <w:szCs w:val="28"/>
        </w:rPr>
        <w:t>эпидемиологии</w:t>
      </w:r>
      <w:r w:rsidRPr="006F0D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936DA">
        <w:rPr>
          <w:rFonts w:ascii="Times New Roman" w:hAnsi="Times New Roman" w:cs="Times New Roman"/>
          <w:sz w:val="28"/>
          <w:szCs w:val="28"/>
        </w:rPr>
        <w:t>и</w:t>
      </w:r>
      <w:r w:rsidRPr="006F0D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936DA">
        <w:rPr>
          <w:rFonts w:ascii="Times New Roman" w:hAnsi="Times New Roman" w:cs="Times New Roman"/>
          <w:sz w:val="28"/>
          <w:szCs w:val="28"/>
        </w:rPr>
        <w:t>микробиологии</w:t>
      </w:r>
      <w:r w:rsidRPr="006F0D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936DA">
        <w:rPr>
          <w:rFonts w:ascii="Times New Roman" w:hAnsi="Times New Roman" w:cs="Times New Roman"/>
          <w:sz w:val="28"/>
          <w:szCs w:val="28"/>
        </w:rPr>
        <w:t>имени</w:t>
      </w:r>
      <w:r w:rsidRPr="006F0D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936DA">
        <w:rPr>
          <w:rFonts w:ascii="Times New Roman" w:hAnsi="Times New Roman" w:cs="Times New Roman"/>
          <w:sz w:val="28"/>
          <w:szCs w:val="28"/>
        </w:rPr>
        <w:t>Пастера</w:t>
      </w:r>
      <w:r w:rsidR="00C936DA" w:rsidRPr="006F0D00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C936DA" w:rsidRPr="006F0D00">
        <w:rPr>
          <w:rFonts w:ascii="Times New Roman" w:hAnsi="Times New Roman" w:cs="Times New Roman"/>
          <w:sz w:val="28"/>
          <w:szCs w:val="28"/>
          <w:lang w:val="en-US"/>
        </w:rPr>
        <w:br/>
      </w:r>
      <w:r w:rsidR="00C936DA" w:rsidRPr="00C936DA">
        <w:rPr>
          <w:rFonts w:ascii="Times New Roman" w:hAnsi="Times New Roman" w:cs="Times New Roman"/>
          <w:sz w:val="28"/>
          <w:szCs w:val="28"/>
          <w:lang w:val="en-US"/>
        </w:rPr>
        <w:t>Sokolov</w:t>
      </w:r>
      <w:r w:rsidR="00C936DA" w:rsidRPr="006F0D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936DA" w:rsidRPr="00C936D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C936DA" w:rsidRPr="006F0D0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936DA" w:rsidRPr="00C936D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936DA" w:rsidRPr="006F0D00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r w:rsidR="00C936DA" w:rsidRPr="006F0D00">
        <w:rPr>
          <w:rFonts w:ascii="Times New Roman" w:hAnsi="Times New Roman" w:cs="Times New Roman"/>
          <w:sz w:val="28"/>
          <w:szCs w:val="28"/>
          <w:lang w:val="en-US"/>
        </w:rPr>
        <w:t>MD (Biology), leading researcher of Laboratory of Intercellular Interactions</w:t>
      </w:r>
      <w:r w:rsidR="006F0D00" w:rsidRPr="006F0D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F0D00" w:rsidRPr="00C936DA">
        <w:rPr>
          <w:rFonts w:ascii="Times New Roman" w:hAnsi="Times New Roman" w:cs="Times New Roman"/>
          <w:sz w:val="28"/>
          <w:szCs w:val="28"/>
          <w:lang w:val="en-US"/>
        </w:rPr>
        <w:t>Federal State Budgetary Scientific Institution “The Research Institute of Obstetrics, Gynecology and Reproductology named after D.O.Ott</w:t>
      </w:r>
      <w:r w:rsidR="006F0D0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6F0D00" w:rsidRPr="006F0D00">
        <w:rPr>
          <w:rFonts w:ascii="Times New Roman" w:hAnsi="Times New Roman" w:cs="Times New Roman"/>
          <w:sz w:val="28"/>
          <w:szCs w:val="28"/>
          <w:lang w:val="en-US"/>
        </w:rPr>
        <w:t>leading researcher of</w:t>
      </w:r>
      <w:r w:rsidR="006F0D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F0D00" w:rsidRPr="00DA04D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Laboratory of molecular immunology</w:t>
      </w:r>
      <w:r w:rsidR="006F0D0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6F0D00" w:rsidRPr="00EB1E85">
        <w:rPr>
          <w:rFonts w:ascii="Times New Roman" w:hAnsi="Times New Roman" w:cs="Times New Roman"/>
          <w:sz w:val="28"/>
          <w:szCs w:val="28"/>
          <w:lang w:val="en-US"/>
        </w:rPr>
        <w:t>Saint</w:t>
      </w:r>
      <w:r w:rsidR="006F0D00" w:rsidRPr="006F0D00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6F0D00" w:rsidRPr="00EB1E85">
        <w:rPr>
          <w:rFonts w:ascii="Times New Roman" w:hAnsi="Times New Roman" w:cs="Times New Roman"/>
          <w:sz w:val="28"/>
          <w:szCs w:val="28"/>
          <w:lang w:val="en-US"/>
        </w:rPr>
        <w:t>Petersburg</w:t>
      </w:r>
      <w:r w:rsidR="006F0D00" w:rsidRPr="006F0D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F0D00" w:rsidRPr="00EB1E85">
        <w:rPr>
          <w:rFonts w:ascii="Times New Roman" w:hAnsi="Times New Roman" w:cs="Times New Roman"/>
          <w:sz w:val="28"/>
          <w:szCs w:val="28"/>
          <w:lang w:val="en-US"/>
        </w:rPr>
        <w:t>Pasteur</w:t>
      </w:r>
      <w:r w:rsidR="006F0D00" w:rsidRPr="006F0D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F0D00" w:rsidRPr="00EB1E85">
        <w:rPr>
          <w:rFonts w:ascii="Times New Roman" w:hAnsi="Times New Roman" w:cs="Times New Roman"/>
          <w:sz w:val="28"/>
          <w:szCs w:val="28"/>
          <w:lang w:val="en-US"/>
        </w:rPr>
        <w:t>Institute</w:t>
      </w:r>
      <w:r w:rsidR="006F0D0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37957AE" w14:textId="48223015" w:rsidR="00EB1E85" w:rsidRPr="00EB1E85" w:rsidRDefault="00EB1E85" w:rsidP="00EB1E85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D0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1 </w:t>
      </w:r>
      <w:r w:rsidRPr="00EB1E85">
        <w:rPr>
          <w:rFonts w:ascii="Times New Roman" w:hAnsi="Times New Roman" w:cs="Times New Roman"/>
          <w:sz w:val="28"/>
          <w:szCs w:val="28"/>
        </w:rPr>
        <w:t>Федеральное</w:t>
      </w:r>
      <w:r w:rsidRPr="006F0D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B1E85">
        <w:rPr>
          <w:rFonts w:ascii="Times New Roman" w:hAnsi="Times New Roman" w:cs="Times New Roman"/>
          <w:sz w:val="28"/>
          <w:szCs w:val="28"/>
        </w:rPr>
        <w:t>Государственное</w:t>
      </w:r>
      <w:r w:rsidRPr="006F0D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B1E85">
        <w:rPr>
          <w:rFonts w:ascii="Times New Roman" w:hAnsi="Times New Roman" w:cs="Times New Roman"/>
          <w:sz w:val="28"/>
          <w:szCs w:val="28"/>
        </w:rPr>
        <w:t>Бюджетное</w:t>
      </w:r>
      <w:r w:rsidRPr="006F0D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B1E85">
        <w:rPr>
          <w:rFonts w:ascii="Times New Roman" w:hAnsi="Times New Roman" w:cs="Times New Roman"/>
          <w:sz w:val="28"/>
          <w:szCs w:val="28"/>
        </w:rPr>
        <w:t>Научное</w:t>
      </w:r>
      <w:r w:rsidRPr="006F0D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B1E85">
        <w:rPr>
          <w:rFonts w:ascii="Times New Roman" w:hAnsi="Times New Roman" w:cs="Times New Roman"/>
          <w:sz w:val="28"/>
          <w:szCs w:val="28"/>
        </w:rPr>
        <w:t>Учреждение</w:t>
      </w:r>
      <w:r w:rsidRPr="006F0D00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Pr="00EB1E85">
        <w:rPr>
          <w:rFonts w:ascii="Times New Roman" w:hAnsi="Times New Roman" w:cs="Times New Roman"/>
          <w:sz w:val="28"/>
          <w:szCs w:val="28"/>
        </w:rPr>
        <w:t>Научно</w:t>
      </w:r>
      <w:r w:rsidRPr="006F0D00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EB1E85">
        <w:rPr>
          <w:rFonts w:ascii="Times New Roman" w:hAnsi="Times New Roman" w:cs="Times New Roman"/>
          <w:sz w:val="28"/>
          <w:szCs w:val="28"/>
        </w:rPr>
        <w:t>исследовательский</w:t>
      </w:r>
      <w:r w:rsidRPr="006F0D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B1E85">
        <w:rPr>
          <w:rFonts w:ascii="Times New Roman" w:hAnsi="Times New Roman" w:cs="Times New Roman"/>
          <w:sz w:val="28"/>
          <w:szCs w:val="28"/>
        </w:rPr>
        <w:t>Институт</w:t>
      </w:r>
      <w:r w:rsidRPr="006F0D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B1E85">
        <w:rPr>
          <w:rFonts w:ascii="Times New Roman" w:hAnsi="Times New Roman" w:cs="Times New Roman"/>
          <w:sz w:val="28"/>
          <w:szCs w:val="28"/>
        </w:rPr>
        <w:t>Акушерства</w:t>
      </w:r>
      <w:r w:rsidRPr="006F0D0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EB1E85">
        <w:rPr>
          <w:rFonts w:ascii="Times New Roman" w:hAnsi="Times New Roman" w:cs="Times New Roman"/>
          <w:sz w:val="28"/>
          <w:szCs w:val="28"/>
        </w:rPr>
        <w:t>гинекологии</w:t>
      </w:r>
      <w:r w:rsidRPr="006F0D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B1E85">
        <w:rPr>
          <w:rFonts w:ascii="Times New Roman" w:hAnsi="Times New Roman" w:cs="Times New Roman"/>
          <w:sz w:val="28"/>
          <w:szCs w:val="28"/>
        </w:rPr>
        <w:t>и</w:t>
      </w:r>
      <w:r w:rsidRPr="006F0D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B1E85">
        <w:rPr>
          <w:rFonts w:ascii="Times New Roman" w:hAnsi="Times New Roman" w:cs="Times New Roman"/>
          <w:sz w:val="28"/>
          <w:szCs w:val="28"/>
        </w:rPr>
        <w:t>репродуктологии</w:t>
      </w:r>
      <w:r w:rsidRPr="006F0D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B1E85">
        <w:rPr>
          <w:rFonts w:ascii="Times New Roman" w:hAnsi="Times New Roman" w:cs="Times New Roman"/>
          <w:sz w:val="28"/>
          <w:szCs w:val="28"/>
        </w:rPr>
        <w:t>им</w:t>
      </w:r>
      <w:r w:rsidRPr="006F0D0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EB1E85">
        <w:rPr>
          <w:rFonts w:ascii="Times New Roman" w:hAnsi="Times New Roman" w:cs="Times New Roman"/>
          <w:sz w:val="28"/>
          <w:szCs w:val="28"/>
        </w:rPr>
        <w:t>Д</w:t>
      </w:r>
      <w:r w:rsidRPr="006F0D0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EB1E85">
        <w:rPr>
          <w:rFonts w:ascii="Times New Roman" w:hAnsi="Times New Roman" w:cs="Times New Roman"/>
          <w:sz w:val="28"/>
          <w:szCs w:val="28"/>
        </w:rPr>
        <w:t>О</w:t>
      </w:r>
      <w:r w:rsidRPr="006F0D0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EB1E85">
        <w:rPr>
          <w:rFonts w:ascii="Times New Roman" w:hAnsi="Times New Roman" w:cs="Times New Roman"/>
          <w:sz w:val="28"/>
          <w:szCs w:val="28"/>
        </w:rPr>
        <w:t>Отта</w:t>
      </w:r>
      <w:r w:rsidRPr="006F0D00">
        <w:rPr>
          <w:rFonts w:ascii="Times New Roman" w:hAnsi="Times New Roman" w:cs="Times New Roman"/>
          <w:sz w:val="28"/>
          <w:szCs w:val="28"/>
          <w:lang w:val="en-US"/>
        </w:rPr>
        <w:t>»;</w:t>
      </w:r>
      <w:r w:rsidRPr="006F0D00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EB1E85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a</w:t>
      </w:r>
      <w:r w:rsidRPr="006F0D0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</w:t>
      </w:r>
      <w:r w:rsidRPr="00EB1E85">
        <w:rPr>
          <w:rFonts w:ascii="Times New Roman" w:hAnsi="Times New Roman" w:cs="Times New Roman"/>
          <w:sz w:val="28"/>
          <w:szCs w:val="28"/>
          <w:lang w:val="en-US"/>
        </w:rPr>
        <w:t>Federal</w:t>
      </w:r>
      <w:r w:rsidRPr="006F0D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B1E85">
        <w:rPr>
          <w:rFonts w:ascii="Times New Roman" w:hAnsi="Times New Roman" w:cs="Times New Roman"/>
          <w:sz w:val="28"/>
          <w:szCs w:val="28"/>
          <w:lang w:val="en-US"/>
        </w:rPr>
        <w:t>State</w:t>
      </w:r>
      <w:r w:rsidRPr="006F0D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B1E85">
        <w:rPr>
          <w:rFonts w:ascii="Times New Roman" w:hAnsi="Times New Roman" w:cs="Times New Roman"/>
          <w:sz w:val="28"/>
          <w:szCs w:val="28"/>
          <w:lang w:val="en-US"/>
        </w:rPr>
        <w:t>Budgetary</w:t>
      </w:r>
      <w:r w:rsidRPr="006F0D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B1E85">
        <w:rPr>
          <w:rFonts w:ascii="Times New Roman" w:hAnsi="Times New Roman" w:cs="Times New Roman"/>
          <w:sz w:val="28"/>
          <w:szCs w:val="28"/>
          <w:lang w:val="en-US"/>
        </w:rPr>
        <w:t>Scientific</w:t>
      </w:r>
      <w:r w:rsidRPr="006F0D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B1E85">
        <w:rPr>
          <w:rFonts w:ascii="Times New Roman" w:hAnsi="Times New Roman" w:cs="Times New Roman"/>
          <w:sz w:val="28"/>
          <w:szCs w:val="28"/>
          <w:lang w:val="en-US"/>
        </w:rPr>
        <w:t>Institution</w:t>
      </w:r>
      <w:r w:rsidRPr="006F0D00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r w:rsidRPr="00EB1E85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6F0D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B1E85">
        <w:rPr>
          <w:rFonts w:ascii="Times New Roman" w:hAnsi="Times New Roman" w:cs="Times New Roman"/>
          <w:sz w:val="28"/>
          <w:szCs w:val="28"/>
          <w:lang w:val="en-US"/>
        </w:rPr>
        <w:t>Research</w:t>
      </w:r>
      <w:r w:rsidRPr="006F0D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B1E85">
        <w:rPr>
          <w:rFonts w:ascii="Times New Roman" w:hAnsi="Times New Roman" w:cs="Times New Roman"/>
          <w:sz w:val="28"/>
          <w:szCs w:val="28"/>
          <w:lang w:val="en-US"/>
        </w:rPr>
        <w:t>Institute</w:t>
      </w:r>
      <w:r w:rsidRPr="006F0D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B1E85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6F0D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B1E85">
        <w:rPr>
          <w:rFonts w:ascii="Times New Roman" w:hAnsi="Times New Roman" w:cs="Times New Roman"/>
          <w:sz w:val="28"/>
          <w:szCs w:val="28"/>
          <w:lang w:val="en-US"/>
        </w:rPr>
        <w:t>Obstetrics</w:t>
      </w:r>
      <w:r w:rsidRPr="006F0D0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EB1E85">
        <w:rPr>
          <w:rFonts w:ascii="Times New Roman" w:hAnsi="Times New Roman" w:cs="Times New Roman"/>
          <w:sz w:val="28"/>
          <w:szCs w:val="28"/>
          <w:lang w:val="en-US"/>
        </w:rPr>
        <w:t>Gynecology</w:t>
      </w:r>
      <w:r w:rsidRPr="006F0D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B1E85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6F0D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B1E85">
        <w:rPr>
          <w:rFonts w:ascii="Times New Roman" w:hAnsi="Times New Roman" w:cs="Times New Roman"/>
          <w:sz w:val="28"/>
          <w:szCs w:val="28"/>
          <w:lang w:val="en-US"/>
        </w:rPr>
        <w:t>Reproductology</w:t>
      </w:r>
      <w:r w:rsidRPr="006F0D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B1E85">
        <w:rPr>
          <w:rFonts w:ascii="Times New Roman" w:hAnsi="Times New Roman" w:cs="Times New Roman"/>
          <w:sz w:val="28"/>
          <w:szCs w:val="28"/>
          <w:lang w:val="en-US"/>
        </w:rPr>
        <w:t>named</w:t>
      </w:r>
      <w:r w:rsidRPr="006F0D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B1E85">
        <w:rPr>
          <w:rFonts w:ascii="Times New Roman" w:hAnsi="Times New Roman" w:cs="Times New Roman"/>
          <w:sz w:val="28"/>
          <w:szCs w:val="28"/>
          <w:lang w:val="en-US"/>
        </w:rPr>
        <w:t>after</w:t>
      </w:r>
      <w:r w:rsidRPr="006F0D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B1E8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F0D0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EB1E85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6F0D0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EB1E85">
        <w:rPr>
          <w:rFonts w:ascii="Times New Roman" w:hAnsi="Times New Roman" w:cs="Times New Roman"/>
          <w:sz w:val="28"/>
          <w:szCs w:val="28"/>
          <w:lang w:val="en-US"/>
        </w:rPr>
        <w:t>Ott</w:t>
      </w:r>
      <w:r w:rsidRPr="006F0D00">
        <w:rPr>
          <w:rFonts w:ascii="Times New Roman" w:hAnsi="Times New Roman" w:cs="Times New Roman"/>
          <w:sz w:val="28"/>
          <w:szCs w:val="28"/>
          <w:lang w:val="en-US"/>
        </w:rPr>
        <w:t>;</w:t>
      </w:r>
      <w:r w:rsidRPr="006F0D00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6F0D0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2 </w:t>
      </w:r>
      <w:r w:rsidRPr="00EB1E85">
        <w:rPr>
          <w:rFonts w:ascii="Times New Roman" w:hAnsi="Times New Roman" w:cs="Times New Roman"/>
          <w:sz w:val="28"/>
          <w:szCs w:val="28"/>
        </w:rPr>
        <w:t>Федеральное</w:t>
      </w:r>
      <w:r w:rsidRPr="006F0D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B1E85">
        <w:rPr>
          <w:rFonts w:ascii="Times New Roman" w:hAnsi="Times New Roman" w:cs="Times New Roman"/>
          <w:sz w:val="28"/>
          <w:szCs w:val="28"/>
        </w:rPr>
        <w:t>бюджетное</w:t>
      </w:r>
      <w:r w:rsidRPr="006F0D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B1E85">
        <w:rPr>
          <w:rFonts w:ascii="Times New Roman" w:hAnsi="Times New Roman" w:cs="Times New Roman"/>
          <w:sz w:val="28"/>
          <w:szCs w:val="28"/>
        </w:rPr>
        <w:t>учреждение</w:t>
      </w:r>
      <w:r w:rsidRPr="006F0D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B1E85">
        <w:rPr>
          <w:rFonts w:ascii="Times New Roman" w:hAnsi="Times New Roman" w:cs="Times New Roman"/>
          <w:sz w:val="28"/>
          <w:szCs w:val="28"/>
        </w:rPr>
        <w:t>науки</w:t>
      </w:r>
      <w:r w:rsidRPr="006F0D00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Pr="00EB1E85">
        <w:rPr>
          <w:rFonts w:ascii="Times New Roman" w:hAnsi="Times New Roman" w:cs="Times New Roman"/>
          <w:sz w:val="28"/>
          <w:szCs w:val="28"/>
        </w:rPr>
        <w:t>Санкт</w:t>
      </w:r>
      <w:r w:rsidRPr="006F0D00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EB1E85">
        <w:rPr>
          <w:rFonts w:ascii="Times New Roman" w:hAnsi="Times New Roman" w:cs="Times New Roman"/>
          <w:sz w:val="28"/>
          <w:szCs w:val="28"/>
        </w:rPr>
        <w:t>Петербургский</w:t>
      </w:r>
      <w:r w:rsidRPr="006F0D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B1E85">
        <w:rPr>
          <w:rFonts w:ascii="Times New Roman" w:hAnsi="Times New Roman" w:cs="Times New Roman"/>
          <w:sz w:val="28"/>
          <w:szCs w:val="28"/>
        </w:rPr>
        <w:t>научно</w:t>
      </w:r>
      <w:r w:rsidRPr="006F0D00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EB1E85">
        <w:rPr>
          <w:rFonts w:ascii="Times New Roman" w:hAnsi="Times New Roman" w:cs="Times New Roman"/>
          <w:sz w:val="28"/>
          <w:szCs w:val="28"/>
        </w:rPr>
        <w:t>исследовательский</w:t>
      </w:r>
      <w:r w:rsidRPr="006F0D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B1E85">
        <w:rPr>
          <w:rFonts w:ascii="Times New Roman" w:hAnsi="Times New Roman" w:cs="Times New Roman"/>
          <w:sz w:val="28"/>
          <w:szCs w:val="28"/>
        </w:rPr>
        <w:t>институт</w:t>
      </w:r>
      <w:r w:rsidRPr="006F0D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B1E85">
        <w:rPr>
          <w:rFonts w:ascii="Times New Roman" w:hAnsi="Times New Roman" w:cs="Times New Roman"/>
          <w:sz w:val="28"/>
          <w:szCs w:val="28"/>
        </w:rPr>
        <w:t>эпидемиологии</w:t>
      </w:r>
      <w:r w:rsidRPr="006F0D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B1E85">
        <w:rPr>
          <w:rFonts w:ascii="Times New Roman" w:hAnsi="Times New Roman" w:cs="Times New Roman"/>
          <w:sz w:val="28"/>
          <w:szCs w:val="28"/>
        </w:rPr>
        <w:t>и</w:t>
      </w:r>
      <w:r w:rsidRPr="006F0D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B1E85">
        <w:rPr>
          <w:rFonts w:ascii="Times New Roman" w:hAnsi="Times New Roman" w:cs="Times New Roman"/>
          <w:sz w:val="28"/>
          <w:szCs w:val="28"/>
        </w:rPr>
        <w:t>микробиологии</w:t>
      </w:r>
      <w:r w:rsidRPr="006F0D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B1E85">
        <w:rPr>
          <w:rFonts w:ascii="Times New Roman" w:hAnsi="Times New Roman" w:cs="Times New Roman"/>
          <w:sz w:val="28"/>
          <w:szCs w:val="28"/>
        </w:rPr>
        <w:t>им</w:t>
      </w:r>
      <w:r w:rsidRPr="006F0D0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EB1E85">
        <w:rPr>
          <w:rFonts w:ascii="Times New Roman" w:hAnsi="Times New Roman" w:cs="Times New Roman"/>
          <w:sz w:val="28"/>
          <w:szCs w:val="28"/>
        </w:rPr>
        <w:t xml:space="preserve">Пастера» Федеральной службы по надзору в сфере защиты прав </w:t>
      </w:r>
      <w:r w:rsidRPr="00EB1E85">
        <w:rPr>
          <w:rFonts w:ascii="Times New Roman" w:hAnsi="Times New Roman" w:cs="Times New Roman"/>
          <w:sz w:val="28"/>
          <w:szCs w:val="28"/>
        </w:rPr>
        <w:lastRenderedPageBreak/>
        <w:t>потребителей и благополучия человека;</w:t>
      </w:r>
      <w:r w:rsidRPr="00EB1E85">
        <w:rPr>
          <w:rFonts w:ascii="Times New Roman" w:hAnsi="Times New Roman" w:cs="Times New Roman"/>
          <w:sz w:val="28"/>
          <w:szCs w:val="28"/>
        </w:rPr>
        <w:br/>
      </w:r>
      <w:r w:rsidRPr="00EB1E85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b</w:t>
      </w:r>
      <w:r w:rsidRPr="00EB1E85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EB1E85">
        <w:rPr>
          <w:rFonts w:ascii="Times New Roman" w:hAnsi="Times New Roman" w:cs="Times New Roman"/>
          <w:sz w:val="28"/>
          <w:szCs w:val="28"/>
          <w:lang w:val="en-US"/>
        </w:rPr>
        <w:t>Saint</w:t>
      </w:r>
      <w:r w:rsidRPr="00EB1E85">
        <w:rPr>
          <w:rFonts w:ascii="Times New Roman" w:hAnsi="Times New Roman" w:cs="Times New Roman"/>
          <w:sz w:val="28"/>
          <w:szCs w:val="28"/>
        </w:rPr>
        <w:t>-</w:t>
      </w:r>
      <w:r w:rsidRPr="00EB1E85">
        <w:rPr>
          <w:rFonts w:ascii="Times New Roman" w:hAnsi="Times New Roman" w:cs="Times New Roman"/>
          <w:sz w:val="28"/>
          <w:szCs w:val="28"/>
          <w:lang w:val="en-US"/>
        </w:rPr>
        <w:t>Petersburg</w:t>
      </w:r>
      <w:r w:rsidRPr="00EB1E85">
        <w:rPr>
          <w:rFonts w:ascii="Times New Roman" w:hAnsi="Times New Roman" w:cs="Times New Roman"/>
          <w:sz w:val="28"/>
          <w:szCs w:val="28"/>
        </w:rPr>
        <w:t xml:space="preserve"> </w:t>
      </w:r>
      <w:r w:rsidRPr="00EB1E85">
        <w:rPr>
          <w:rFonts w:ascii="Times New Roman" w:hAnsi="Times New Roman" w:cs="Times New Roman"/>
          <w:sz w:val="28"/>
          <w:szCs w:val="28"/>
          <w:lang w:val="en-US"/>
        </w:rPr>
        <w:t>Pasteur</w:t>
      </w:r>
      <w:r w:rsidRPr="00EB1E85">
        <w:rPr>
          <w:rFonts w:ascii="Times New Roman" w:hAnsi="Times New Roman" w:cs="Times New Roman"/>
          <w:sz w:val="28"/>
          <w:szCs w:val="28"/>
        </w:rPr>
        <w:t xml:space="preserve"> </w:t>
      </w:r>
      <w:r w:rsidRPr="00EB1E85">
        <w:rPr>
          <w:rFonts w:ascii="Times New Roman" w:hAnsi="Times New Roman" w:cs="Times New Roman"/>
          <w:sz w:val="28"/>
          <w:szCs w:val="28"/>
          <w:lang w:val="en-US"/>
        </w:rPr>
        <w:t>Institute</w:t>
      </w:r>
      <w:r w:rsidRPr="00EB1E85">
        <w:rPr>
          <w:rFonts w:ascii="Times New Roman" w:hAnsi="Times New Roman" w:cs="Times New Roman"/>
          <w:sz w:val="28"/>
          <w:szCs w:val="28"/>
        </w:rPr>
        <w:t>;</w:t>
      </w:r>
    </w:p>
    <w:p w14:paraId="7D15412E" w14:textId="28559D02" w:rsidR="00874FB7" w:rsidRPr="0048031D" w:rsidRDefault="00EB1E85" w:rsidP="00874FB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bookmarkStart w:id="0" w:name="_Hlk166154212"/>
      <w:r w:rsidRPr="00874FB7">
        <w:rPr>
          <w:rFonts w:ascii="Times New Roman" w:hAnsi="Times New Roman" w:cs="Times New Roman"/>
          <w:sz w:val="28"/>
          <w:szCs w:val="28"/>
        </w:rPr>
        <w:t>Ангиогенез</w:t>
      </w:r>
      <w:r w:rsidRPr="0048031D">
        <w:rPr>
          <w:rFonts w:ascii="Times New Roman" w:hAnsi="Times New Roman" w:cs="Times New Roman"/>
          <w:sz w:val="28"/>
          <w:szCs w:val="28"/>
        </w:rPr>
        <w:t xml:space="preserve">: </w:t>
      </w:r>
      <w:r w:rsidRPr="00874FB7">
        <w:rPr>
          <w:rFonts w:ascii="Times New Roman" w:hAnsi="Times New Roman" w:cs="Times New Roman"/>
          <w:sz w:val="28"/>
          <w:szCs w:val="28"/>
        </w:rPr>
        <w:t>сигналинг</w:t>
      </w:r>
      <w:r w:rsidRPr="0048031D">
        <w:rPr>
          <w:rFonts w:ascii="Times New Roman" w:hAnsi="Times New Roman" w:cs="Times New Roman"/>
          <w:sz w:val="28"/>
          <w:szCs w:val="28"/>
        </w:rPr>
        <w:t xml:space="preserve"> </w:t>
      </w:r>
      <w:r w:rsidRPr="00874FB7">
        <w:rPr>
          <w:rFonts w:ascii="Times New Roman" w:hAnsi="Times New Roman" w:cs="Times New Roman"/>
          <w:sz w:val="28"/>
          <w:szCs w:val="28"/>
        </w:rPr>
        <w:t>и</w:t>
      </w:r>
      <w:r w:rsidRPr="0048031D">
        <w:rPr>
          <w:rFonts w:ascii="Times New Roman" w:hAnsi="Times New Roman" w:cs="Times New Roman"/>
          <w:sz w:val="28"/>
          <w:szCs w:val="28"/>
        </w:rPr>
        <w:t xml:space="preserve"> </w:t>
      </w:r>
      <w:r w:rsidRPr="00874FB7">
        <w:rPr>
          <w:rFonts w:ascii="Times New Roman" w:hAnsi="Times New Roman" w:cs="Times New Roman"/>
          <w:sz w:val="28"/>
          <w:szCs w:val="28"/>
        </w:rPr>
        <w:t>ингибиторы</w:t>
      </w:r>
      <w:r w:rsidR="00F867A1" w:rsidRPr="0048031D">
        <w:rPr>
          <w:rFonts w:ascii="Times New Roman" w:hAnsi="Times New Roman" w:cs="Times New Roman"/>
          <w:sz w:val="28"/>
          <w:szCs w:val="28"/>
        </w:rPr>
        <w:t>;</w:t>
      </w:r>
      <w:r w:rsidR="00874FB7" w:rsidRPr="0048031D">
        <w:t xml:space="preserve"> </w:t>
      </w:r>
      <w:bookmarkEnd w:id="0"/>
      <w:r w:rsidR="00874FB7" w:rsidRPr="0048031D">
        <w:rPr>
          <w:rFonts w:ascii="Times New Roman" w:hAnsi="Times New Roman" w:cs="Times New Roman"/>
          <w:sz w:val="28"/>
          <w:szCs w:val="28"/>
        </w:rPr>
        <w:br/>
      </w:r>
      <w:r w:rsidR="00874FB7" w:rsidRPr="00874FB7">
        <w:rPr>
          <w:rFonts w:ascii="Times New Roman" w:hAnsi="Times New Roman" w:cs="Times New Roman"/>
          <w:sz w:val="28"/>
          <w:szCs w:val="28"/>
          <w:lang w:val="en-US"/>
        </w:rPr>
        <w:t>Angiogenesis</w:t>
      </w:r>
      <w:r w:rsidR="00874FB7" w:rsidRPr="0048031D">
        <w:rPr>
          <w:rFonts w:ascii="Times New Roman" w:hAnsi="Times New Roman" w:cs="Times New Roman"/>
          <w:sz w:val="28"/>
          <w:szCs w:val="28"/>
        </w:rPr>
        <w:t xml:space="preserve">: </w:t>
      </w:r>
      <w:r w:rsidR="00874FB7" w:rsidRPr="00874FB7">
        <w:rPr>
          <w:rFonts w:ascii="Times New Roman" w:hAnsi="Times New Roman" w:cs="Times New Roman"/>
          <w:sz w:val="28"/>
          <w:szCs w:val="28"/>
          <w:lang w:val="en-US"/>
        </w:rPr>
        <w:t>signaling</w:t>
      </w:r>
      <w:r w:rsidR="00874FB7">
        <w:rPr>
          <w:rFonts w:ascii="Times New Roman" w:hAnsi="Times New Roman" w:cs="Times New Roman"/>
          <w:sz w:val="28"/>
          <w:szCs w:val="28"/>
        </w:rPr>
        <w:t>,</w:t>
      </w:r>
      <w:r w:rsidR="00874FB7" w:rsidRPr="0048031D">
        <w:rPr>
          <w:rFonts w:ascii="Times New Roman" w:hAnsi="Times New Roman" w:cs="Times New Roman"/>
          <w:sz w:val="28"/>
          <w:szCs w:val="28"/>
        </w:rPr>
        <w:t xml:space="preserve"> </w:t>
      </w:r>
      <w:r w:rsidR="00874FB7" w:rsidRPr="00874FB7">
        <w:rPr>
          <w:rFonts w:ascii="Times New Roman" w:hAnsi="Times New Roman" w:cs="Times New Roman"/>
          <w:sz w:val="28"/>
          <w:szCs w:val="28"/>
          <w:lang w:val="en-US"/>
        </w:rPr>
        <w:t>inhibitors</w:t>
      </w:r>
      <w:r w:rsidR="00874FB7" w:rsidRPr="0048031D">
        <w:rPr>
          <w:rFonts w:ascii="Times New Roman" w:hAnsi="Times New Roman" w:cs="Times New Roman"/>
          <w:sz w:val="28"/>
          <w:szCs w:val="28"/>
        </w:rPr>
        <w:t>;</w:t>
      </w:r>
    </w:p>
    <w:p w14:paraId="4E105247" w14:textId="1D6BB5A8" w:rsidR="00196FEE" w:rsidRDefault="0048031D" w:rsidP="00F867A1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48031D">
        <w:rPr>
          <w:rFonts w:ascii="Times New Roman" w:hAnsi="Times New Roman"/>
          <w:sz w:val="28"/>
          <w:szCs w:val="28"/>
        </w:rPr>
        <w:t>нгиогенез, эндотелий, сигналинг, ингибиторы сигнальных путей</w:t>
      </w:r>
      <w:r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lang w:val="en-GB"/>
        </w:rPr>
        <w:t>A</w:t>
      </w:r>
      <w:r w:rsidRPr="0048031D">
        <w:rPr>
          <w:rFonts w:ascii="Times New Roman" w:hAnsi="Times New Roman"/>
          <w:sz w:val="28"/>
          <w:szCs w:val="28"/>
        </w:rPr>
        <w:t>ngiogenesis, endothelium, signaling, signaling pathway inhibitors;</w:t>
      </w:r>
    </w:p>
    <w:p w14:paraId="4824B271" w14:textId="381615A9" w:rsidR="0048031D" w:rsidRPr="0048031D" w:rsidRDefault="0048031D" w:rsidP="00F867A1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Санкт-Петербург, Менделеевская линия, 3д, 89058028558, </w:t>
      </w:r>
      <w:r>
        <w:rPr>
          <w:rFonts w:ascii="Times New Roman" w:hAnsi="Times New Roman"/>
          <w:sz w:val="28"/>
          <w:szCs w:val="28"/>
          <w:lang w:val="en-US"/>
        </w:rPr>
        <w:t>grebenkinap</w:t>
      </w:r>
      <w:r w:rsidRPr="0048031D">
        <w:rPr>
          <w:rFonts w:ascii="Times New Roman" w:hAnsi="Times New Roman"/>
          <w:sz w:val="28"/>
          <w:szCs w:val="28"/>
        </w:rPr>
        <w:t>@</w:t>
      </w:r>
      <w:r>
        <w:rPr>
          <w:rFonts w:ascii="Times New Roman" w:hAnsi="Times New Roman"/>
          <w:sz w:val="28"/>
          <w:szCs w:val="28"/>
          <w:lang w:val="en-US"/>
        </w:rPr>
        <w:t>gmail</w:t>
      </w:r>
      <w:r w:rsidRPr="0048031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com</w:t>
      </w:r>
      <w:r>
        <w:rPr>
          <w:rFonts w:ascii="Times New Roman" w:hAnsi="Times New Roman"/>
          <w:sz w:val="28"/>
          <w:szCs w:val="28"/>
        </w:rPr>
        <w:t>.</w:t>
      </w:r>
    </w:p>
    <w:sectPr w:rsidR="0048031D" w:rsidRPr="00480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F5942"/>
    <w:multiLevelType w:val="hybridMultilevel"/>
    <w:tmpl w:val="1110D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46AD7"/>
    <w:multiLevelType w:val="hybridMultilevel"/>
    <w:tmpl w:val="1EA86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54CF9"/>
    <w:multiLevelType w:val="hybridMultilevel"/>
    <w:tmpl w:val="D0A6EFA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769"/>
    <w:rsid w:val="000C6E9F"/>
    <w:rsid w:val="00196FEE"/>
    <w:rsid w:val="00307769"/>
    <w:rsid w:val="00387AF1"/>
    <w:rsid w:val="0048031D"/>
    <w:rsid w:val="006F0D00"/>
    <w:rsid w:val="00701A53"/>
    <w:rsid w:val="00807289"/>
    <w:rsid w:val="00874FB7"/>
    <w:rsid w:val="00C936DA"/>
    <w:rsid w:val="00EB1E85"/>
    <w:rsid w:val="00F8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25D36"/>
  <w15:chartTrackingRefBased/>
  <w15:docId w15:val="{C03D1FA4-4F8C-4A30-A805-9EB96357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Mang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7A1"/>
    <w:pPr>
      <w:ind w:left="720"/>
      <w:contextualSpacing/>
    </w:pPr>
    <w:rPr>
      <w:rFonts w:cstheme="minorBidi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grebenkinap@outlook.com</dc:creator>
  <cp:keywords/>
  <dc:description/>
  <cp:lastModifiedBy>grebenkinap@outlook.com</cp:lastModifiedBy>
  <cp:revision>16</cp:revision>
  <dcterms:created xsi:type="dcterms:W3CDTF">2024-05-09T10:24:00Z</dcterms:created>
  <dcterms:modified xsi:type="dcterms:W3CDTF">2024-05-09T11:03:00Z</dcterms:modified>
</cp:coreProperties>
</file>