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B0" w:rsidRPr="00502BDA" w:rsidRDefault="00E46EB0" w:rsidP="00E4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DA">
        <w:rPr>
          <w:rFonts w:ascii="Times New Roman" w:hAnsi="Times New Roman" w:cs="Times New Roman"/>
          <w:b/>
          <w:sz w:val="28"/>
          <w:szCs w:val="28"/>
        </w:rPr>
        <w:t>Резюме.</w:t>
      </w:r>
      <w:r w:rsidR="008E6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BDA">
        <w:rPr>
          <w:rFonts w:ascii="Times New Roman" w:hAnsi="Times New Roman" w:cs="Times New Roman"/>
          <w:sz w:val="28"/>
          <w:szCs w:val="28"/>
        </w:rPr>
        <w:t xml:space="preserve">Привычное </w:t>
      </w:r>
      <w:proofErr w:type="spellStart"/>
      <w:r w:rsidRPr="00502BDA">
        <w:rPr>
          <w:rFonts w:ascii="Times New Roman" w:hAnsi="Times New Roman" w:cs="Times New Roman"/>
          <w:sz w:val="28"/>
          <w:szCs w:val="28"/>
        </w:rPr>
        <w:t>невынашивание</w:t>
      </w:r>
      <w:proofErr w:type="spellEnd"/>
      <w:r w:rsidRPr="00502BDA">
        <w:rPr>
          <w:rFonts w:ascii="Times New Roman" w:hAnsi="Times New Roman" w:cs="Times New Roman"/>
          <w:sz w:val="28"/>
          <w:szCs w:val="28"/>
        </w:rPr>
        <w:t xml:space="preserve"> беременности представляет собой существенную клиническую проблему, которая затрагивает 1-5% популяции, </w:t>
      </w:r>
      <w:r w:rsidR="008E6500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73698">
        <w:rPr>
          <w:rFonts w:ascii="Times New Roman" w:hAnsi="Times New Roman" w:cs="Times New Roman"/>
          <w:sz w:val="28"/>
          <w:szCs w:val="28"/>
        </w:rPr>
        <w:t>в</w:t>
      </w:r>
      <w:r w:rsidR="008E6500" w:rsidRPr="008E6500">
        <w:rPr>
          <w:rFonts w:ascii="Times New Roman" w:hAnsi="Times New Roman" w:cs="Times New Roman"/>
          <w:sz w:val="28"/>
          <w:szCs w:val="28"/>
        </w:rPr>
        <w:t xml:space="preserve"> </w:t>
      </w:r>
      <w:r w:rsidRPr="00502BDA">
        <w:rPr>
          <w:rFonts w:ascii="Times New Roman" w:hAnsi="Times New Roman" w:cs="Times New Roman"/>
          <w:sz w:val="28"/>
          <w:szCs w:val="28"/>
        </w:rPr>
        <w:t>более чем половине случаев причина преждевременной потери беременности остается неизвестной. Одной из возможных причин является нарушение баланса в системе гемостаза матери, приводящее к тромбозу маточно-плацентарных сосудов, снижению перфузии плаценты и гипоксии. Изменения морфофункциональных свойств моноцитов и образуемых ими и активированными тромбоцитами агрегатов  могут являться факторами, приводящим</w:t>
      </w:r>
      <w:r w:rsidR="001E7CF9">
        <w:rPr>
          <w:rFonts w:ascii="Times New Roman" w:hAnsi="Times New Roman" w:cs="Times New Roman"/>
          <w:sz w:val="28"/>
          <w:szCs w:val="28"/>
        </w:rPr>
        <w:t>и</w:t>
      </w:r>
      <w:r w:rsidRPr="00502BDA">
        <w:rPr>
          <w:rFonts w:ascii="Times New Roman" w:hAnsi="Times New Roman" w:cs="Times New Roman"/>
          <w:sz w:val="28"/>
          <w:szCs w:val="28"/>
        </w:rPr>
        <w:t xml:space="preserve"> к различным осложнениям беременности. Однако, роль </w:t>
      </w:r>
      <w:proofErr w:type="spellStart"/>
      <w:r w:rsidRPr="00502BDA">
        <w:rPr>
          <w:rFonts w:ascii="Times New Roman" w:hAnsi="Times New Roman" w:cs="Times New Roman"/>
          <w:sz w:val="28"/>
          <w:szCs w:val="28"/>
        </w:rPr>
        <w:t>тромбоцитарно</w:t>
      </w:r>
      <w:r w:rsidR="00473698">
        <w:rPr>
          <w:rFonts w:ascii="Times New Roman" w:hAnsi="Times New Roman" w:cs="Times New Roman"/>
          <w:sz w:val="28"/>
          <w:szCs w:val="28"/>
        </w:rPr>
        <w:t>-моноцитарных</w:t>
      </w:r>
      <w:proofErr w:type="spellEnd"/>
      <w:r w:rsidR="00473698">
        <w:rPr>
          <w:rFonts w:ascii="Times New Roman" w:hAnsi="Times New Roman" w:cs="Times New Roman"/>
          <w:sz w:val="28"/>
          <w:szCs w:val="28"/>
        </w:rPr>
        <w:t xml:space="preserve"> комплексов (ТМК) </w:t>
      </w:r>
      <w:r w:rsidRPr="00502BDA">
        <w:rPr>
          <w:rFonts w:ascii="Times New Roman" w:eastAsia="NewtonC" w:hAnsi="Times New Roman" w:cs="Times New Roman"/>
          <w:sz w:val="28"/>
          <w:szCs w:val="28"/>
        </w:rPr>
        <w:t xml:space="preserve">в патогенезе </w:t>
      </w:r>
      <w:proofErr w:type="gramStart"/>
      <w:r w:rsidRPr="00502BDA">
        <w:rPr>
          <w:rFonts w:ascii="Times New Roman" w:eastAsia="NewtonC" w:hAnsi="Times New Roman" w:cs="Times New Roman"/>
          <w:sz w:val="28"/>
          <w:szCs w:val="28"/>
        </w:rPr>
        <w:t>привычного</w:t>
      </w:r>
      <w:proofErr w:type="gramEnd"/>
      <w:r w:rsidRPr="00502BDA">
        <w:rPr>
          <w:rFonts w:ascii="Times New Roman" w:eastAsia="NewtonC" w:hAnsi="Times New Roman" w:cs="Times New Roman"/>
          <w:sz w:val="28"/>
          <w:szCs w:val="28"/>
        </w:rPr>
        <w:t xml:space="preserve"> </w:t>
      </w:r>
      <w:proofErr w:type="spellStart"/>
      <w:r w:rsidRPr="00502BDA">
        <w:rPr>
          <w:rFonts w:ascii="Times New Roman" w:eastAsia="NewtonC" w:hAnsi="Times New Roman" w:cs="Times New Roman"/>
          <w:sz w:val="28"/>
          <w:szCs w:val="28"/>
        </w:rPr>
        <w:t>невынашивания</w:t>
      </w:r>
      <w:proofErr w:type="spellEnd"/>
      <w:r w:rsidRPr="00502BDA">
        <w:rPr>
          <w:rFonts w:ascii="Times New Roman" w:eastAsia="NewtonC" w:hAnsi="Times New Roman" w:cs="Times New Roman"/>
          <w:sz w:val="28"/>
          <w:szCs w:val="28"/>
        </w:rPr>
        <w:t xml:space="preserve"> беременности практически не изучена.</w:t>
      </w:r>
      <w:r w:rsidR="008E6500"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502BDA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8E650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02BDA">
        <w:rPr>
          <w:rFonts w:ascii="Times New Roman" w:hAnsi="Times New Roman" w:cs="Times New Roman"/>
          <w:sz w:val="28"/>
          <w:szCs w:val="28"/>
        </w:rPr>
        <w:t xml:space="preserve">исследования было определение количественных изменений в содержании и фенотипических характеристиках ТМК периферической крови при привычном </w:t>
      </w:r>
      <w:proofErr w:type="spellStart"/>
      <w:r w:rsidRPr="00502BDA">
        <w:rPr>
          <w:rFonts w:ascii="Times New Roman" w:hAnsi="Times New Roman" w:cs="Times New Roman"/>
          <w:sz w:val="28"/>
          <w:szCs w:val="28"/>
        </w:rPr>
        <w:t>невынашивании</w:t>
      </w:r>
      <w:proofErr w:type="spellEnd"/>
      <w:r w:rsidRPr="00502BDA">
        <w:rPr>
          <w:rFonts w:ascii="Times New Roman" w:hAnsi="Times New Roman" w:cs="Times New Roman"/>
          <w:sz w:val="28"/>
          <w:szCs w:val="28"/>
        </w:rPr>
        <w:t xml:space="preserve"> беременности, а также оценка влияния тромбоцитов на экспрессию поверхностных белков моноцитов при физиологическом и патологическом развитии беременности.</w:t>
      </w:r>
      <w:r w:rsidR="008E6500">
        <w:rPr>
          <w:rFonts w:ascii="Times New Roman" w:hAnsi="Times New Roman" w:cs="Times New Roman"/>
          <w:sz w:val="28"/>
          <w:szCs w:val="28"/>
        </w:rPr>
        <w:t xml:space="preserve"> </w:t>
      </w:r>
      <w:r w:rsidRPr="00502BDA">
        <w:rPr>
          <w:rFonts w:ascii="Times New Roman" w:hAnsi="Times New Roman" w:cs="Times New Roman"/>
          <w:sz w:val="28"/>
          <w:szCs w:val="28"/>
        </w:rPr>
        <w:t>Исследуемые группы составили женщины с диагнозом привычный выкидыш</w:t>
      </w:r>
      <w:r>
        <w:rPr>
          <w:rFonts w:ascii="Times New Roman" w:hAnsi="Times New Roman" w:cs="Times New Roman"/>
          <w:sz w:val="28"/>
          <w:szCs w:val="28"/>
        </w:rPr>
        <w:t>, имеющие</w:t>
      </w:r>
      <w:r w:rsidR="008E6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беременность</w:t>
      </w:r>
      <w:r w:rsidRPr="00502BDA">
        <w:rPr>
          <w:rFonts w:ascii="Times New Roman" w:hAnsi="Times New Roman" w:cs="Times New Roman"/>
          <w:sz w:val="28"/>
          <w:szCs w:val="28"/>
        </w:rPr>
        <w:t xml:space="preserve"> 6-12 недель и женщины с </w:t>
      </w:r>
      <w:proofErr w:type="spellStart"/>
      <w:r w:rsidRPr="00502BDA">
        <w:rPr>
          <w:rFonts w:ascii="Times New Roman" w:hAnsi="Times New Roman" w:cs="Times New Roman"/>
          <w:sz w:val="28"/>
          <w:szCs w:val="28"/>
        </w:rPr>
        <w:t>неосложненной</w:t>
      </w:r>
      <w:proofErr w:type="spellEnd"/>
      <w:r w:rsidRPr="00502BDA">
        <w:rPr>
          <w:rFonts w:ascii="Times New Roman" w:hAnsi="Times New Roman" w:cs="Times New Roman"/>
          <w:sz w:val="28"/>
          <w:szCs w:val="28"/>
        </w:rPr>
        <w:t xml:space="preserve"> беременностью </w:t>
      </w:r>
      <w:r w:rsidR="008D7681" w:rsidRPr="008E6500">
        <w:rPr>
          <w:rFonts w:ascii="Times New Roman" w:hAnsi="Times New Roman" w:cs="Times New Roman"/>
          <w:sz w:val="28"/>
          <w:szCs w:val="28"/>
        </w:rPr>
        <w:t>(</w:t>
      </w:r>
      <w:r w:rsidRPr="00502BDA">
        <w:rPr>
          <w:rFonts w:ascii="Times New Roman" w:hAnsi="Times New Roman" w:cs="Times New Roman"/>
          <w:sz w:val="28"/>
          <w:szCs w:val="28"/>
        </w:rPr>
        <w:t>7-12 недель</w:t>
      </w:r>
      <w:r w:rsidR="008D7681" w:rsidRPr="008E6500">
        <w:rPr>
          <w:rFonts w:ascii="Times New Roman" w:hAnsi="Times New Roman" w:cs="Times New Roman"/>
          <w:sz w:val="28"/>
          <w:szCs w:val="28"/>
        </w:rPr>
        <w:t>)</w:t>
      </w:r>
      <w:r w:rsidRPr="00502BDA">
        <w:rPr>
          <w:rFonts w:ascii="Times New Roman" w:hAnsi="Times New Roman" w:cs="Times New Roman"/>
          <w:sz w:val="28"/>
          <w:szCs w:val="28"/>
        </w:rPr>
        <w:t xml:space="preserve">. В общей популяции и </w:t>
      </w:r>
      <w:proofErr w:type="spellStart"/>
      <w:r w:rsidRPr="00502BDA">
        <w:rPr>
          <w:rFonts w:ascii="Times New Roman" w:hAnsi="Times New Roman" w:cs="Times New Roman"/>
          <w:sz w:val="28"/>
          <w:szCs w:val="28"/>
        </w:rPr>
        <w:t>субпопуляциях</w:t>
      </w:r>
      <w:proofErr w:type="spellEnd"/>
      <w:r w:rsidRPr="00502BDA">
        <w:rPr>
          <w:rFonts w:ascii="Times New Roman" w:hAnsi="Times New Roman" w:cs="Times New Roman"/>
          <w:sz w:val="28"/>
          <w:szCs w:val="28"/>
        </w:rPr>
        <w:t xml:space="preserve"> моноцитов периферической крови пациенток методами проточной </w:t>
      </w:r>
      <w:proofErr w:type="spellStart"/>
      <w:r w:rsidRPr="00502BDA">
        <w:rPr>
          <w:rFonts w:ascii="Times New Roman" w:hAnsi="Times New Roman" w:cs="Times New Roman"/>
          <w:sz w:val="28"/>
          <w:szCs w:val="28"/>
        </w:rPr>
        <w:t>цитофл</w:t>
      </w:r>
      <w:r w:rsidR="00473698">
        <w:rPr>
          <w:rFonts w:ascii="Times New Roman" w:hAnsi="Times New Roman" w:cs="Times New Roman"/>
          <w:sz w:val="28"/>
          <w:szCs w:val="28"/>
        </w:rPr>
        <w:t>у</w:t>
      </w:r>
      <w:r w:rsidRPr="00502BDA">
        <w:rPr>
          <w:rFonts w:ascii="Times New Roman" w:hAnsi="Times New Roman" w:cs="Times New Roman"/>
          <w:sz w:val="28"/>
          <w:szCs w:val="28"/>
        </w:rPr>
        <w:t>ориметрии</w:t>
      </w:r>
      <w:proofErr w:type="spellEnd"/>
      <w:r w:rsidRPr="00502BDA">
        <w:rPr>
          <w:rFonts w:ascii="Times New Roman" w:hAnsi="Times New Roman" w:cs="Times New Roman"/>
          <w:sz w:val="28"/>
          <w:szCs w:val="28"/>
        </w:rPr>
        <w:t xml:space="preserve"> определяли содержание ТМК и уровни экспрессии поверхностных антигенов: </w:t>
      </w:r>
      <w:proofErr w:type="gramStart"/>
      <w:r w:rsidRPr="00502BDA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02BDA">
        <w:rPr>
          <w:rFonts w:ascii="Times New Roman" w:hAnsi="Times New Roman" w:cs="Times New Roman"/>
          <w:sz w:val="28"/>
          <w:szCs w:val="28"/>
        </w:rPr>
        <w:t>62</w:t>
      </w:r>
      <w:r w:rsidRPr="00502BD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02BDA">
        <w:rPr>
          <w:rFonts w:ascii="Times New Roman" w:hAnsi="Times New Roman" w:cs="Times New Roman"/>
          <w:sz w:val="28"/>
          <w:szCs w:val="28"/>
        </w:rPr>
        <w:t xml:space="preserve">, </w:t>
      </w:r>
      <w:r w:rsidRPr="00502BDA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02BDA">
        <w:rPr>
          <w:rFonts w:ascii="Times New Roman" w:hAnsi="Times New Roman" w:cs="Times New Roman"/>
          <w:sz w:val="28"/>
          <w:szCs w:val="28"/>
        </w:rPr>
        <w:t>11</w:t>
      </w:r>
      <w:r w:rsidRPr="00502B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02BDA">
        <w:rPr>
          <w:rFonts w:ascii="Times New Roman" w:hAnsi="Times New Roman" w:cs="Times New Roman"/>
          <w:sz w:val="28"/>
          <w:szCs w:val="28"/>
        </w:rPr>
        <w:t xml:space="preserve">, </w:t>
      </w:r>
      <w:r w:rsidRPr="00502BDA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02BDA">
        <w:rPr>
          <w:rFonts w:ascii="Times New Roman" w:hAnsi="Times New Roman" w:cs="Times New Roman"/>
          <w:sz w:val="28"/>
          <w:szCs w:val="28"/>
        </w:rPr>
        <w:t xml:space="preserve">86, </w:t>
      </w:r>
      <w:r w:rsidRPr="00502BDA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02BDA">
        <w:rPr>
          <w:rFonts w:ascii="Times New Roman" w:hAnsi="Times New Roman" w:cs="Times New Roman"/>
          <w:sz w:val="28"/>
          <w:szCs w:val="28"/>
        </w:rPr>
        <w:t xml:space="preserve">162, </w:t>
      </w:r>
      <w:r w:rsidRPr="00502BDA">
        <w:rPr>
          <w:rFonts w:ascii="Times New Roman" w:hAnsi="Times New Roman" w:cs="Times New Roman"/>
          <w:sz w:val="28"/>
          <w:szCs w:val="28"/>
          <w:lang w:val="en-US"/>
        </w:rPr>
        <w:t>HLA</w:t>
      </w:r>
      <w:r w:rsidRPr="00502BDA">
        <w:rPr>
          <w:rFonts w:ascii="Times New Roman" w:hAnsi="Times New Roman" w:cs="Times New Roman"/>
          <w:sz w:val="28"/>
          <w:szCs w:val="28"/>
        </w:rPr>
        <w:t>-</w:t>
      </w:r>
      <w:r w:rsidRPr="00502BDA">
        <w:rPr>
          <w:rFonts w:ascii="Times New Roman" w:hAnsi="Times New Roman" w:cs="Times New Roman"/>
          <w:sz w:val="28"/>
          <w:szCs w:val="28"/>
          <w:lang w:val="en-US"/>
        </w:rPr>
        <w:t>DR</w:t>
      </w:r>
      <w:r w:rsidRPr="00502BDA">
        <w:rPr>
          <w:rFonts w:ascii="Times New Roman" w:hAnsi="Times New Roman" w:cs="Times New Roman"/>
          <w:sz w:val="28"/>
          <w:szCs w:val="28"/>
        </w:rPr>
        <w:t xml:space="preserve">, </w:t>
      </w:r>
      <w:r w:rsidRPr="00502BDA">
        <w:rPr>
          <w:rFonts w:ascii="Times New Roman" w:hAnsi="Times New Roman" w:cs="Times New Roman"/>
          <w:sz w:val="28"/>
          <w:szCs w:val="28"/>
          <w:lang w:val="en-US"/>
        </w:rPr>
        <w:t>TREM</w:t>
      </w:r>
      <w:r w:rsidRPr="00502BDA">
        <w:rPr>
          <w:rFonts w:ascii="Times New Roman" w:hAnsi="Times New Roman" w:cs="Times New Roman"/>
          <w:sz w:val="28"/>
          <w:szCs w:val="28"/>
        </w:rPr>
        <w:t>-1.</w:t>
      </w:r>
      <w:proofErr w:type="gramEnd"/>
      <w:r w:rsidR="008E65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2BDA">
        <w:rPr>
          <w:rFonts w:ascii="Times New Roman" w:hAnsi="Times New Roman" w:cs="Times New Roman"/>
          <w:sz w:val="28"/>
          <w:szCs w:val="28"/>
        </w:rPr>
        <w:t xml:space="preserve">Установлено, что при привычном </w:t>
      </w:r>
      <w:proofErr w:type="spellStart"/>
      <w:r w:rsidRPr="00502BDA">
        <w:rPr>
          <w:rFonts w:ascii="Times New Roman" w:hAnsi="Times New Roman" w:cs="Times New Roman"/>
          <w:sz w:val="28"/>
          <w:szCs w:val="28"/>
        </w:rPr>
        <w:t>невынашивании</w:t>
      </w:r>
      <w:proofErr w:type="spellEnd"/>
      <w:r w:rsidRPr="00502BDA">
        <w:rPr>
          <w:rFonts w:ascii="Times New Roman" w:hAnsi="Times New Roman" w:cs="Times New Roman"/>
          <w:sz w:val="28"/>
          <w:szCs w:val="28"/>
        </w:rPr>
        <w:t xml:space="preserve"> уровень ТМК повышен (26,5%) в сравнении с беременностью, протекающей без осложнений (15,3%), и это повышение происходит с участием всех трех </w:t>
      </w:r>
      <w:proofErr w:type="spellStart"/>
      <w:r w:rsidRPr="00502BDA">
        <w:rPr>
          <w:rFonts w:ascii="Times New Roman" w:hAnsi="Times New Roman" w:cs="Times New Roman"/>
          <w:sz w:val="28"/>
          <w:szCs w:val="28"/>
        </w:rPr>
        <w:t>субпопуляций</w:t>
      </w:r>
      <w:proofErr w:type="spellEnd"/>
      <w:r w:rsidRPr="00502BDA">
        <w:rPr>
          <w:rFonts w:ascii="Times New Roman" w:hAnsi="Times New Roman" w:cs="Times New Roman"/>
          <w:sz w:val="28"/>
          <w:szCs w:val="28"/>
        </w:rPr>
        <w:t xml:space="preserve"> моноцитов: классических, промежуточных и неклассических.</w:t>
      </w:r>
      <w:proofErr w:type="gramEnd"/>
      <w:r w:rsidR="008E6500">
        <w:rPr>
          <w:rFonts w:ascii="Times New Roman" w:hAnsi="Times New Roman" w:cs="Times New Roman"/>
          <w:sz w:val="28"/>
          <w:szCs w:val="28"/>
        </w:rPr>
        <w:t xml:space="preserve"> </w:t>
      </w:r>
      <w:r w:rsidR="00BA0C0B">
        <w:rPr>
          <w:rFonts w:ascii="Times New Roman" w:hAnsi="Times New Roman" w:cs="Times New Roman"/>
          <w:sz w:val="28"/>
          <w:szCs w:val="28"/>
        </w:rPr>
        <w:t>Н</w:t>
      </w:r>
      <w:r w:rsidRPr="00502BDA">
        <w:rPr>
          <w:rFonts w:ascii="Times New Roman" w:hAnsi="Times New Roman" w:cs="Times New Roman"/>
          <w:sz w:val="28"/>
          <w:szCs w:val="28"/>
        </w:rPr>
        <w:t xml:space="preserve">а уровне общей популяции моноцитов в ТМК </w:t>
      </w:r>
      <w:r>
        <w:rPr>
          <w:rFonts w:ascii="Times New Roman" w:hAnsi="Times New Roman" w:cs="Times New Roman"/>
          <w:sz w:val="28"/>
          <w:szCs w:val="28"/>
        </w:rPr>
        <w:t>отмечалось</w:t>
      </w:r>
      <w:r w:rsidRPr="00502BDA">
        <w:rPr>
          <w:rFonts w:ascii="Times New Roman" w:hAnsi="Times New Roman" w:cs="Times New Roman"/>
          <w:sz w:val="28"/>
          <w:szCs w:val="28"/>
        </w:rPr>
        <w:t xml:space="preserve"> снижение экспрессии </w:t>
      </w:r>
      <w:r w:rsidRPr="00502BDA">
        <w:rPr>
          <w:rFonts w:ascii="Times New Roman" w:hAnsi="Times New Roman" w:cs="Times New Roman"/>
          <w:sz w:val="28"/>
          <w:szCs w:val="28"/>
          <w:lang w:val="en-US"/>
        </w:rPr>
        <w:t>HLA</w:t>
      </w:r>
      <w:r w:rsidRPr="00502BDA">
        <w:rPr>
          <w:rFonts w:ascii="Times New Roman" w:hAnsi="Times New Roman" w:cs="Times New Roman"/>
          <w:sz w:val="28"/>
          <w:szCs w:val="28"/>
        </w:rPr>
        <w:t>-</w:t>
      </w:r>
      <w:r w:rsidRPr="00502BDA">
        <w:rPr>
          <w:rFonts w:ascii="Times New Roman" w:hAnsi="Times New Roman" w:cs="Times New Roman"/>
          <w:sz w:val="28"/>
          <w:szCs w:val="28"/>
          <w:lang w:val="en-US"/>
        </w:rPr>
        <w:t>DR</w:t>
      </w:r>
      <w:r w:rsidRPr="00502BDA">
        <w:rPr>
          <w:rFonts w:ascii="Times New Roman" w:hAnsi="Times New Roman" w:cs="Times New Roman"/>
          <w:sz w:val="28"/>
          <w:szCs w:val="28"/>
        </w:rPr>
        <w:t xml:space="preserve"> и повышение уровня экспрессии </w:t>
      </w:r>
      <w:r w:rsidRPr="00502BDA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02BDA">
        <w:rPr>
          <w:rFonts w:ascii="Times New Roman" w:hAnsi="Times New Roman" w:cs="Times New Roman"/>
          <w:sz w:val="28"/>
          <w:szCs w:val="28"/>
        </w:rPr>
        <w:t>11</w:t>
      </w:r>
      <w:r w:rsidRPr="00502B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02BDA">
        <w:rPr>
          <w:rFonts w:ascii="Times New Roman" w:hAnsi="Times New Roman" w:cs="Times New Roman"/>
          <w:sz w:val="28"/>
          <w:szCs w:val="28"/>
        </w:rPr>
        <w:t xml:space="preserve">, тогда как экспрессия </w:t>
      </w:r>
      <w:r w:rsidRPr="00502BDA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02BDA">
        <w:rPr>
          <w:rFonts w:ascii="Times New Roman" w:hAnsi="Times New Roman" w:cs="Times New Roman"/>
          <w:sz w:val="28"/>
          <w:szCs w:val="28"/>
        </w:rPr>
        <w:t>62</w:t>
      </w:r>
      <w:r w:rsidRPr="00502BD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02BDA">
        <w:rPr>
          <w:rFonts w:ascii="Times New Roman" w:hAnsi="Times New Roman" w:cs="Times New Roman"/>
          <w:sz w:val="28"/>
          <w:szCs w:val="28"/>
        </w:rPr>
        <w:t xml:space="preserve">, </w:t>
      </w:r>
      <w:r w:rsidRPr="00502BDA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02BDA">
        <w:rPr>
          <w:rFonts w:ascii="Times New Roman" w:hAnsi="Times New Roman" w:cs="Times New Roman"/>
          <w:sz w:val="28"/>
          <w:szCs w:val="28"/>
        </w:rPr>
        <w:t xml:space="preserve">162, </w:t>
      </w:r>
      <w:r w:rsidRPr="00502BDA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02BDA">
        <w:rPr>
          <w:rFonts w:ascii="Times New Roman" w:hAnsi="Times New Roman" w:cs="Times New Roman"/>
          <w:sz w:val="28"/>
          <w:szCs w:val="28"/>
        </w:rPr>
        <w:t xml:space="preserve">86 и </w:t>
      </w:r>
      <w:r w:rsidRPr="00502BDA">
        <w:rPr>
          <w:rFonts w:ascii="Times New Roman" w:hAnsi="Times New Roman" w:cs="Times New Roman"/>
          <w:sz w:val="28"/>
          <w:szCs w:val="28"/>
          <w:lang w:val="en-US"/>
        </w:rPr>
        <w:t>TREM</w:t>
      </w:r>
      <w:r w:rsidRPr="00502BDA">
        <w:rPr>
          <w:rFonts w:ascii="Times New Roman" w:hAnsi="Times New Roman" w:cs="Times New Roman"/>
          <w:sz w:val="28"/>
          <w:szCs w:val="28"/>
        </w:rPr>
        <w:t>-1 существенно не изменялась.</w:t>
      </w:r>
      <w:r w:rsidR="008E6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BDA">
        <w:rPr>
          <w:rFonts w:ascii="Times New Roman" w:hAnsi="Times New Roman" w:cs="Times New Roman"/>
          <w:sz w:val="28"/>
          <w:szCs w:val="28"/>
        </w:rPr>
        <w:t>Субпопуляции</w:t>
      </w:r>
      <w:proofErr w:type="spellEnd"/>
      <w:r w:rsidRPr="00502BDA">
        <w:rPr>
          <w:rFonts w:ascii="Times New Roman" w:hAnsi="Times New Roman" w:cs="Times New Roman"/>
          <w:sz w:val="28"/>
          <w:szCs w:val="28"/>
        </w:rPr>
        <w:t xml:space="preserve"> моноцитов вносили различный вклад в изменение уровней экспрессии активационных маркеров моноцитов, связанное с </w:t>
      </w:r>
      <w:proofErr w:type="gramStart"/>
      <w:r w:rsidRPr="00502BDA">
        <w:rPr>
          <w:rFonts w:ascii="Times New Roman" w:hAnsi="Times New Roman" w:cs="Times New Roman"/>
          <w:sz w:val="28"/>
          <w:szCs w:val="28"/>
        </w:rPr>
        <w:t>привычным</w:t>
      </w:r>
      <w:proofErr w:type="gramEnd"/>
      <w:r w:rsidRPr="0050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BDA">
        <w:rPr>
          <w:rFonts w:ascii="Times New Roman" w:hAnsi="Times New Roman" w:cs="Times New Roman"/>
          <w:sz w:val="28"/>
          <w:szCs w:val="28"/>
        </w:rPr>
        <w:t>невынашиванием</w:t>
      </w:r>
      <w:proofErr w:type="spellEnd"/>
      <w:r w:rsidRPr="00502BDA">
        <w:rPr>
          <w:rFonts w:ascii="Times New Roman" w:hAnsi="Times New Roman" w:cs="Times New Roman"/>
          <w:sz w:val="28"/>
          <w:szCs w:val="28"/>
        </w:rPr>
        <w:t>, и эти изменения не всегда проявлялись на уровне всей популяции</w:t>
      </w:r>
      <w:r w:rsidR="008E6500">
        <w:rPr>
          <w:rFonts w:ascii="Times New Roman" w:hAnsi="Times New Roman" w:cs="Times New Roman"/>
          <w:sz w:val="28"/>
          <w:szCs w:val="28"/>
        </w:rPr>
        <w:t xml:space="preserve"> </w:t>
      </w:r>
      <w:r w:rsidRPr="00502BDA">
        <w:rPr>
          <w:rFonts w:ascii="Times New Roman" w:hAnsi="Times New Roman" w:cs="Times New Roman"/>
          <w:sz w:val="28"/>
          <w:szCs w:val="28"/>
        </w:rPr>
        <w:t>моноцитов.</w:t>
      </w:r>
      <w:r w:rsidR="008E6500">
        <w:rPr>
          <w:rFonts w:ascii="Times New Roman" w:hAnsi="Times New Roman" w:cs="Times New Roman"/>
          <w:sz w:val="28"/>
          <w:szCs w:val="28"/>
        </w:rPr>
        <w:t xml:space="preserve"> </w:t>
      </w:r>
      <w:r w:rsidRPr="00502BDA">
        <w:rPr>
          <w:rFonts w:ascii="Times New Roman" w:hAnsi="Times New Roman" w:cs="Times New Roman"/>
          <w:sz w:val="28"/>
          <w:szCs w:val="28"/>
        </w:rPr>
        <w:t>Сравнение ТМК и свободных моноцитов показало, что изменения поверхностного фенотипа моноцитов в составе ТМК обусловлены как влиянием тромбоцитов, так и другими факторами</w:t>
      </w:r>
      <w:r w:rsidRPr="00502BDA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Pr="00502BDA">
        <w:rPr>
          <w:rFonts w:ascii="Times New Roman" w:hAnsi="Times New Roman" w:cs="Times New Roman"/>
          <w:sz w:val="28"/>
          <w:szCs w:val="28"/>
        </w:rPr>
        <w:t xml:space="preserve">При привычном </w:t>
      </w:r>
      <w:proofErr w:type="spellStart"/>
      <w:r w:rsidRPr="00502BDA">
        <w:rPr>
          <w:rFonts w:ascii="Times New Roman" w:hAnsi="Times New Roman" w:cs="Times New Roman"/>
          <w:sz w:val="28"/>
          <w:szCs w:val="28"/>
        </w:rPr>
        <w:t>невынашивании</w:t>
      </w:r>
      <w:proofErr w:type="spellEnd"/>
      <w:r w:rsidRPr="00502BDA">
        <w:rPr>
          <w:rFonts w:ascii="Times New Roman" w:hAnsi="Times New Roman" w:cs="Times New Roman"/>
          <w:sz w:val="28"/>
          <w:szCs w:val="28"/>
        </w:rPr>
        <w:t xml:space="preserve"> наблюда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502BDA">
        <w:rPr>
          <w:rFonts w:ascii="Times New Roman" w:hAnsi="Times New Roman" w:cs="Times New Roman"/>
          <w:sz w:val="28"/>
          <w:szCs w:val="28"/>
        </w:rPr>
        <w:t xml:space="preserve"> индуцированное тромбоцитами усиление адгезионных свойств моноцитов, что проявля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502BDA">
        <w:rPr>
          <w:rFonts w:ascii="Times New Roman" w:hAnsi="Times New Roman" w:cs="Times New Roman"/>
          <w:sz w:val="28"/>
          <w:szCs w:val="28"/>
        </w:rPr>
        <w:t xml:space="preserve"> в повышение уровня экспрессии </w:t>
      </w:r>
      <w:r w:rsidRPr="00502BDA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02BDA">
        <w:rPr>
          <w:rFonts w:ascii="Times New Roman" w:hAnsi="Times New Roman" w:cs="Times New Roman"/>
          <w:sz w:val="28"/>
          <w:szCs w:val="28"/>
        </w:rPr>
        <w:t>11</w:t>
      </w:r>
      <w:r w:rsidRPr="00502BD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02BDA">
        <w:rPr>
          <w:rFonts w:ascii="Times New Roman" w:hAnsi="Times New Roman" w:cs="Times New Roman"/>
          <w:sz w:val="28"/>
          <w:szCs w:val="28"/>
        </w:rPr>
        <w:t xml:space="preserve">. В то же время снижение уровня экспрессии </w:t>
      </w:r>
      <w:r w:rsidRPr="00502BDA">
        <w:rPr>
          <w:rFonts w:ascii="Times New Roman" w:hAnsi="Times New Roman" w:cs="Times New Roman"/>
          <w:sz w:val="28"/>
          <w:szCs w:val="28"/>
          <w:lang w:val="en-US"/>
        </w:rPr>
        <w:t>HLA</w:t>
      </w:r>
      <w:r w:rsidRPr="00502BDA">
        <w:rPr>
          <w:rFonts w:ascii="Times New Roman" w:hAnsi="Times New Roman" w:cs="Times New Roman"/>
          <w:sz w:val="28"/>
          <w:szCs w:val="28"/>
        </w:rPr>
        <w:t>-</w:t>
      </w:r>
      <w:r w:rsidRPr="00502BDA">
        <w:rPr>
          <w:rFonts w:ascii="Times New Roman" w:hAnsi="Times New Roman" w:cs="Times New Roman"/>
          <w:sz w:val="28"/>
          <w:szCs w:val="28"/>
          <w:lang w:val="en-US"/>
        </w:rPr>
        <w:t>DR</w:t>
      </w:r>
      <w:r w:rsidRPr="00502BDA">
        <w:rPr>
          <w:rFonts w:ascii="Times New Roman" w:hAnsi="Times New Roman" w:cs="Times New Roman"/>
          <w:sz w:val="28"/>
          <w:szCs w:val="28"/>
        </w:rPr>
        <w:t xml:space="preserve"> в моноцитах не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8E6500">
        <w:rPr>
          <w:rFonts w:ascii="Times New Roman" w:hAnsi="Times New Roman" w:cs="Times New Roman"/>
          <w:sz w:val="28"/>
          <w:szCs w:val="28"/>
        </w:rPr>
        <w:t>вызвано</w:t>
      </w:r>
      <w:r w:rsidRPr="00502BDA">
        <w:rPr>
          <w:rFonts w:ascii="Times New Roman" w:hAnsi="Times New Roman" w:cs="Times New Roman"/>
          <w:sz w:val="28"/>
          <w:szCs w:val="28"/>
        </w:rPr>
        <w:t xml:space="preserve"> взаимодействием с тромбоцитами. Полученные результаты свидетельствуют о том, что привычное </w:t>
      </w:r>
      <w:proofErr w:type="spellStart"/>
      <w:r w:rsidRPr="00502BDA">
        <w:rPr>
          <w:rFonts w:ascii="Times New Roman" w:hAnsi="Times New Roman" w:cs="Times New Roman"/>
          <w:sz w:val="28"/>
          <w:szCs w:val="28"/>
        </w:rPr>
        <w:t>невынашивание</w:t>
      </w:r>
      <w:proofErr w:type="spellEnd"/>
      <w:r w:rsidRPr="00502BDA">
        <w:rPr>
          <w:rFonts w:ascii="Times New Roman" w:hAnsi="Times New Roman" w:cs="Times New Roman"/>
          <w:sz w:val="28"/>
          <w:szCs w:val="28"/>
        </w:rPr>
        <w:t xml:space="preserve"> беременности сопровождается повышением содержания ТМК в периферической крови и изменениями антигенного фенотипа моноцитов в составе ТМК, демонстрируют </w:t>
      </w:r>
      <w:proofErr w:type="spellStart"/>
      <w:r w:rsidRPr="00502BDA">
        <w:rPr>
          <w:rFonts w:ascii="Times New Roman" w:hAnsi="Times New Roman" w:cs="Times New Roman"/>
          <w:sz w:val="28"/>
          <w:szCs w:val="28"/>
        </w:rPr>
        <w:t>иммуномодуляторное</w:t>
      </w:r>
      <w:proofErr w:type="spellEnd"/>
      <w:r w:rsidRPr="00502BDA">
        <w:rPr>
          <w:rFonts w:ascii="Times New Roman" w:hAnsi="Times New Roman" w:cs="Times New Roman"/>
          <w:sz w:val="28"/>
          <w:szCs w:val="28"/>
        </w:rPr>
        <w:t xml:space="preserve"> влияние тромбоцитов, а также дают обоснования значимости определения паттернов экспрессии поверхностных антигенных маркеров ТМК в диагностических и терапевтических целях.</w:t>
      </w:r>
    </w:p>
    <w:p w:rsidR="00024557" w:rsidRPr="00EE2A01" w:rsidRDefault="00024557"/>
    <w:p w:rsidR="00E46EB0" w:rsidRPr="00E46EB0" w:rsidRDefault="00E46EB0" w:rsidP="00E4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02DF3">
        <w:rPr>
          <w:rFonts w:ascii="Times New Roman" w:hAnsi="Times New Roman" w:cs="Times New Roman"/>
          <w:b/>
          <w:sz w:val="28"/>
          <w:szCs w:val="28"/>
          <w:lang w:val="en-US"/>
        </w:rPr>
        <w:t>Summary.</w:t>
      </w:r>
      <w:proofErr w:type="gramEnd"/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Recurrent pregnancy loss </w:t>
      </w:r>
      <w:r w:rsidR="00D273FE">
        <w:rPr>
          <w:rFonts w:ascii="Times New Roman" w:hAnsi="Times New Roman" w:cs="Times New Roman"/>
          <w:sz w:val="28"/>
          <w:szCs w:val="28"/>
          <w:lang w:val="en-US"/>
        </w:rPr>
        <w:t xml:space="preserve">(RPL) 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>is a significant clinical problem t</w:t>
      </w:r>
      <w:r w:rsidR="00C73DFB">
        <w:rPr>
          <w:rFonts w:ascii="Times New Roman" w:hAnsi="Times New Roman" w:cs="Times New Roman"/>
          <w:sz w:val="28"/>
          <w:szCs w:val="28"/>
          <w:lang w:val="en-US"/>
        </w:rPr>
        <w:t xml:space="preserve">hat affects 1-5% of </w:t>
      </w:r>
      <w:proofErr w:type="gramStart"/>
      <w:r w:rsidR="00C73DFB">
        <w:rPr>
          <w:rFonts w:ascii="Times New Roman" w:hAnsi="Times New Roman" w:cs="Times New Roman"/>
          <w:sz w:val="28"/>
          <w:szCs w:val="28"/>
          <w:lang w:val="en-US"/>
        </w:rPr>
        <w:t>population,</w:t>
      </w:r>
      <w:proofErr w:type="gramEnd"/>
      <w:r w:rsidR="00C73DFB">
        <w:rPr>
          <w:rFonts w:ascii="Times New Roman" w:hAnsi="Times New Roman" w:cs="Times New Roman"/>
          <w:sz w:val="28"/>
          <w:szCs w:val="28"/>
          <w:lang w:val="en-US"/>
        </w:rPr>
        <w:t xml:space="preserve"> moreover, 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in more than half of cases the cause of </w:t>
      </w:r>
      <w:r w:rsidR="00D273FE">
        <w:rPr>
          <w:rFonts w:ascii="Times New Roman" w:hAnsi="Times New Roman" w:cs="Times New Roman"/>
          <w:sz w:val="28"/>
          <w:szCs w:val="28"/>
          <w:lang w:val="en-US"/>
        </w:rPr>
        <w:t>RPL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remains unknown. </w:t>
      </w:r>
      <w:r w:rsidR="00BA0C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ossible reasons </w:t>
      </w:r>
      <w:r w:rsidR="00BA0C0B"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>imbalance i</w:t>
      </w:r>
      <w:r w:rsidR="00BA0C0B">
        <w:rPr>
          <w:rFonts w:ascii="Times New Roman" w:hAnsi="Times New Roman" w:cs="Times New Roman"/>
          <w:sz w:val="28"/>
          <w:szCs w:val="28"/>
          <w:lang w:val="en-US"/>
        </w:rPr>
        <w:t xml:space="preserve">n the maternal </w:t>
      </w:r>
      <w:proofErr w:type="spellStart"/>
      <w:r w:rsidR="00BA0C0B">
        <w:rPr>
          <w:rFonts w:ascii="Times New Roman" w:hAnsi="Times New Roman" w:cs="Times New Roman"/>
          <w:sz w:val="28"/>
          <w:szCs w:val="28"/>
          <w:lang w:val="en-US"/>
        </w:rPr>
        <w:t>hemostatis</w:t>
      </w:r>
      <w:proofErr w:type="spellEnd"/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, thrombosis of </w:t>
      </w:r>
      <w:proofErr w:type="spellStart"/>
      <w:r w:rsidRPr="00902DF3">
        <w:rPr>
          <w:rFonts w:ascii="Times New Roman" w:hAnsi="Times New Roman" w:cs="Times New Roman"/>
          <w:sz w:val="28"/>
          <w:szCs w:val="28"/>
          <w:lang w:val="en-US"/>
        </w:rPr>
        <w:t>uteroplacental</w:t>
      </w:r>
      <w:proofErr w:type="spellEnd"/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vessels, decreased placental perfusion and hypoxia. Changes </w:t>
      </w:r>
      <w:r w:rsidR="00BA0C0B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C73D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2DF3">
        <w:rPr>
          <w:rFonts w:ascii="Times New Roman" w:hAnsi="Times New Roman" w:cs="Times New Roman"/>
          <w:sz w:val="28"/>
          <w:szCs w:val="28"/>
          <w:lang w:val="en-US"/>
        </w:rPr>
        <w:t>morphofunctional</w:t>
      </w:r>
      <w:proofErr w:type="spellEnd"/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features of </w:t>
      </w:r>
      <w:proofErr w:type="spellStart"/>
      <w:r w:rsidRPr="00902DF3">
        <w:rPr>
          <w:rFonts w:ascii="Times New Roman" w:hAnsi="Times New Roman" w:cs="Times New Roman"/>
          <w:sz w:val="28"/>
          <w:szCs w:val="28"/>
          <w:lang w:val="en-US"/>
        </w:rPr>
        <w:t>monocytes</w:t>
      </w:r>
      <w:proofErr w:type="spellEnd"/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BA0C0B">
        <w:rPr>
          <w:rFonts w:ascii="Times New Roman" w:hAnsi="Times New Roman" w:cs="Times New Roman"/>
          <w:sz w:val="28"/>
          <w:szCs w:val="28"/>
          <w:lang w:val="en-US"/>
        </w:rPr>
        <w:t>platelet-monocyte aggregates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can be </w:t>
      </w:r>
      <w:r w:rsidR="00315F4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>factors causing pregnancy</w:t>
      </w:r>
      <w:r w:rsidR="00315F4F">
        <w:rPr>
          <w:rFonts w:ascii="Times New Roman" w:hAnsi="Times New Roman" w:cs="Times New Roman"/>
          <w:sz w:val="28"/>
          <w:szCs w:val="28"/>
          <w:lang w:val="en-US"/>
        </w:rPr>
        <w:t xml:space="preserve"> complications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>. However, role of platelet-</w:t>
      </w:r>
      <w:proofErr w:type="spellStart"/>
      <w:r w:rsidRPr="00902DF3">
        <w:rPr>
          <w:rFonts w:ascii="Times New Roman" w:hAnsi="Times New Roman" w:cs="Times New Roman"/>
          <w:sz w:val="28"/>
          <w:szCs w:val="28"/>
          <w:lang w:val="en-US"/>
        </w:rPr>
        <w:t>monocyte</w:t>
      </w:r>
      <w:proofErr w:type="spellEnd"/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complexes (PMC</w:t>
      </w:r>
      <w:r w:rsidR="00BA0C0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640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777" w:rsidRPr="00902DF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the pathogenesis of </w:t>
      </w:r>
      <w:r w:rsidR="00320289">
        <w:rPr>
          <w:rFonts w:ascii="Times New Roman" w:hAnsi="Times New Roman" w:cs="Times New Roman"/>
          <w:sz w:val="28"/>
          <w:szCs w:val="28"/>
          <w:lang w:val="en-US"/>
        </w:rPr>
        <w:t>RPL</w:t>
      </w:r>
      <w:r w:rsidR="00F640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0289" w:rsidRPr="00902DF3">
        <w:rPr>
          <w:rFonts w:ascii="Times New Roman" w:hAnsi="Times New Roman" w:cs="Times New Roman"/>
          <w:sz w:val="28"/>
          <w:szCs w:val="28"/>
          <w:lang w:val="en-US"/>
        </w:rPr>
        <w:t>is unknown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640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028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urpose of the study was to determine quantitative changes in the content and </w:t>
      </w:r>
      <w:r w:rsidR="00320289">
        <w:rPr>
          <w:rFonts w:ascii="Times New Roman" w:hAnsi="Times New Roman" w:cs="Times New Roman"/>
          <w:sz w:val="28"/>
          <w:szCs w:val="28"/>
          <w:lang w:val="en-US"/>
        </w:rPr>
        <w:t>antigenic phenotype</w:t>
      </w:r>
      <w:r w:rsidR="00F640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143B"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of peripheral blood PMC in patients with </w:t>
      </w:r>
      <w:r w:rsidR="001A76E6">
        <w:rPr>
          <w:rFonts w:ascii="Times New Roman" w:hAnsi="Times New Roman" w:cs="Times New Roman"/>
          <w:sz w:val="28"/>
          <w:szCs w:val="28"/>
          <w:lang w:val="en-US"/>
        </w:rPr>
        <w:t>RPL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0143B" w:rsidRPr="00902DF3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to assess the effect of platelets on the expression of </w:t>
      </w:r>
      <w:proofErr w:type="spellStart"/>
      <w:r w:rsidR="007A5006" w:rsidRPr="00902DF3">
        <w:rPr>
          <w:rFonts w:ascii="Times New Roman" w:hAnsi="Times New Roman" w:cs="Times New Roman"/>
          <w:sz w:val="28"/>
          <w:szCs w:val="28"/>
          <w:lang w:val="en-US"/>
        </w:rPr>
        <w:t>monocyte</w:t>
      </w:r>
      <w:proofErr w:type="spellEnd"/>
      <w:r w:rsidR="007A5006"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surface </w:t>
      </w:r>
      <w:r w:rsidR="007A5006" w:rsidRPr="00902DF3">
        <w:rPr>
          <w:rFonts w:ascii="Times New Roman" w:hAnsi="Times New Roman" w:cs="Times New Roman"/>
          <w:sz w:val="28"/>
          <w:szCs w:val="28"/>
          <w:lang w:val="en-US"/>
        </w:rPr>
        <w:t>proteins</w:t>
      </w:r>
      <w:r w:rsidR="00F640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76E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F640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76E6">
        <w:rPr>
          <w:rFonts w:ascii="Times New Roman" w:hAnsi="Times New Roman" w:cs="Times New Roman"/>
          <w:sz w:val="28"/>
          <w:szCs w:val="28"/>
          <w:lang w:val="en-US"/>
        </w:rPr>
        <w:t>normal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and pathological pregnancy. The study groups consisted of </w:t>
      </w:r>
      <w:r w:rsidR="00F640FA" w:rsidRPr="00902DF3">
        <w:rPr>
          <w:rFonts w:ascii="Times New Roman" w:hAnsi="Times New Roman" w:cs="Times New Roman"/>
          <w:sz w:val="28"/>
          <w:szCs w:val="28"/>
          <w:lang w:val="en-US"/>
        </w:rPr>
        <w:t>6-12</w:t>
      </w:r>
      <w:r w:rsidR="00F640F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640FA"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week </w:t>
      </w:r>
      <w:r w:rsidR="00F640FA">
        <w:rPr>
          <w:rFonts w:ascii="Times New Roman" w:hAnsi="Times New Roman" w:cs="Times New Roman"/>
          <w:sz w:val="28"/>
          <w:szCs w:val="28"/>
          <w:lang w:val="en-US"/>
        </w:rPr>
        <w:t xml:space="preserve">pregnant 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women diagnosed with </w:t>
      </w:r>
      <w:r w:rsidR="00A22A10">
        <w:rPr>
          <w:rFonts w:ascii="Times New Roman" w:hAnsi="Times New Roman" w:cs="Times New Roman"/>
          <w:sz w:val="28"/>
          <w:szCs w:val="28"/>
          <w:lang w:val="en-US"/>
        </w:rPr>
        <w:t>RPL</w:t>
      </w:r>
      <w:r w:rsidR="00F640FA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women with uncomplicated pregnancy </w:t>
      </w:r>
      <w:r w:rsidR="00C6013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>7-12 weeks</w:t>
      </w:r>
      <w:r w:rsidR="00C6013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944EB" w:rsidRPr="00902DF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MC content and expression of CD62P, CD11b, CD86, CD162, HLA-DR, </w:t>
      </w:r>
      <w:proofErr w:type="gramStart"/>
      <w:r w:rsidRPr="00902DF3">
        <w:rPr>
          <w:rFonts w:ascii="Times New Roman" w:hAnsi="Times New Roman" w:cs="Times New Roman"/>
          <w:sz w:val="28"/>
          <w:szCs w:val="28"/>
          <w:lang w:val="en-US"/>
        </w:rPr>
        <w:t>TREM</w:t>
      </w:r>
      <w:proofErr w:type="gramEnd"/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-1 were determined </w:t>
      </w:r>
      <w:r w:rsidR="00EC1D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1D16"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n total population and subpopulations of peripheral blood </w:t>
      </w:r>
      <w:proofErr w:type="spellStart"/>
      <w:r w:rsidR="00EC1D16" w:rsidRPr="00902DF3">
        <w:rPr>
          <w:rFonts w:ascii="Times New Roman" w:hAnsi="Times New Roman" w:cs="Times New Roman"/>
          <w:sz w:val="28"/>
          <w:szCs w:val="28"/>
          <w:lang w:val="en-US"/>
        </w:rPr>
        <w:t>monocytes</w:t>
      </w:r>
      <w:proofErr w:type="spellEnd"/>
      <w:r w:rsidR="00EC1D16"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using </w:t>
      </w:r>
      <w:proofErr w:type="spellStart"/>
      <w:r w:rsidRPr="00902DF3">
        <w:rPr>
          <w:rFonts w:ascii="Times New Roman" w:hAnsi="Times New Roman" w:cs="Times New Roman"/>
          <w:sz w:val="28"/>
          <w:szCs w:val="28"/>
          <w:lang w:val="en-US"/>
        </w:rPr>
        <w:t>cytofl</w:t>
      </w:r>
      <w:r w:rsidR="00315F4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>orimetr</w:t>
      </w:r>
      <w:r w:rsidR="001944EB" w:rsidRPr="00902DF3">
        <w:rPr>
          <w:rFonts w:ascii="Times New Roman" w:hAnsi="Times New Roman" w:cs="Times New Roman"/>
          <w:sz w:val="28"/>
          <w:szCs w:val="28"/>
          <w:lang w:val="en-US"/>
        </w:rPr>
        <w:t>ic</w:t>
      </w:r>
      <w:proofErr w:type="spellEnd"/>
      <w:r w:rsidR="001944EB"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analysis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640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It was found that </w:t>
      </w:r>
      <w:r w:rsidR="00A967EE" w:rsidRPr="00902DF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MC </w:t>
      </w:r>
      <w:r w:rsidR="00EC1D16">
        <w:rPr>
          <w:rFonts w:ascii="Times New Roman" w:hAnsi="Times New Roman" w:cs="Times New Roman"/>
          <w:sz w:val="28"/>
          <w:szCs w:val="28"/>
          <w:lang w:val="en-US"/>
        </w:rPr>
        <w:t>level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increased </w:t>
      </w:r>
      <w:r w:rsidR="00EC1D16">
        <w:rPr>
          <w:rFonts w:ascii="Times New Roman" w:hAnsi="Times New Roman" w:cs="Times New Roman"/>
          <w:sz w:val="28"/>
          <w:szCs w:val="28"/>
          <w:lang w:val="en-US"/>
        </w:rPr>
        <w:t xml:space="preserve">in patients with RPL 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(26.5%) compared to </w:t>
      </w:r>
      <w:r w:rsidR="00A967EE"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uncomplicated 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>pregnancy (15.3%)</w:t>
      </w:r>
      <w:r w:rsidR="00F640FA">
        <w:rPr>
          <w:rFonts w:ascii="Times New Roman" w:hAnsi="Times New Roman" w:cs="Times New Roman"/>
          <w:sz w:val="28"/>
          <w:szCs w:val="28"/>
          <w:lang w:val="en-US"/>
        </w:rPr>
        <w:t xml:space="preserve"> with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all </w:t>
      </w:r>
      <w:proofErr w:type="spellStart"/>
      <w:r w:rsidRPr="00902DF3">
        <w:rPr>
          <w:rFonts w:ascii="Times New Roman" w:hAnsi="Times New Roman" w:cs="Times New Roman"/>
          <w:sz w:val="28"/>
          <w:szCs w:val="28"/>
          <w:lang w:val="en-US"/>
        </w:rPr>
        <w:t>monocyte</w:t>
      </w:r>
      <w:proofErr w:type="spellEnd"/>
      <w:r w:rsidR="00EC1D16">
        <w:rPr>
          <w:rFonts w:ascii="Times New Roman" w:hAnsi="Times New Roman" w:cs="Times New Roman"/>
          <w:sz w:val="28"/>
          <w:szCs w:val="28"/>
          <w:lang w:val="en-US"/>
        </w:rPr>
        <w:t xml:space="preserve"> subpopulations</w:t>
      </w:r>
      <w:r w:rsidR="0057212D"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contributed to the increase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C1D1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>ecrease in HLA-DR expression and increase in CD11b expression</w:t>
      </w:r>
      <w:r w:rsidR="0057212D"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was observed in total PMC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, while expression of CD62P, CD162, CD86 and TREM-1 did not change significantly. </w:t>
      </w:r>
      <w:proofErr w:type="spellStart"/>
      <w:r w:rsidRPr="00902DF3">
        <w:rPr>
          <w:rFonts w:ascii="Times New Roman" w:hAnsi="Times New Roman" w:cs="Times New Roman"/>
          <w:sz w:val="28"/>
          <w:szCs w:val="28"/>
          <w:lang w:val="en-US"/>
        </w:rPr>
        <w:t>Monocyte</w:t>
      </w:r>
      <w:proofErr w:type="spellEnd"/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subpopulations different</w:t>
      </w:r>
      <w:r w:rsidR="0057212D" w:rsidRPr="00902DF3">
        <w:rPr>
          <w:rFonts w:ascii="Times New Roman" w:hAnsi="Times New Roman" w:cs="Times New Roman"/>
          <w:sz w:val="28"/>
          <w:szCs w:val="28"/>
          <w:lang w:val="en-US"/>
        </w:rPr>
        <w:t>ly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contribut</w:t>
      </w:r>
      <w:r w:rsidR="0057212D" w:rsidRPr="00902DF3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="00F640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A73620" w:rsidRPr="00902DF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640FA" w:rsidRPr="00F640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0FA">
        <w:rPr>
          <w:rFonts w:ascii="Times New Roman" w:hAnsi="Times New Roman" w:cs="Times New Roman"/>
          <w:sz w:val="28"/>
          <w:szCs w:val="28"/>
          <w:lang w:val="en-US"/>
        </w:rPr>
        <w:t>RPL-associated</w:t>
      </w:r>
      <w:r w:rsidR="00A73620"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expression </w:t>
      </w:r>
      <w:r w:rsidR="00A73620"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activation markers, </w:t>
      </w:r>
      <w:r w:rsidR="00F640FA">
        <w:rPr>
          <w:rFonts w:ascii="Times New Roman" w:hAnsi="Times New Roman" w:cs="Times New Roman"/>
          <w:sz w:val="28"/>
          <w:szCs w:val="28"/>
          <w:lang w:val="en-US"/>
        </w:rPr>
        <w:t xml:space="preserve">while 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the changes </w:t>
      </w:r>
      <w:r w:rsidR="003154E1">
        <w:rPr>
          <w:rFonts w:ascii="Times New Roman" w:hAnsi="Times New Roman" w:cs="Times New Roman"/>
          <w:sz w:val="28"/>
          <w:szCs w:val="28"/>
          <w:lang w:val="en-US"/>
        </w:rPr>
        <w:t xml:space="preserve">detected </w:t>
      </w:r>
      <w:r w:rsidR="00A73620"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in subpopulations 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were not always </w:t>
      </w:r>
      <w:r w:rsidR="00563C97" w:rsidRPr="00902DF3">
        <w:rPr>
          <w:rFonts w:ascii="Times New Roman" w:hAnsi="Times New Roman" w:cs="Times New Roman"/>
          <w:sz w:val="28"/>
          <w:szCs w:val="28"/>
          <w:lang w:val="en-US"/>
        </w:rPr>
        <w:t>evident</w:t>
      </w:r>
      <w:r w:rsidR="00F640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3C97" w:rsidRPr="00902DF3">
        <w:rPr>
          <w:rFonts w:ascii="Times New Roman" w:hAnsi="Times New Roman" w:cs="Times New Roman"/>
          <w:sz w:val="28"/>
          <w:szCs w:val="28"/>
          <w:lang w:val="en-US"/>
        </w:rPr>
        <w:t>in to</w:t>
      </w:r>
      <w:r w:rsidR="003154E1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563C97" w:rsidRPr="00902DF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2DF3">
        <w:rPr>
          <w:rFonts w:ascii="Times New Roman" w:hAnsi="Times New Roman" w:cs="Times New Roman"/>
          <w:sz w:val="28"/>
          <w:szCs w:val="28"/>
          <w:lang w:val="en-US"/>
        </w:rPr>
        <w:t>monocyte</w:t>
      </w:r>
      <w:proofErr w:type="spellEnd"/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population. A comparison of </w:t>
      </w:r>
      <w:r w:rsidR="006D55B3" w:rsidRPr="00902DF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MC and free </w:t>
      </w:r>
      <w:proofErr w:type="spellStart"/>
      <w:r w:rsidRPr="00902DF3">
        <w:rPr>
          <w:rFonts w:ascii="Times New Roman" w:hAnsi="Times New Roman" w:cs="Times New Roman"/>
          <w:sz w:val="28"/>
          <w:szCs w:val="28"/>
          <w:lang w:val="en-US"/>
        </w:rPr>
        <w:t>monocytes</w:t>
      </w:r>
      <w:proofErr w:type="spellEnd"/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54E1">
        <w:rPr>
          <w:rFonts w:ascii="Times New Roman" w:hAnsi="Times New Roman" w:cs="Times New Roman"/>
          <w:sz w:val="28"/>
          <w:szCs w:val="28"/>
          <w:lang w:val="en-US"/>
        </w:rPr>
        <w:t>demonstrated</w:t>
      </w:r>
      <w:r w:rsidR="00F640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54E1">
        <w:rPr>
          <w:rFonts w:ascii="Times New Roman" w:hAnsi="Times New Roman" w:cs="Times New Roman"/>
          <w:sz w:val="28"/>
          <w:szCs w:val="28"/>
          <w:lang w:val="en-US"/>
        </w:rPr>
        <w:t>that c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hanges in surface phenotype of monocytes </w:t>
      </w:r>
      <w:r w:rsidR="006D55B3"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were caused by 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platelets and other factors. </w:t>
      </w:r>
      <w:r w:rsidR="00D2099B">
        <w:rPr>
          <w:rFonts w:ascii="Times New Roman" w:hAnsi="Times New Roman" w:cs="Times New Roman"/>
          <w:sz w:val="28"/>
          <w:szCs w:val="28"/>
          <w:lang w:val="en-US"/>
        </w:rPr>
        <w:t>In patients with RPL p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latelet-induced increase in the adhesive properties of monocytes was observed, which was manifested </w:t>
      </w:r>
      <w:r w:rsidR="00D2099B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increase</w:t>
      </w:r>
      <w:r w:rsidR="00D209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640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2DF3" w:rsidRPr="00902DF3">
        <w:rPr>
          <w:rFonts w:ascii="Times New Roman" w:hAnsi="Times New Roman" w:cs="Times New Roman"/>
          <w:sz w:val="28"/>
          <w:szCs w:val="28"/>
          <w:lang w:val="en-US"/>
        </w:rPr>
        <w:t>CD11b expression. In contrast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, decrease in </w:t>
      </w:r>
      <w:r w:rsidR="00D2099B">
        <w:rPr>
          <w:rFonts w:ascii="Times New Roman" w:hAnsi="Times New Roman" w:cs="Times New Roman"/>
          <w:sz w:val="28"/>
          <w:szCs w:val="28"/>
          <w:lang w:val="en-US"/>
        </w:rPr>
        <w:t xml:space="preserve">monocyte 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HLA-DR </w:t>
      </w:r>
      <w:r w:rsidR="00D2099B">
        <w:rPr>
          <w:rFonts w:ascii="Times New Roman" w:hAnsi="Times New Roman" w:cs="Times New Roman"/>
          <w:sz w:val="28"/>
          <w:szCs w:val="28"/>
          <w:lang w:val="en-US"/>
        </w:rPr>
        <w:t>level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was not </w:t>
      </w:r>
      <w:r w:rsidR="00D2099B">
        <w:rPr>
          <w:rFonts w:ascii="Times New Roman" w:hAnsi="Times New Roman" w:cs="Times New Roman"/>
          <w:sz w:val="28"/>
          <w:szCs w:val="28"/>
          <w:lang w:val="en-US"/>
        </w:rPr>
        <w:t>caused by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platelets. The results obtained </w:t>
      </w:r>
      <w:r w:rsidR="00902DF3" w:rsidRPr="00902DF3">
        <w:rPr>
          <w:rFonts w:ascii="Times New Roman" w:hAnsi="Times New Roman" w:cs="Times New Roman"/>
          <w:sz w:val="28"/>
          <w:szCs w:val="28"/>
          <w:lang w:val="en-US"/>
        </w:rPr>
        <w:t>suggest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that </w:t>
      </w:r>
      <w:r w:rsidR="00D2099B">
        <w:rPr>
          <w:rFonts w:ascii="Times New Roman" w:hAnsi="Times New Roman" w:cs="Times New Roman"/>
          <w:sz w:val="28"/>
          <w:szCs w:val="28"/>
          <w:lang w:val="en-US"/>
        </w:rPr>
        <w:t>RPL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is accompanied by increase</w:t>
      </w:r>
      <w:r w:rsidR="00D209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640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099B">
        <w:rPr>
          <w:rFonts w:ascii="Times New Roman" w:hAnsi="Times New Roman" w:cs="Times New Roman"/>
          <w:sz w:val="28"/>
          <w:szCs w:val="28"/>
          <w:lang w:val="en-US"/>
        </w:rPr>
        <w:t>level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902DF3" w:rsidRPr="00902DF3">
        <w:rPr>
          <w:rFonts w:ascii="Times New Roman" w:hAnsi="Times New Roman" w:cs="Times New Roman"/>
          <w:sz w:val="28"/>
          <w:szCs w:val="28"/>
          <w:lang w:val="en-US"/>
        </w:rPr>
        <w:t>peripheral blood P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MC and changes in the antigenic phenotype of </w:t>
      </w:r>
      <w:r w:rsidR="00902DF3"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platelet-associated and free 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 xml:space="preserve">monocytes, demonstrate the immunomodulatory effect of platelets, and also provide justification for the importance of determining the expression patterns of surface antigenic markers of </w:t>
      </w:r>
      <w:r w:rsidR="00D122B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02DF3">
        <w:rPr>
          <w:rFonts w:ascii="Times New Roman" w:hAnsi="Times New Roman" w:cs="Times New Roman"/>
          <w:sz w:val="28"/>
          <w:szCs w:val="28"/>
          <w:lang w:val="en-US"/>
        </w:rPr>
        <w:t>MC for diagnostic and therapeutic purposes.</w:t>
      </w:r>
    </w:p>
    <w:sectPr w:rsidR="00E46EB0" w:rsidRPr="00E46EB0" w:rsidSect="0002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EB0"/>
    <w:rsid w:val="00024557"/>
    <w:rsid w:val="001944EB"/>
    <w:rsid w:val="001A76E6"/>
    <w:rsid w:val="001E7CF9"/>
    <w:rsid w:val="0020143B"/>
    <w:rsid w:val="002D405E"/>
    <w:rsid w:val="003154E1"/>
    <w:rsid w:val="00315F4F"/>
    <w:rsid w:val="00320289"/>
    <w:rsid w:val="00464FFA"/>
    <w:rsid w:val="00473698"/>
    <w:rsid w:val="00492967"/>
    <w:rsid w:val="00563C97"/>
    <w:rsid w:val="0057212D"/>
    <w:rsid w:val="006D55B3"/>
    <w:rsid w:val="006E2777"/>
    <w:rsid w:val="0074480D"/>
    <w:rsid w:val="007A5006"/>
    <w:rsid w:val="008D7681"/>
    <w:rsid w:val="008E6500"/>
    <w:rsid w:val="00902DF3"/>
    <w:rsid w:val="00972010"/>
    <w:rsid w:val="00A1495B"/>
    <w:rsid w:val="00A22A10"/>
    <w:rsid w:val="00A71FE6"/>
    <w:rsid w:val="00A73620"/>
    <w:rsid w:val="00A967EE"/>
    <w:rsid w:val="00BA0C0B"/>
    <w:rsid w:val="00C60133"/>
    <w:rsid w:val="00C73DFB"/>
    <w:rsid w:val="00D122BC"/>
    <w:rsid w:val="00D2099B"/>
    <w:rsid w:val="00D273FE"/>
    <w:rsid w:val="00E46EB0"/>
    <w:rsid w:val="00EC1D16"/>
    <w:rsid w:val="00EE2A01"/>
    <w:rsid w:val="00F640FA"/>
    <w:rsid w:val="00F77421"/>
    <w:rsid w:val="00FD5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628B0-3B52-4274-91C6-F5640D30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25</cp:revision>
  <dcterms:created xsi:type="dcterms:W3CDTF">2024-03-14T10:28:00Z</dcterms:created>
  <dcterms:modified xsi:type="dcterms:W3CDTF">2024-05-23T07:47:00Z</dcterms:modified>
</cp:coreProperties>
</file>