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D1F3E" w14:textId="77777777" w:rsidR="00E22059" w:rsidRPr="00E22059" w:rsidRDefault="00E22059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Table </w:t>
      </w:r>
      <w:r w:rsidRPr="00E2205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14:paraId="47D47227" w14:textId="6B5BA6A1" w:rsidR="00E22059" w:rsidRPr="00E22059" w:rsidRDefault="002970DB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Properties of platelet-leuk</w:t>
      </w:r>
      <w:r w:rsidR="00E22059">
        <w:rPr>
          <w:rFonts w:ascii="Times New Roman" w:hAnsi="Times New Roman" w:cs="Times New Roman"/>
          <w:b/>
          <w:sz w:val="28"/>
          <w:szCs w:val="28"/>
          <w:lang w:val="en-US"/>
        </w:rPr>
        <w:t>ocytes aggregates in patients depending on the presence of atherosclerosis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3"/>
        <w:gridCol w:w="2129"/>
        <w:gridCol w:w="2114"/>
        <w:gridCol w:w="1134"/>
      </w:tblGrid>
      <w:tr w:rsidR="00E22059" w14:paraId="1A6225C3" w14:textId="77777777" w:rsidTr="00DD0BDD">
        <w:tc>
          <w:tcPr>
            <w:tcW w:w="3803" w:type="dxa"/>
          </w:tcPr>
          <w:p w14:paraId="3C2C19E9" w14:textId="77777777" w:rsidR="00E22059" w:rsidRPr="00AB70E6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Parameters</w:t>
            </w:r>
            <w:proofErr w:type="spellEnd"/>
          </w:p>
        </w:tc>
        <w:tc>
          <w:tcPr>
            <w:tcW w:w="2129" w:type="dxa"/>
          </w:tcPr>
          <w:p w14:paraId="02EACE06" w14:textId="1BE0846A" w:rsidR="00E22059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Patients with </w:t>
            </w:r>
            <w:r w:rsidR="004255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coronary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atherosclerosis</w:t>
            </w:r>
          </w:p>
          <w:p w14:paraId="04EE6F82" w14:textId="77777777" w:rsidR="00E22059" w:rsidRPr="0071412D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(n=19)</w:t>
            </w:r>
          </w:p>
        </w:tc>
        <w:tc>
          <w:tcPr>
            <w:tcW w:w="2114" w:type="dxa"/>
          </w:tcPr>
          <w:p w14:paraId="4A3891F7" w14:textId="580EA4EF" w:rsidR="00E22059" w:rsidRPr="00AB70E6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Patients without</w:t>
            </w:r>
            <w:r w:rsidR="004255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coronary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atherosclerosis (n=8)</w:t>
            </w:r>
          </w:p>
        </w:tc>
        <w:tc>
          <w:tcPr>
            <w:tcW w:w="1134" w:type="dxa"/>
          </w:tcPr>
          <w:p w14:paraId="774482FD" w14:textId="77777777" w:rsidR="00E22059" w:rsidRPr="00AB70E6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</w:tr>
      <w:tr w:rsidR="00E22059" w14:paraId="04E0270A" w14:textId="77777777" w:rsidTr="00DD0BDD">
        <w:tc>
          <w:tcPr>
            <w:tcW w:w="3803" w:type="dxa"/>
          </w:tcPr>
          <w:p w14:paraId="424F7B70" w14:textId="77777777" w:rsidR="00E22059" w:rsidRPr="00E22059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Monocytes, %</w:t>
            </w:r>
          </w:p>
        </w:tc>
        <w:tc>
          <w:tcPr>
            <w:tcW w:w="2129" w:type="dxa"/>
          </w:tcPr>
          <w:p w14:paraId="7E3F4A1B" w14:textId="77777777" w:rsidR="00E22059" w:rsidRPr="00AB70E6" w:rsidRDefault="00E2205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12.3 (9.2; 15.1)</w:t>
            </w:r>
          </w:p>
        </w:tc>
        <w:tc>
          <w:tcPr>
            <w:tcW w:w="2114" w:type="dxa"/>
          </w:tcPr>
          <w:p w14:paraId="5D0AE684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10.8 (8.9; 13.3)</w:t>
            </w:r>
          </w:p>
        </w:tc>
        <w:tc>
          <w:tcPr>
            <w:tcW w:w="1134" w:type="dxa"/>
          </w:tcPr>
          <w:p w14:paraId="063A47C6" w14:textId="77777777" w:rsidR="00E22059" w:rsidRPr="00AB70E6" w:rsidRDefault="00E24D38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0.360</w:t>
            </w:r>
          </w:p>
        </w:tc>
      </w:tr>
      <w:tr w:rsidR="00E22059" w:rsidRPr="000F520D" w14:paraId="00C0B45F" w14:textId="77777777" w:rsidTr="00DD0BDD">
        <w:tc>
          <w:tcPr>
            <w:tcW w:w="3803" w:type="dxa"/>
          </w:tcPr>
          <w:p w14:paraId="26464F46" w14:textId="77777777" w:rsidR="00E22059" w:rsidRPr="00E22059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Platelet-monocytes aggregates (PMA), %</w:t>
            </w:r>
          </w:p>
        </w:tc>
        <w:tc>
          <w:tcPr>
            <w:tcW w:w="2129" w:type="dxa"/>
          </w:tcPr>
          <w:p w14:paraId="725C0373" w14:textId="77777777" w:rsidR="00E22059" w:rsidRPr="00AB70E6" w:rsidRDefault="00E2205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21.7 (8.8; 40.3)</w:t>
            </w:r>
          </w:p>
        </w:tc>
        <w:tc>
          <w:tcPr>
            <w:tcW w:w="2114" w:type="dxa"/>
          </w:tcPr>
          <w:p w14:paraId="4EFD3682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20.1 (14.4; 26.5)</w:t>
            </w:r>
          </w:p>
        </w:tc>
        <w:tc>
          <w:tcPr>
            <w:tcW w:w="1134" w:type="dxa"/>
          </w:tcPr>
          <w:p w14:paraId="6320EA13" w14:textId="77777777" w:rsidR="00E22059" w:rsidRPr="00AB70E6" w:rsidRDefault="00E24D38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0.481</w:t>
            </w:r>
          </w:p>
        </w:tc>
      </w:tr>
      <w:tr w:rsidR="00E22059" w:rsidRPr="000F520D" w14:paraId="17FF3589" w14:textId="77777777" w:rsidTr="00DD0BDD">
        <w:tc>
          <w:tcPr>
            <w:tcW w:w="3803" w:type="dxa"/>
          </w:tcPr>
          <w:p w14:paraId="7BD44F57" w14:textId="77777777" w:rsidR="00E22059" w:rsidRPr="000F520D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P-selectin+ PMA, %</w:t>
            </w:r>
          </w:p>
        </w:tc>
        <w:tc>
          <w:tcPr>
            <w:tcW w:w="2129" w:type="dxa"/>
          </w:tcPr>
          <w:p w14:paraId="1AF4AA9B" w14:textId="77777777" w:rsidR="00E22059" w:rsidRPr="00AB70E6" w:rsidRDefault="00E2205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96.1 (89.0; 99.0)</w:t>
            </w:r>
          </w:p>
        </w:tc>
        <w:tc>
          <w:tcPr>
            <w:tcW w:w="2114" w:type="dxa"/>
          </w:tcPr>
          <w:p w14:paraId="3741ADD6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92.4 (81.0; 95.9)</w:t>
            </w:r>
          </w:p>
        </w:tc>
        <w:tc>
          <w:tcPr>
            <w:tcW w:w="1134" w:type="dxa"/>
          </w:tcPr>
          <w:p w14:paraId="6DB6C70D" w14:textId="77777777" w:rsidR="00E22059" w:rsidRPr="00AB70E6" w:rsidRDefault="00E24D38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0.333</w:t>
            </w:r>
          </w:p>
        </w:tc>
      </w:tr>
      <w:tr w:rsidR="00E22059" w:rsidRPr="000F520D" w14:paraId="241BE744" w14:textId="77777777" w:rsidTr="00DD0BDD">
        <w:tc>
          <w:tcPr>
            <w:tcW w:w="3803" w:type="dxa"/>
          </w:tcPr>
          <w:p w14:paraId="34B58D54" w14:textId="77777777" w:rsidR="00E22059" w:rsidRPr="000F520D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– 1 platelet, %</w:t>
            </w:r>
          </w:p>
        </w:tc>
        <w:tc>
          <w:tcPr>
            <w:tcW w:w="2129" w:type="dxa"/>
          </w:tcPr>
          <w:p w14:paraId="33FBB113" w14:textId="77777777" w:rsidR="00E22059" w:rsidRPr="0074376F" w:rsidRDefault="00E2205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78.8 (68.1; 86.2)</w:t>
            </w:r>
          </w:p>
        </w:tc>
        <w:tc>
          <w:tcPr>
            <w:tcW w:w="2114" w:type="dxa"/>
          </w:tcPr>
          <w:p w14:paraId="59C4EC69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84.7 (83.8; 87.1)</w:t>
            </w:r>
          </w:p>
        </w:tc>
        <w:tc>
          <w:tcPr>
            <w:tcW w:w="1134" w:type="dxa"/>
          </w:tcPr>
          <w:p w14:paraId="72AE4F0F" w14:textId="77777777" w:rsidR="00E22059" w:rsidRPr="00AB70E6" w:rsidRDefault="00E24D38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0.039</w:t>
            </w:r>
          </w:p>
        </w:tc>
      </w:tr>
      <w:tr w:rsidR="00E22059" w:rsidRPr="000F520D" w14:paraId="2FD95B34" w14:textId="77777777" w:rsidTr="00DD0BDD">
        <w:tc>
          <w:tcPr>
            <w:tcW w:w="3803" w:type="dxa"/>
          </w:tcPr>
          <w:p w14:paraId="5D83D612" w14:textId="77777777" w:rsidR="00E22059" w:rsidRPr="00AB70E6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– 2 platelets, %</w:t>
            </w:r>
          </w:p>
        </w:tc>
        <w:tc>
          <w:tcPr>
            <w:tcW w:w="2129" w:type="dxa"/>
          </w:tcPr>
          <w:p w14:paraId="25B85D7D" w14:textId="77777777" w:rsidR="00E22059" w:rsidRPr="00AB70E6" w:rsidRDefault="00E2205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 (8.8; 22.7)</w:t>
            </w:r>
          </w:p>
        </w:tc>
        <w:tc>
          <w:tcPr>
            <w:tcW w:w="2114" w:type="dxa"/>
          </w:tcPr>
          <w:p w14:paraId="2CE73BEF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11.8 (10.7; 14.0)</w:t>
            </w:r>
          </w:p>
        </w:tc>
        <w:tc>
          <w:tcPr>
            <w:tcW w:w="1134" w:type="dxa"/>
          </w:tcPr>
          <w:p w14:paraId="3DF30A27" w14:textId="77777777" w:rsidR="00E22059" w:rsidRPr="00AB70E6" w:rsidRDefault="00E24D38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0.549</w:t>
            </w:r>
          </w:p>
        </w:tc>
      </w:tr>
      <w:tr w:rsidR="00E22059" w:rsidRPr="000F520D" w14:paraId="04F549E1" w14:textId="77777777" w:rsidTr="00DD0BDD">
        <w:tc>
          <w:tcPr>
            <w:tcW w:w="3803" w:type="dxa"/>
          </w:tcPr>
          <w:p w14:paraId="408C95FC" w14:textId="77777777" w:rsidR="00E22059" w:rsidRPr="00AB70E6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– 3 platelets, %</w:t>
            </w:r>
          </w:p>
        </w:tc>
        <w:tc>
          <w:tcPr>
            <w:tcW w:w="2129" w:type="dxa"/>
          </w:tcPr>
          <w:p w14:paraId="6C62B1F2" w14:textId="77777777" w:rsidR="00E22059" w:rsidRPr="00AB70E6" w:rsidRDefault="00E2205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1.8 (0.6; 4.8)</w:t>
            </w:r>
          </w:p>
        </w:tc>
        <w:tc>
          <w:tcPr>
            <w:tcW w:w="2114" w:type="dxa"/>
          </w:tcPr>
          <w:p w14:paraId="2151831B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 (0.1; 1.1)</w:t>
            </w:r>
          </w:p>
        </w:tc>
        <w:tc>
          <w:tcPr>
            <w:tcW w:w="1134" w:type="dxa"/>
          </w:tcPr>
          <w:p w14:paraId="4F1F75C1" w14:textId="77777777" w:rsidR="00E22059" w:rsidRDefault="00E24D38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0.449</w:t>
            </w:r>
          </w:p>
        </w:tc>
      </w:tr>
      <w:tr w:rsidR="00E22059" w:rsidRPr="000F520D" w14:paraId="49F60665" w14:textId="77777777" w:rsidTr="00DD0BDD">
        <w:tc>
          <w:tcPr>
            <w:tcW w:w="3803" w:type="dxa"/>
          </w:tcPr>
          <w:p w14:paraId="511FEB45" w14:textId="77777777" w:rsidR="00E22059" w:rsidRPr="00E22059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&gt; 1 platelets, %</w:t>
            </w:r>
          </w:p>
        </w:tc>
        <w:tc>
          <w:tcPr>
            <w:tcW w:w="2129" w:type="dxa"/>
          </w:tcPr>
          <w:p w14:paraId="50918830" w14:textId="77777777" w:rsidR="00E22059" w:rsidRPr="00AB70E6" w:rsidRDefault="00E2205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16.4 (10.3; 31.2)</w:t>
            </w:r>
          </w:p>
        </w:tc>
        <w:tc>
          <w:tcPr>
            <w:tcW w:w="2114" w:type="dxa"/>
          </w:tcPr>
          <w:p w14:paraId="7A227645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15.0 (12.2; 16.1)</w:t>
            </w:r>
          </w:p>
        </w:tc>
        <w:tc>
          <w:tcPr>
            <w:tcW w:w="1134" w:type="dxa"/>
          </w:tcPr>
          <w:p w14:paraId="1720374B" w14:textId="77777777" w:rsidR="00E22059" w:rsidRDefault="004E4017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0.481</w:t>
            </w:r>
          </w:p>
        </w:tc>
      </w:tr>
      <w:tr w:rsidR="00E22059" w14:paraId="3C5C7FDC" w14:textId="77777777" w:rsidTr="00DD0BDD">
        <w:tc>
          <w:tcPr>
            <w:tcW w:w="3803" w:type="dxa"/>
          </w:tcPr>
          <w:p w14:paraId="7E603BD6" w14:textId="77777777" w:rsidR="00E22059" w:rsidRPr="000F520D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&gt; 3 platelets, %</w:t>
            </w:r>
          </w:p>
        </w:tc>
        <w:tc>
          <w:tcPr>
            <w:tcW w:w="2129" w:type="dxa"/>
          </w:tcPr>
          <w:p w14:paraId="4CE47734" w14:textId="77777777" w:rsidR="00E22059" w:rsidRPr="000F520D" w:rsidRDefault="00E2205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0.4 (0; 1.6)</w:t>
            </w:r>
          </w:p>
        </w:tc>
        <w:tc>
          <w:tcPr>
            <w:tcW w:w="2114" w:type="dxa"/>
          </w:tcPr>
          <w:p w14:paraId="73BDE678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 (0.1; 1.1)</w:t>
            </w:r>
          </w:p>
        </w:tc>
        <w:tc>
          <w:tcPr>
            <w:tcW w:w="1134" w:type="dxa"/>
          </w:tcPr>
          <w:p w14:paraId="573F8EF7" w14:textId="77777777" w:rsidR="00E22059" w:rsidRPr="00AB70E6" w:rsidRDefault="00E24D38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0.979</w:t>
            </w:r>
          </w:p>
        </w:tc>
      </w:tr>
      <w:tr w:rsidR="00E22059" w:rsidRPr="000F520D" w14:paraId="249107E7" w14:textId="77777777" w:rsidTr="00DD0BDD">
        <w:tc>
          <w:tcPr>
            <w:tcW w:w="3803" w:type="dxa"/>
          </w:tcPr>
          <w:p w14:paraId="43A1E480" w14:textId="77777777" w:rsidR="00E22059" w:rsidRPr="00397CE8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Lymphocytes, %</w:t>
            </w:r>
          </w:p>
        </w:tc>
        <w:tc>
          <w:tcPr>
            <w:tcW w:w="2129" w:type="dxa"/>
          </w:tcPr>
          <w:p w14:paraId="34C7EA94" w14:textId="77777777" w:rsidR="00E22059" w:rsidRPr="00AB70E6" w:rsidRDefault="00E2205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68.6 (60.0; 76.1)</w:t>
            </w:r>
          </w:p>
        </w:tc>
        <w:tc>
          <w:tcPr>
            <w:tcW w:w="2114" w:type="dxa"/>
          </w:tcPr>
          <w:p w14:paraId="747EEEB4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76.3 (64.5; 80.8)</w:t>
            </w:r>
          </w:p>
        </w:tc>
        <w:tc>
          <w:tcPr>
            <w:tcW w:w="1134" w:type="dxa"/>
          </w:tcPr>
          <w:p w14:paraId="44985F69" w14:textId="77777777" w:rsidR="00E22059" w:rsidRDefault="00E24D38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0.197</w:t>
            </w:r>
          </w:p>
        </w:tc>
      </w:tr>
      <w:tr w:rsidR="00E22059" w:rsidRPr="000F520D" w14:paraId="3083F986" w14:textId="77777777" w:rsidTr="00DD0BDD">
        <w:tc>
          <w:tcPr>
            <w:tcW w:w="3803" w:type="dxa"/>
          </w:tcPr>
          <w:p w14:paraId="6AE8EAB4" w14:textId="77777777" w:rsidR="00E22059" w:rsidRPr="00AB70E6" w:rsidRDefault="00E22059" w:rsidP="00E71D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Platelet-lymphocytes aggregates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%</w:t>
            </w:r>
          </w:p>
        </w:tc>
        <w:tc>
          <w:tcPr>
            <w:tcW w:w="2129" w:type="dxa"/>
          </w:tcPr>
          <w:p w14:paraId="0480E7AA" w14:textId="77777777" w:rsidR="00E22059" w:rsidRPr="00AB70E6" w:rsidRDefault="00E2205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 (2.0; 8.8)</w:t>
            </w:r>
          </w:p>
        </w:tc>
        <w:tc>
          <w:tcPr>
            <w:tcW w:w="2114" w:type="dxa"/>
          </w:tcPr>
          <w:p w14:paraId="60442A5D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 (2.2; 6.9)</w:t>
            </w:r>
          </w:p>
        </w:tc>
        <w:tc>
          <w:tcPr>
            <w:tcW w:w="1134" w:type="dxa"/>
          </w:tcPr>
          <w:p w14:paraId="321A282C" w14:textId="77777777" w:rsidR="00E22059" w:rsidRDefault="00E24D38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0.658</w:t>
            </w:r>
          </w:p>
        </w:tc>
      </w:tr>
      <w:tr w:rsidR="00E22059" w:rsidRPr="000F520D" w14:paraId="71D225B7" w14:textId="77777777" w:rsidTr="00DD0BDD">
        <w:tc>
          <w:tcPr>
            <w:tcW w:w="3803" w:type="dxa"/>
          </w:tcPr>
          <w:p w14:paraId="520865D7" w14:textId="77777777" w:rsidR="00E22059" w:rsidRPr="000F520D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P-selectin+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%</w:t>
            </w:r>
          </w:p>
        </w:tc>
        <w:tc>
          <w:tcPr>
            <w:tcW w:w="2129" w:type="dxa"/>
          </w:tcPr>
          <w:p w14:paraId="2737D2FB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70.0 (48.1; 80.0)</w:t>
            </w:r>
          </w:p>
        </w:tc>
        <w:tc>
          <w:tcPr>
            <w:tcW w:w="2114" w:type="dxa"/>
          </w:tcPr>
          <w:p w14:paraId="23A5B3EA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56.8 (37.8; 65.8)</w:t>
            </w:r>
          </w:p>
        </w:tc>
        <w:tc>
          <w:tcPr>
            <w:tcW w:w="1134" w:type="dxa"/>
          </w:tcPr>
          <w:p w14:paraId="26F3CB7C" w14:textId="77777777" w:rsidR="00E22059" w:rsidRDefault="00E24D38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0.217</w:t>
            </w:r>
          </w:p>
        </w:tc>
      </w:tr>
      <w:tr w:rsidR="00E22059" w:rsidRPr="000F520D" w14:paraId="19AEF78F" w14:textId="77777777" w:rsidTr="00DD0BDD">
        <w:tc>
          <w:tcPr>
            <w:tcW w:w="3803" w:type="dxa"/>
          </w:tcPr>
          <w:p w14:paraId="25FDDD3C" w14:textId="77777777" w:rsidR="00E22059" w:rsidRPr="000F520D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 1 platelet, %</w:t>
            </w:r>
          </w:p>
        </w:tc>
        <w:tc>
          <w:tcPr>
            <w:tcW w:w="2129" w:type="dxa"/>
          </w:tcPr>
          <w:p w14:paraId="171D151A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87.8 (81.7; 92.8)</w:t>
            </w:r>
          </w:p>
        </w:tc>
        <w:tc>
          <w:tcPr>
            <w:tcW w:w="2114" w:type="dxa"/>
          </w:tcPr>
          <w:p w14:paraId="51BF32CD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94.4 (87.2; 95.3)</w:t>
            </w:r>
          </w:p>
        </w:tc>
        <w:tc>
          <w:tcPr>
            <w:tcW w:w="1134" w:type="dxa"/>
          </w:tcPr>
          <w:p w14:paraId="2F0CD0B2" w14:textId="77777777" w:rsidR="00E22059" w:rsidRDefault="00E24D38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0.238</w:t>
            </w:r>
          </w:p>
        </w:tc>
      </w:tr>
      <w:tr w:rsidR="00E22059" w:rsidRPr="000F520D" w14:paraId="78AE9611" w14:textId="77777777" w:rsidTr="00DD0BDD">
        <w:tc>
          <w:tcPr>
            <w:tcW w:w="3803" w:type="dxa"/>
          </w:tcPr>
          <w:p w14:paraId="685BF9F2" w14:textId="77777777" w:rsidR="00E22059" w:rsidRPr="00AB70E6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 2 platelets, %</w:t>
            </w:r>
          </w:p>
        </w:tc>
        <w:tc>
          <w:tcPr>
            <w:tcW w:w="2129" w:type="dxa"/>
          </w:tcPr>
          <w:p w14:paraId="2B90A051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5.2 (2.6; 12.5)</w:t>
            </w:r>
          </w:p>
        </w:tc>
        <w:tc>
          <w:tcPr>
            <w:tcW w:w="2114" w:type="dxa"/>
          </w:tcPr>
          <w:p w14:paraId="66631060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 (2.6; 7.4)</w:t>
            </w:r>
          </w:p>
        </w:tc>
        <w:tc>
          <w:tcPr>
            <w:tcW w:w="1134" w:type="dxa"/>
          </w:tcPr>
          <w:p w14:paraId="017821A0" w14:textId="77777777" w:rsidR="00E22059" w:rsidRDefault="00E24D38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0.549</w:t>
            </w:r>
          </w:p>
        </w:tc>
      </w:tr>
      <w:tr w:rsidR="00E22059" w:rsidRPr="000F520D" w14:paraId="6979A082" w14:textId="77777777" w:rsidTr="00DD0BDD">
        <w:tc>
          <w:tcPr>
            <w:tcW w:w="3803" w:type="dxa"/>
          </w:tcPr>
          <w:p w14:paraId="5CC00B0D" w14:textId="77777777" w:rsidR="00E22059" w:rsidRPr="00AB70E6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 3 platelets, %</w:t>
            </w:r>
          </w:p>
        </w:tc>
        <w:tc>
          <w:tcPr>
            <w:tcW w:w="2129" w:type="dxa"/>
          </w:tcPr>
          <w:p w14:paraId="4E74E749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 (0.2; 2.1)</w:t>
            </w:r>
          </w:p>
        </w:tc>
        <w:tc>
          <w:tcPr>
            <w:tcW w:w="2114" w:type="dxa"/>
          </w:tcPr>
          <w:p w14:paraId="75D9B521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0.3 (0.2; 0.5)</w:t>
            </w:r>
          </w:p>
        </w:tc>
        <w:tc>
          <w:tcPr>
            <w:tcW w:w="1134" w:type="dxa"/>
          </w:tcPr>
          <w:p w14:paraId="3C06BC7B" w14:textId="77777777" w:rsidR="00E22059" w:rsidRDefault="00E24D38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0.658</w:t>
            </w:r>
          </w:p>
        </w:tc>
      </w:tr>
      <w:tr w:rsidR="00E22059" w:rsidRPr="000F520D" w14:paraId="734117FA" w14:textId="77777777" w:rsidTr="00DD0BDD">
        <w:tc>
          <w:tcPr>
            <w:tcW w:w="3803" w:type="dxa"/>
          </w:tcPr>
          <w:p w14:paraId="7A0F95A8" w14:textId="77777777" w:rsidR="00E22059" w:rsidRPr="00E22059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&gt; 1 platelets, %</w:t>
            </w:r>
          </w:p>
        </w:tc>
        <w:tc>
          <w:tcPr>
            <w:tcW w:w="2129" w:type="dxa"/>
          </w:tcPr>
          <w:p w14:paraId="42ED4697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5.9 (2.6; 16.9)</w:t>
            </w:r>
          </w:p>
        </w:tc>
        <w:tc>
          <w:tcPr>
            <w:tcW w:w="2114" w:type="dxa"/>
          </w:tcPr>
          <w:p w14:paraId="23B9F2BD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 (3.0; 10.7)</w:t>
            </w:r>
          </w:p>
        </w:tc>
        <w:tc>
          <w:tcPr>
            <w:tcW w:w="1134" w:type="dxa"/>
          </w:tcPr>
          <w:p w14:paraId="2FA1F502" w14:textId="77777777" w:rsidR="00E22059" w:rsidRDefault="004E4017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0.658</w:t>
            </w:r>
          </w:p>
        </w:tc>
      </w:tr>
      <w:tr w:rsidR="00E22059" w:rsidRPr="000F520D" w14:paraId="52CC561C" w14:textId="77777777" w:rsidTr="00B7360F">
        <w:trPr>
          <w:trHeight w:val="711"/>
        </w:trPr>
        <w:tc>
          <w:tcPr>
            <w:tcW w:w="3803" w:type="dxa"/>
          </w:tcPr>
          <w:p w14:paraId="2341D240" w14:textId="77777777" w:rsidR="00E22059" w:rsidRPr="000F520D" w:rsidRDefault="00E22059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&gt; 3 platelets, %</w:t>
            </w:r>
          </w:p>
        </w:tc>
        <w:tc>
          <w:tcPr>
            <w:tcW w:w="2129" w:type="dxa"/>
          </w:tcPr>
          <w:p w14:paraId="2F2BA19D" w14:textId="77777777" w:rsidR="00E22059" w:rsidRPr="00AB70E6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0.4 (0; 1.3)</w:t>
            </w:r>
          </w:p>
        </w:tc>
        <w:tc>
          <w:tcPr>
            <w:tcW w:w="2114" w:type="dxa"/>
          </w:tcPr>
          <w:p w14:paraId="37E3DF00" w14:textId="77777777" w:rsidR="00E22059" w:rsidRDefault="00F03599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0.3 (0.2; 0.5)</w:t>
            </w:r>
          </w:p>
        </w:tc>
        <w:tc>
          <w:tcPr>
            <w:tcW w:w="1134" w:type="dxa"/>
          </w:tcPr>
          <w:p w14:paraId="3BEECA1C" w14:textId="77777777" w:rsidR="00E22059" w:rsidRDefault="00E24D38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0.621</w:t>
            </w:r>
          </w:p>
        </w:tc>
      </w:tr>
    </w:tbl>
    <w:p w14:paraId="04104405" w14:textId="7132797C" w:rsidR="005B7819" w:rsidRDefault="00547CA4" w:rsidP="00E71D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Notes: PMA – platelet-monocytes aggregates;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</w:t>
      </w:r>
      <w:r w:rsidR="000B3E59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platelet-lymphocytes </w:t>
      </w:r>
      <w:r w:rsidR="006E0584">
        <w:rPr>
          <w:rFonts w:ascii="Times New Roman" w:hAnsi="Times New Roman" w:cs="Times New Roman"/>
          <w:sz w:val="28"/>
          <w:szCs w:val="28"/>
          <w:lang w:val="en-US"/>
        </w:rPr>
        <w:t>aggregates; % of monocytes and lymphocytes is indicated relating to total fraction of m</w:t>
      </w:r>
      <w:r w:rsidR="002970DB">
        <w:rPr>
          <w:rFonts w:ascii="Times New Roman" w:hAnsi="Times New Roman" w:cs="Times New Roman"/>
          <w:sz w:val="28"/>
          <w:szCs w:val="28"/>
          <w:lang w:val="en-US"/>
        </w:rPr>
        <w:t>ononuclear leuk</w:t>
      </w:r>
      <w:r w:rsidR="006E0584">
        <w:rPr>
          <w:rFonts w:ascii="Times New Roman" w:hAnsi="Times New Roman" w:cs="Times New Roman"/>
          <w:sz w:val="28"/>
          <w:szCs w:val="28"/>
          <w:lang w:val="en-US"/>
        </w:rPr>
        <w:t>ocytes; % of PMA and PLA is indicated out of all monocytes and lymphocytes</w:t>
      </w:r>
      <w:r w:rsidR="00B7360F">
        <w:rPr>
          <w:rFonts w:ascii="Times New Roman" w:hAnsi="Times New Roman" w:cs="Times New Roman"/>
          <w:sz w:val="28"/>
          <w:szCs w:val="28"/>
          <w:lang w:val="en-US"/>
        </w:rPr>
        <w:t>; % of P-selectin</w:t>
      </w:r>
      <w:r w:rsidR="006E0584">
        <w:rPr>
          <w:rFonts w:ascii="Times New Roman" w:hAnsi="Times New Roman" w:cs="Times New Roman"/>
          <w:sz w:val="28"/>
          <w:szCs w:val="28"/>
          <w:lang w:val="en-US"/>
        </w:rPr>
        <w:t xml:space="preserve">+ aggregates is indicated out of all aggregates. </w:t>
      </w:r>
      <w:bookmarkStart w:id="0" w:name="_GoBack"/>
      <w:bookmarkEnd w:id="0"/>
    </w:p>
    <w:sectPr w:rsidR="005B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FF6"/>
    <w:multiLevelType w:val="hybridMultilevel"/>
    <w:tmpl w:val="B542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90"/>
    <w:rsid w:val="00062787"/>
    <w:rsid w:val="000960E7"/>
    <w:rsid w:val="000B3E59"/>
    <w:rsid w:val="000C0C4E"/>
    <w:rsid w:val="000F520D"/>
    <w:rsid w:val="0013248D"/>
    <w:rsid w:val="00152B61"/>
    <w:rsid w:val="001771AE"/>
    <w:rsid w:val="00195D25"/>
    <w:rsid w:val="00201A08"/>
    <w:rsid w:val="002126E3"/>
    <w:rsid w:val="00252E96"/>
    <w:rsid w:val="00296DE0"/>
    <w:rsid w:val="002970DB"/>
    <w:rsid w:val="002D1607"/>
    <w:rsid w:val="003619CE"/>
    <w:rsid w:val="003704EB"/>
    <w:rsid w:val="00394AB4"/>
    <w:rsid w:val="003F2139"/>
    <w:rsid w:val="004139E7"/>
    <w:rsid w:val="0042557E"/>
    <w:rsid w:val="00437200"/>
    <w:rsid w:val="004552EF"/>
    <w:rsid w:val="004D57B0"/>
    <w:rsid w:val="004D7C05"/>
    <w:rsid w:val="004E1D1E"/>
    <w:rsid w:val="004E4017"/>
    <w:rsid w:val="004E7DDE"/>
    <w:rsid w:val="00547CA4"/>
    <w:rsid w:val="0059459B"/>
    <w:rsid w:val="005B7819"/>
    <w:rsid w:val="005D499C"/>
    <w:rsid w:val="005E0E75"/>
    <w:rsid w:val="005F4FD6"/>
    <w:rsid w:val="00602808"/>
    <w:rsid w:val="0061252B"/>
    <w:rsid w:val="0061381B"/>
    <w:rsid w:val="00653E64"/>
    <w:rsid w:val="0066468B"/>
    <w:rsid w:val="006777C5"/>
    <w:rsid w:val="006A0ADE"/>
    <w:rsid w:val="006E0584"/>
    <w:rsid w:val="00707135"/>
    <w:rsid w:val="0071412D"/>
    <w:rsid w:val="0073480D"/>
    <w:rsid w:val="0074376F"/>
    <w:rsid w:val="007732E3"/>
    <w:rsid w:val="00776CC6"/>
    <w:rsid w:val="008042D9"/>
    <w:rsid w:val="008434AF"/>
    <w:rsid w:val="008733FF"/>
    <w:rsid w:val="00880F43"/>
    <w:rsid w:val="0088627E"/>
    <w:rsid w:val="00890FC8"/>
    <w:rsid w:val="008A31BB"/>
    <w:rsid w:val="008A42FD"/>
    <w:rsid w:val="008A74B4"/>
    <w:rsid w:val="008E2486"/>
    <w:rsid w:val="009042E6"/>
    <w:rsid w:val="00925BF1"/>
    <w:rsid w:val="00932EAA"/>
    <w:rsid w:val="00935BED"/>
    <w:rsid w:val="00944B27"/>
    <w:rsid w:val="00990D7A"/>
    <w:rsid w:val="00992FF8"/>
    <w:rsid w:val="009A0877"/>
    <w:rsid w:val="009A5A8F"/>
    <w:rsid w:val="009A7D2E"/>
    <w:rsid w:val="009C0BD4"/>
    <w:rsid w:val="009F694D"/>
    <w:rsid w:val="00A43C69"/>
    <w:rsid w:val="00A61D46"/>
    <w:rsid w:val="00A722F1"/>
    <w:rsid w:val="00AA6273"/>
    <w:rsid w:val="00AC79D0"/>
    <w:rsid w:val="00B11F4A"/>
    <w:rsid w:val="00B673A2"/>
    <w:rsid w:val="00B7360F"/>
    <w:rsid w:val="00B84AC6"/>
    <w:rsid w:val="00B929DA"/>
    <w:rsid w:val="00BA0E13"/>
    <w:rsid w:val="00BA3816"/>
    <w:rsid w:val="00BD4FB6"/>
    <w:rsid w:val="00BF3D83"/>
    <w:rsid w:val="00C36FDB"/>
    <w:rsid w:val="00C4764F"/>
    <w:rsid w:val="00CF4A7C"/>
    <w:rsid w:val="00D10457"/>
    <w:rsid w:val="00D15DBC"/>
    <w:rsid w:val="00D3306D"/>
    <w:rsid w:val="00D336E4"/>
    <w:rsid w:val="00D57022"/>
    <w:rsid w:val="00D74F3B"/>
    <w:rsid w:val="00DA397D"/>
    <w:rsid w:val="00DB5F90"/>
    <w:rsid w:val="00DD0BDD"/>
    <w:rsid w:val="00DE037D"/>
    <w:rsid w:val="00E22059"/>
    <w:rsid w:val="00E24D38"/>
    <w:rsid w:val="00E27854"/>
    <w:rsid w:val="00E4519F"/>
    <w:rsid w:val="00E55C85"/>
    <w:rsid w:val="00E655B5"/>
    <w:rsid w:val="00E67246"/>
    <w:rsid w:val="00E71D56"/>
    <w:rsid w:val="00EA6990"/>
    <w:rsid w:val="00EB60CA"/>
    <w:rsid w:val="00F03599"/>
    <w:rsid w:val="00F2543C"/>
    <w:rsid w:val="00F418FC"/>
    <w:rsid w:val="00F86A16"/>
    <w:rsid w:val="00FE28E6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1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cp:lastPrinted>2024-02-06T04:10:00Z</cp:lastPrinted>
  <dcterms:created xsi:type="dcterms:W3CDTF">2024-02-07T03:09:00Z</dcterms:created>
  <dcterms:modified xsi:type="dcterms:W3CDTF">2024-02-07T03:10:00Z</dcterms:modified>
</cp:coreProperties>
</file>