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41" w:rsidRPr="005E4341" w:rsidRDefault="005E4341" w:rsidP="005E4341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lang w:val="ru-RU"/>
        </w:rPr>
      </w:pPr>
      <w:r w:rsidRPr="005E4341">
        <w:rPr>
          <w:rFonts w:asciiTheme="majorHAnsi" w:hAnsiTheme="majorHAnsi" w:cstheme="majorHAnsi"/>
          <w:b/>
          <w:sz w:val="24"/>
          <w:lang w:val="ru-RU"/>
        </w:rPr>
        <w:t>Таблица 2.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 Частоты </w:t>
      </w:r>
      <w:proofErr w:type="spellStart"/>
      <w:r w:rsidRPr="005E4341">
        <w:rPr>
          <w:rFonts w:asciiTheme="majorHAnsi" w:hAnsiTheme="majorHAnsi" w:cstheme="majorHAnsi"/>
          <w:sz w:val="24"/>
          <w:lang w:val="ru-RU"/>
        </w:rPr>
        <w:t>иммуногенных</w:t>
      </w:r>
      <w:proofErr w:type="spellEnd"/>
      <w:r w:rsidRPr="005E4341">
        <w:rPr>
          <w:rFonts w:asciiTheme="majorHAnsi" w:hAnsiTheme="majorHAnsi" w:cstheme="majorHAnsi"/>
          <w:sz w:val="24"/>
          <w:lang w:val="ru-RU"/>
        </w:rPr>
        <w:t xml:space="preserve"> аллелей полиморфизмов, кодирующих МАГ в российской популяции и в пяти </w:t>
      </w:r>
      <w:proofErr w:type="spellStart"/>
      <w:r w:rsidRPr="005E4341">
        <w:rPr>
          <w:rFonts w:asciiTheme="majorHAnsi" w:hAnsiTheme="majorHAnsi" w:cstheme="majorHAnsi"/>
          <w:sz w:val="24"/>
          <w:lang w:val="ru-RU"/>
        </w:rPr>
        <w:t>суперпопуляциях</w:t>
      </w:r>
      <w:proofErr w:type="spellEnd"/>
      <w:r w:rsidRPr="005E4341">
        <w:rPr>
          <w:rFonts w:asciiTheme="majorHAnsi" w:hAnsiTheme="majorHAnsi" w:cstheme="majorHAnsi"/>
          <w:sz w:val="24"/>
          <w:lang w:val="ru-RU"/>
        </w:rPr>
        <w:t xml:space="preserve"> проекта «1000 геномов» (</w:t>
      </w:r>
      <w:r w:rsidRPr="005E4341">
        <w:rPr>
          <w:rFonts w:asciiTheme="majorHAnsi" w:hAnsiTheme="majorHAnsi" w:cstheme="majorHAnsi"/>
          <w:color w:val="0563C1" w:themeColor="hyperlink"/>
          <w:sz w:val="24"/>
          <w:u w:val="single"/>
          <w:lang w:val="ru-RU"/>
        </w:rPr>
        <w:t>http://www.internationalgenome.org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), ранжированные по частотам российской популяции. </w:t>
      </w:r>
      <w:r w:rsidRPr="005E4341">
        <w:rPr>
          <w:rFonts w:asciiTheme="majorHAnsi" w:hAnsiTheme="majorHAnsi" w:cstheme="majorHAnsi"/>
          <w:sz w:val="24"/>
        </w:rPr>
        <w:t>RUS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 – российская популяция; </w:t>
      </w:r>
      <w:r w:rsidRPr="005E4341">
        <w:rPr>
          <w:rFonts w:asciiTheme="majorHAnsi" w:hAnsiTheme="majorHAnsi" w:cstheme="majorHAnsi"/>
          <w:sz w:val="24"/>
        </w:rPr>
        <w:t>EUR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, </w:t>
      </w:r>
      <w:r w:rsidRPr="005E4341">
        <w:rPr>
          <w:rFonts w:asciiTheme="majorHAnsi" w:hAnsiTheme="majorHAnsi" w:cstheme="majorHAnsi"/>
          <w:sz w:val="24"/>
        </w:rPr>
        <w:t>AMR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, </w:t>
      </w:r>
      <w:r w:rsidRPr="005E4341">
        <w:rPr>
          <w:rFonts w:asciiTheme="majorHAnsi" w:hAnsiTheme="majorHAnsi" w:cstheme="majorHAnsi"/>
          <w:sz w:val="24"/>
        </w:rPr>
        <w:t>EAS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, </w:t>
      </w:r>
      <w:r w:rsidRPr="005E4341">
        <w:rPr>
          <w:rFonts w:asciiTheme="majorHAnsi" w:hAnsiTheme="majorHAnsi" w:cstheme="majorHAnsi"/>
          <w:sz w:val="24"/>
        </w:rPr>
        <w:t>AFR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 и </w:t>
      </w:r>
      <w:r w:rsidRPr="005E4341">
        <w:rPr>
          <w:rFonts w:asciiTheme="majorHAnsi" w:hAnsiTheme="majorHAnsi" w:cstheme="majorHAnsi"/>
          <w:sz w:val="24"/>
        </w:rPr>
        <w:t>SAS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 – </w:t>
      </w:r>
      <w:proofErr w:type="spellStart"/>
      <w:r w:rsidRPr="005E4341">
        <w:rPr>
          <w:rFonts w:asciiTheme="majorHAnsi" w:hAnsiTheme="majorHAnsi" w:cstheme="majorHAnsi"/>
          <w:sz w:val="24"/>
          <w:lang w:val="ru-RU"/>
        </w:rPr>
        <w:t>суперпопуляции</w:t>
      </w:r>
      <w:proofErr w:type="spellEnd"/>
      <w:r w:rsidRPr="005E4341">
        <w:rPr>
          <w:rFonts w:asciiTheme="majorHAnsi" w:hAnsiTheme="majorHAnsi" w:cstheme="majorHAnsi"/>
          <w:sz w:val="24"/>
          <w:lang w:val="ru-RU"/>
        </w:rPr>
        <w:t xml:space="preserve">, согласно проекту «1000 геномов» - европейская, смешанная американская, восточноазиатская, африканская и южно-азиатская соответственно. Отмечена статистическая значимость различий европейской и российской популяций: «*», «**» и «***» - </w:t>
      </w:r>
      <w:r w:rsidRPr="005E4341">
        <w:rPr>
          <w:rFonts w:asciiTheme="majorHAnsi" w:hAnsiTheme="majorHAnsi" w:cstheme="majorHAnsi"/>
          <w:sz w:val="24"/>
        </w:rPr>
        <w:t>p</w:t>
      </w:r>
      <w:r w:rsidRPr="005E4341">
        <w:rPr>
          <w:rFonts w:asciiTheme="majorHAnsi" w:hAnsiTheme="majorHAnsi" w:cstheme="majorHAnsi"/>
          <w:sz w:val="24"/>
          <w:lang w:val="ru-RU"/>
        </w:rPr>
        <w:t xml:space="preserve"> &lt;0,05, 0,005 и 0,0001 соответственно.</w:t>
      </w:r>
    </w:p>
    <w:tbl>
      <w:tblPr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80"/>
        <w:gridCol w:w="1194"/>
        <w:gridCol w:w="1195"/>
        <w:gridCol w:w="1194"/>
        <w:gridCol w:w="1195"/>
        <w:gridCol w:w="1194"/>
        <w:gridCol w:w="1195"/>
      </w:tblGrid>
      <w:tr w:rsidR="005E4341" w:rsidRPr="005E4341" w:rsidTr="008452F1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/>
              </w:rPr>
              <w:t>МАГ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</w:pPr>
            <w:r w:rsidRPr="005E4341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  <w:t>EUR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  <w:t>AMR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  <w:t>EAS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  <w:t>AFR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ru-RU" w:eastAsia="ru-RU"/>
              </w:rPr>
              <w:t>SAS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HA-2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0,788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0,770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0,814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0,905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0,871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0,940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WDR27-1L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0,693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0,708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0,063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0,557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UGT2B17/A2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0,632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0,174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0,755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0,392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T4A1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0,467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0,728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0,616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HA-8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0,458</w:t>
            </w: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0,459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0,367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0,380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HA-1/A2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0,374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0,345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0,361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0,360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HER-2/NEU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0,598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0,808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0,391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LB-WNK1-1I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0,388</w:t>
            </w: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  <w:lang w:val="ru-RU"/>
              </w:rPr>
              <w:t>**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0,552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0,475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C19ORF48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0,301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0,654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0,132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0,375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LB-SSR1-1S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0,246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0,181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UTA2-1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0,211</w:t>
            </w: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  <w:lang w:val="ru-RU"/>
              </w:rPr>
              <w:t>**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0,176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0,165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LB-ADIR-1F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0,288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0,332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0,284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LB-CCL4-1T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0,249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0,276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0,228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LB-NDC80-1P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0,229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0,124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0,312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LB-PRCP-1D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0,145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0,187</w:t>
            </w: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0,113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0,171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LB-NISCH-1A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0,176</w:t>
            </w: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  <w:lang w:val="ru-RU"/>
              </w:rPr>
              <w:t>**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0,189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0,692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0,119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LB-HIVEP1-1S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0,116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0,186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LB-CLYBL-1Y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0,082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0,030</w:t>
            </w: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  <w:lang w:val="ru-RU"/>
              </w:rPr>
              <w:t>***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0,006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LB-NCAPD3-1Q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0,054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0,045</w:t>
            </w:r>
          </w:p>
        </w:tc>
      </w:tr>
      <w:tr w:rsidR="005E4341" w:rsidRPr="005E4341" w:rsidTr="008452F1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sz w:val="24"/>
                <w:szCs w:val="24"/>
              </w:rPr>
              <w:t>TRIM22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4341" w:rsidRPr="005E4341" w:rsidRDefault="005E4341" w:rsidP="005E434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ru-RU" w:eastAsia="ru-RU"/>
              </w:rPr>
            </w:pPr>
            <w:r w:rsidRPr="005E434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0,000</w:t>
            </w:r>
          </w:p>
        </w:tc>
      </w:tr>
    </w:tbl>
    <w:p w:rsidR="00D80045" w:rsidRPr="00A8732D" w:rsidRDefault="00D80045">
      <w:pPr>
        <w:rPr>
          <w:lang w:val="ru-RU"/>
        </w:rPr>
      </w:pPr>
      <w:bookmarkStart w:id="0" w:name="_GoBack"/>
      <w:bookmarkEnd w:id="0"/>
    </w:p>
    <w:sectPr w:rsidR="00D80045" w:rsidRPr="00A8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2D"/>
    <w:rsid w:val="001A2739"/>
    <w:rsid w:val="005E4341"/>
    <w:rsid w:val="00A8732D"/>
    <w:rsid w:val="00D80045"/>
    <w:rsid w:val="00DD4DC1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54C9"/>
  <w15:chartTrackingRefBased/>
  <w15:docId w15:val="{F4BF82F8-6DC3-45BC-9FCC-48174C5C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Romaniuk</dc:creator>
  <cp:keywords/>
  <dc:description/>
  <cp:lastModifiedBy>Dima Romaniuk</cp:lastModifiedBy>
  <cp:revision>2</cp:revision>
  <dcterms:created xsi:type="dcterms:W3CDTF">2018-12-04T11:57:00Z</dcterms:created>
  <dcterms:modified xsi:type="dcterms:W3CDTF">2018-12-04T12:54:00Z</dcterms:modified>
</cp:coreProperties>
</file>