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EF8C" w14:textId="77777777" w:rsidR="006F6336" w:rsidRPr="00FC27C2" w:rsidRDefault="006F6336" w:rsidP="00FC27C2">
      <w:pPr>
        <w:pStyle w:val="ListParagraph"/>
        <w:numPr>
          <w:ilvl w:val="0"/>
          <w:numId w:val="1"/>
        </w:numPr>
        <w:rPr>
          <w:b/>
          <w:lang w:val="ru-RU"/>
        </w:rPr>
      </w:pPr>
      <w:r w:rsidRPr="00FC27C2">
        <w:rPr>
          <w:b/>
          <w:lang w:val="ru-RU"/>
        </w:rPr>
        <w:t>название статьи (без использования каких-либо сокращений) (на русском и</w:t>
      </w:r>
      <w:r w:rsidR="00FC27C2" w:rsidRPr="00FC27C2">
        <w:rPr>
          <w:b/>
          <w:lang w:val="ru-RU"/>
        </w:rPr>
        <w:t xml:space="preserve"> </w:t>
      </w:r>
      <w:r w:rsidRPr="00FC27C2">
        <w:rPr>
          <w:b/>
          <w:lang w:val="ru-RU"/>
        </w:rPr>
        <w:t>английском языках)</w:t>
      </w:r>
      <w:r w:rsidR="00FC27C2" w:rsidRPr="00FC27C2">
        <w:rPr>
          <w:b/>
          <w:lang w:val="ru-RU"/>
        </w:rPr>
        <w:t>:</w:t>
      </w:r>
    </w:p>
    <w:p w14:paraId="4F038F6C" w14:textId="77777777" w:rsidR="00FC27C2" w:rsidRDefault="00FC27C2" w:rsidP="006F6336">
      <w:pPr>
        <w:rPr>
          <w:lang w:val="ru-RU"/>
        </w:rPr>
      </w:pPr>
      <w:r w:rsidRPr="00FC27C2">
        <w:rPr>
          <w:lang w:val="ru-RU"/>
        </w:rPr>
        <w:t>Клинически значимые минорные антигены гистосовместимости для российских пациентов, получающих трансплантацию стволовых клеток крови</w:t>
      </w:r>
    </w:p>
    <w:p w14:paraId="56A1F99A" w14:textId="51B23B9A" w:rsidR="00142017" w:rsidRPr="00142017" w:rsidRDefault="00142017" w:rsidP="006F6336">
      <w:r>
        <w:t>Clinically relevant minor histocompatibility antigens for Russian patients, undergoing hematopoietic stem cell transplantation</w:t>
      </w:r>
    </w:p>
    <w:p w14:paraId="1EF15AD8" w14:textId="77777777" w:rsidR="006F6336" w:rsidRPr="00661BE1" w:rsidRDefault="006F6336" w:rsidP="00661BE1">
      <w:pPr>
        <w:pStyle w:val="ListParagraph"/>
        <w:numPr>
          <w:ilvl w:val="0"/>
          <w:numId w:val="1"/>
        </w:numPr>
        <w:rPr>
          <w:b/>
          <w:lang w:val="ru-RU"/>
        </w:rPr>
      </w:pPr>
      <w:r w:rsidRPr="00661BE1">
        <w:rPr>
          <w:b/>
          <w:lang w:val="ru-RU"/>
        </w:rPr>
        <w:t>Фамилия, имя, отчество, ученая степень, ученое звание, должность всех авторов</w:t>
      </w:r>
      <w:r w:rsidR="00661BE1" w:rsidRPr="00661BE1">
        <w:rPr>
          <w:b/>
          <w:lang w:val="ru-RU"/>
        </w:rPr>
        <w:t xml:space="preserve"> </w:t>
      </w:r>
      <w:r w:rsidRPr="00661BE1">
        <w:rPr>
          <w:b/>
          <w:lang w:val="ru-RU"/>
        </w:rPr>
        <w:t>(полностью) (на русском и английском языках)</w:t>
      </w:r>
      <w:r w:rsidR="00661BE1" w:rsidRPr="00661BE1">
        <w:rPr>
          <w:b/>
          <w:lang w:val="ru-RU"/>
        </w:rPr>
        <w:t>:</w:t>
      </w:r>
    </w:p>
    <w:p w14:paraId="2C36D867" w14:textId="77777777" w:rsidR="00661BE1" w:rsidRPr="00661BE1" w:rsidRDefault="00661BE1" w:rsidP="00661BE1">
      <w:pPr>
        <w:rPr>
          <w:lang w:val="ru-RU"/>
        </w:rPr>
      </w:pPr>
      <w:r w:rsidRPr="00661BE1">
        <w:rPr>
          <w:lang w:val="ru-RU"/>
        </w:rPr>
        <w:t>Романюк</w:t>
      </w:r>
      <w:r>
        <w:rPr>
          <w:lang w:val="ru-RU"/>
        </w:rPr>
        <w:t xml:space="preserve"> Дмитрий Сергеевич</w:t>
      </w:r>
      <w:r w:rsidRPr="00661BE1">
        <w:rPr>
          <w:lang w:val="ru-RU"/>
        </w:rPr>
        <w:t>, магистр биологии, научный сотрудник лаборатории трансплантационной иммунологии</w:t>
      </w:r>
    </w:p>
    <w:p w14:paraId="4F18A948" w14:textId="77777777" w:rsidR="00661BE1" w:rsidRPr="00661BE1" w:rsidRDefault="00661BE1" w:rsidP="00661BE1">
      <w:pPr>
        <w:rPr>
          <w:lang w:val="ru-RU"/>
        </w:rPr>
      </w:pPr>
      <w:r w:rsidRPr="00661BE1">
        <w:rPr>
          <w:lang w:val="ru-RU"/>
        </w:rPr>
        <w:t>Хмелевская А</w:t>
      </w:r>
      <w:r>
        <w:rPr>
          <w:lang w:val="ru-RU"/>
        </w:rPr>
        <w:t>лександра Александровна,</w:t>
      </w:r>
      <w:r w:rsidRPr="00661BE1">
        <w:rPr>
          <w:lang w:val="ru-RU"/>
        </w:rPr>
        <w:t xml:space="preserve"> бакалавр биологии, стажер-исследователь лаборатории трансплантационной иммунологии</w:t>
      </w:r>
    </w:p>
    <w:p w14:paraId="0022FC09" w14:textId="77777777" w:rsidR="00661BE1" w:rsidRPr="000F6337" w:rsidRDefault="00661BE1" w:rsidP="00661BE1">
      <w:pPr>
        <w:rPr>
          <w:lang w:val="ru-RU"/>
        </w:rPr>
      </w:pPr>
      <w:r w:rsidRPr="00661BE1">
        <w:rPr>
          <w:lang w:val="ru-RU"/>
        </w:rPr>
        <w:t>Постовская А</w:t>
      </w:r>
      <w:r>
        <w:rPr>
          <w:lang w:val="ru-RU"/>
        </w:rPr>
        <w:t>нна</w:t>
      </w:r>
      <w:r w:rsidRPr="00661BE1">
        <w:rPr>
          <w:lang w:val="ru-RU"/>
        </w:rPr>
        <w:t xml:space="preserve"> М</w:t>
      </w:r>
      <w:r w:rsidR="00B468AC">
        <w:rPr>
          <w:lang w:val="ru-RU"/>
        </w:rPr>
        <w:t>ихайловна</w:t>
      </w:r>
      <w:r w:rsidRPr="00661BE1">
        <w:rPr>
          <w:lang w:val="ru-RU"/>
        </w:rPr>
        <w:t>, магистр биологии,</w:t>
      </w:r>
      <w:r w:rsidR="000F6337" w:rsidRPr="000F6337">
        <w:rPr>
          <w:lang w:val="ru-RU"/>
        </w:rPr>
        <w:t xml:space="preserve"> </w:t>
      </w:r>
      <w:r w:rsidR="000F6337">
        <w:rPr>
          <w:lang w:val="ru-RU"/>
        </w:rPr>
        <w:t>стажер</w:t>
      </w:r>
    </w:p>
    <w:p w14:paraId="592BA6AE" w14:textId="77777777" w:rsidR="00661BE1" w:rsidRPr="00661BE1" w:rsidRDefault="00661BE1" w:rsidP="00661BE1">
      <w:pPr>
        <w:rPr>
          <w:lang w:val="ru-RU"/>
        </w:rPr>
      </w:pPr>
      <w:r w:rsidRPr="00661BE1">
        <w:rPr>
          <w:lang w:val="ru-RU"/>
        </w:rPr>
        <w:t>Малько Д</w:t>
      </w:r>
      <w:r w:rsidR="00B468AC">
        <w:rPr>
          <w:lang w:val="ru-RU"/>
        </w:rPr>
        <w:t xml:space="preserve">митрий </w:t>
      </w:r>
      <w:r w:rsidRPr="00661BE1">
        <w:rPr>
          <w:lang w:val="ru-RU"/>
        </w:rPr>
        <w:t>Б</w:t>
      </w:r>
      <w:r w:rsidR="00B468AC">
        <w:rPr>
          <w:lang w:val="ru-RU"/>
        </w:rPr>
        <w:t>орисович</w:t>
      </w:r>
      <w:r w:rsidRPr="00661BE1">
        <w:rPr>
          <w:lang w:val="ru-RU"/>
        </w:rPr>
        <w:t>, кандидат технических наук, научный сотрудник лаборатории трансплантационной иммунологии</w:t>
      </w:r>
    </w:p>
    <w:p w14:paraId="7AA65101" w14:textId="77777777" w:rsidR="00661BE1" w:rsidRPr="00661BE1" w:rsidRDefault="00661BE1" w:rsidP="00661BE1">
      <w:pPr>
        <w:rPr>
          <w:lang w:val="ru-RU"/>
        </w:rPr>
      </w:pPr>
      <w:r w:rsidRPr="00661BE1">
        <w:rPr>
          <w:lang w:val="ru-RU"/>
        </w:rPr>
        <w:t>Кузьминова Е</w:t>
      </w:r>
      <w:r w:rsidR="000F6337">
        <w:rPr>
          <w:lang w:val="ru-RU"/>
        </w:rPr>
        <w:t>лена Петровна</w:t>
      </w:r>
      <w:r w:rsidRPr="00661BE1">
        <w:rPr>
          <w:lang w:val="ru-RU"/>
        </w:rPr>
        <w:t>, кандидат биологических наук, старший научный сотрудник лабораторией тканевого типирования</w:t>
      </w:r>
    </w:p>
    <w:p w14:paraId="597E7BE3" w14:textId="77777777" w:rsidR="00661BE1" w:rsidRDefault="00661BE1" w:rsidP="00661BE1">
      <w:pPr>
        <w:rPr>
          <w:lang w:val="ru-RU"/>
        </w:rPr>
      </w:pPr>
      <w:r w:rsidRPr="00661BE1">
        <w:rPr>
          <w:lang w:val="ru-RU"/>
        </w:rPr>
        <w:t xml:space="preserve"> Хамаганова Е</w:t>
      </w:r>
      <w:r w:rsidR="000F6337">
        <w:rPr>
          <w:lang w:val="ru-RU"/>
        </w:rPr>
        <w:t xml:space="preserve">катерина </w:t>
      </w:r>
      <w:r w:rsidRPr="00661BE1">
        <w:rPr>
          <w:lang w:val="ru-RU"/>
        </w:rPr>
        <w:t>Г</w:t>
      </w:r>
      <w:r w:rsidR="000F6337">
        <w:rPr>
          <w:lang w:val="ru-RU"/>
        </w:rPr>
        <w:t>еоргиевна</w:t>
      </w:r>
      <w:r w:rsidRPr="00661BE1">
        <w:rPr>
          <w:lang w:val="ru-RU"/>
        </w:rPr>
        <w:t>, доктор биологических наук, заведующий лабораторией тканевого типирования</w:t>
      </w:r>
    </w:p>
    <w:p w14:paraId="64639C4A" w14:textId="77777777" w:rsidR="000F6337" w:rsidRDefault="000F6337" w:rsidP="00661BE1">
      <w:pPr>
        <w:rPr>
          <w:lang w:val="ru-RU"/>
        </w:rPr>
      </w:pPr>
      <w:r>
        <w:rPr>
          <w:lang w:val="ru-RU"/>
        </w:rPr>
        <w:t xml:space="preserve">Ефимов Григорий Александрович, </w:t>
      </w:r>
      <w:r w:rsidRPr="000F6337">
        <w:rPr>
          <w:lang w:val="ru-RU"/>
        </w:rPr>
        <w:t>кандидат биологических наук, заведующий лабораторией трансплантационной иммунологии</w:t>
      </w:r>
    </w:p>
    <w:p w14:paraId="5C6FA124" w14:textId="77777777" w:rsidR="000F6337" w:rsidRDefault="000F6337" w:rsidP="00661BE1">
      <w:r>
        <w:t xml:space="preserve">Romaniuk Dmitrii S., </w:t>
      </w:r>
      <w:r w:rsidRPr="000F6337">
        <w:t>MSc</w:t>
      </w:r>
      <w:r>
        <w:t xml:space="preserve">, researcher, </w:t>
      </w:r>
      <w:r w:rsidRPr="000F6337">
        <w:t>lab for transplantation immunology</w:t>
      </w:r>
    </w:p>
    <w:p w14:paraId="4185CF40" w14:textId="77777777" w:rsidR="000F6337" w:rsidRDefault="000F6337" w:rsidP="00661BE1">
      <w:proofErr w:type="spellStart"/>
      <w:r w:rsidRPr="000F6337">
        <w:t>Khmelevskaya</w:t>
      </w:r>
      <w:proofErr w:type="spellEnd"/>
      <w:r>
        <w:t xml:space="preserve"> Alexandra A., BSc, </w:t>
      </w:r>
      <w:r w:rsidRPr="000F6337">
        <w:t>research intern</w:t>
      </w:r>
      <w:r>
        <w:t xml:space="preserve">, </w:t>
      </w:r>
      <w:r w:rsidRPr="000F6337">
        <w:t>lab for transplantation immunology</w:t>
      </w:r>
    </w:p>
    <w:p w14:paraId="456C96AD" w14:textId="77777777" w:rsidR="000F6337" w:rsidRDefault="000F6337" w:rsidP="00661BE1">
      <w:proofErr w:type="spellStart"/>
      <w:r w:rsidRPr="000F6337">
        <w:t>Postovskaya</w:t>
      </w:r>
      <w:proofErr w:type="spellEnd"/>
      <w:r>
        <w:t xml:space="preserve"> Anna M., MSc,</w:t>
      </w:r>
      <w:r w:rsidRPr="000F6337">
        <w:t xml:space="preserve"> research intern</w:t>
      </w:r>
    </w:p>
    <w:p w14:paraId="71DD4F2D" w14:textId="77777777" w:rsidR="000F6337" w:rsidRDefault="000F6337" w:rsidP="00661BE1">
      <w:proofErr w:type="spellStart"/>
      <w:r>
        <w:t>Malko</w:t>
      </w:r>
      <w:proofErr w:type="spellEnd"/>
      <w:r>
        <w:t xml:space="preserve"> D</w:t>
      </w:r>
      <w:bookmarkStart w:id="0" w:name="_GoBack"/>
      <w:bookmarkEnd w:id="0"/>
      <w:r>
        <w:t xml:space="preserve">mitry B., PhD, researcher, </w:t>
      </w:r>
      <w:r w:rsidRPr="000F6337">
        <w:t>lab for transplantation immunology</w:t>
      </w:r>
    </w:p>
    <w:p w14:paraId="52335381" w14:textId="77777777" w:rsidR="000F6337" w:rsidRDefault="00B54D85" w:rsidP="00661BE1">
      <w:proofErr w:type="spellStart"/>
      <w:r>
        <w:t>Kuzminova</w:t>
      </w:r>
      <w:proofErr w:type="spellEnd"/>
      <w:r w:rsidR="00D20C7C">
        <w:t>*</w:t>
      </w:r>
      <w:r>
        <w:t xml:space="preserve"> Elena P., PhD, </w:t>
      </w:r>
      <w:r w:rsidRPr="00B54D85">
        <w:t>senior researcher</w:t>
      </w:r>
      <w:r>
        <w:t>, lab of tissue typing</w:t>
      </w:r>
    </w:p>
    <w:p w14:paraId="161753E8" w14:textId="77777777" w:rsidR="00B54D85" w:rsidRPr="000F6337" w:rsidRDefault="00B54D85" w:rsidP="00661BE1">
      <w:proofErr w:type="spellStart"/>
      <w:r>
        <w:t>Khamaganova</w:t>
      </w:r>
      <w:proofErr w:type="spellEnd"/>
      <w:r w:rsidR="00D20C7C">
        <w:t>*</w:t>
      </w:r>
      <w:r>
        <w:t xml:space="preserve"> Ekaterina G., PhD, </w:t>
      </w:r>
      <w:r w:rsidRPr="000F6337">
        <w:t>head of lab</w:t>
      </w:r>
      <w:r w:rsidRPr="00B54D85">
        <w:t xml:space="preserve"> </w:t>
      </w:r>
      <w:r>
        <w:t>of tissue typing</w:t>
      </w:r>
    </w:p>
    <w:p w14:paraId="17FAAF2B" w14:textId="77777777" w:rsidR="000F6337" w:rsidRPr="000F6337" w:rsidRDefault="000F6337" w:rsidP="00661BE1">
      <w:proofErr w:type="spellStart"/>
      <w:r w:rsidRPr="000F6337">
        <w:t>Efimov</w:t>
      </w:r>
      <w:proofErr w:type="spellEnd"/>
      <w:r w:rsidRPr="000F6337">
        <w:t xml:space="preserve"> </w:t>
      </w:r>
      <w:proofErr w:type="spellStart"/>
      <w:r w:rsidRPr="000F6337">
        <w:t>Grigory</w:t>
      </w:r>
      <w:proofErr w:type="spellEnd"/>
      <w:r w:rsidRPr="000F6337">
        <w:t xml:space="preserve"> </w:t>
      </w:r>
      <w:r>
        <w:t>A.</w:t>
      </w:r>
      <w:r w:rsidRPr="000F6337">
        <w:t>, PhD, MD, head of lab for transplantation immunology</w:t>
      </w:r>
    </w:p>
    <w:p w14:paraId="071ECDD4" w14:textId="1253858B" w:rsidR="006F6336" w:rsidRDefault="006F6336" w:rsidP="00B54D85">
      <w:pPr>
        <w:pStyle w:val="ListParagraph"/>
        <w:numPr>
          <w:ilvl w:val="0"/>
          <w:numId w:val="1"/>
        </w:numPr>
        <w:rPr>
          <w:b/>
          <w:lang w:val="ru-RU"/>
        </w:rPr>
      </w:pPr>
      <w:r w:rsidRPr="00B54D85">
        <w:rPr>
          <w:b/>
          <w:lang w:val="ru-RU"/>
        </w:rPr>
        <w:t>подразделение и учреждение, в котором выполнялась работа (если в работе</w:t>
      </w:r>
      <w:r w:rsidR="00B54D85" w:rsidRPr="00B54D85">
        <w:rPr>
          <w:b/>
          <w:lang w:val="ru-RU"/>
        </w:rPr>
        <w:t xml:space="preserve"> </w:t>
      </w:r>
      <w:r w:rsidRPr="00B54D85">
        <w:rPr>
          <w:b/>
          <w:lang w:val="ru-RU"/>
        </w:rPr>
        <w:t>участвовали авторы из разных учреждений, это должно быть отмечено звездочками)</w:t>
      </w:r>
      <w:r w:rsidR="00B54D85" w:rsidRPr="00B54D85">
        <w:rPr>
          <w:b/>
          <w:lang w:val="ru-RU"/>
        </w:rPr>
        <w:t xml:space="preserve"> </w:t>
      </w:r>
      <w:r w:rsidRPr="00B54D85">
        <w:rPr>
          <w:b/>
          <w:lang w:val="ru-RU"/>
        </w:rPr>
        <w:t>(в русском и официально принятом английском вариантах)</w:t>
      </w:r>
      <w:r w:rsidR="00B54D85" w:rsidRPr="00B54D85">
        <w:rPr>
          <w:b/>
          <w:lang w:val="ru-RU"/>
        </w:rPr>
        <w:t>:</w:t>
      </w:r>
    </w:p>
    <w:p w14:paraId="2936E02B" w14:textId="7400BAA8" w:rsidR="00C20046" w:rsidRDefault="00C20046" w:rsidP="00C20046">
      <w:pPr>
        <w:rPr>
          <w:lang w:val="ru-RU"/>
        </w:rPr>
      </w:pPr>
      <w:r>
        <w:rPr>
          <w:lang w:val="ru-RU"/>
        </w:rPr>
        <w:t>Лаборатория</w:t>
      </w:r>
      <w:r w:rsidRPr="00C44B57">
        <w:rPr>
          <w:lang w:val="ru-RU"/>
        </w:rPr>
        <w:t xml:space="preserve"> </w:t>
      </w:r>
      <w:r>
        <w:rPr>
          <w:lang w:val="ru-RU"/>
        </w:rPr>
        <w:t>трансплантационной</w:t>
      </w:r>
      <w:r w:rsidRPr="00C44B57">
        <w:rPr>
          <w:lang w:val="ru-RU"/>
        </w:rPr>
        <w:t xml:space="preserve"> </w:t>
      </w:r>
      <w:r>
        <w:rPr>
          <w:lang w:val="ru-RU"/>
        </w:rPr>
        <w:t>иммунологии</w:t>
      </w:r>
      <w:r w:rsidRPr="00C44B57">
        <w:rPr>
          <w:lang w:val="ru-RU"/>
        </w:rPr>
        <w:t xml:space="preserve">, </w:t>
      </w:r>
      <w:r w:rsidR="00C44B57">
        <w:rPr>
          <w:lang w:val="ru-RU"/>
        </w:rPr>
        <w:t>ФГБУ</w:t>
      </w:r>
      <w:r w:rsidR="00C44B57" w:rsidRPr="00C44B57">
        <w:rPr>
          <w:lang w:val="ru-RU"/>
        </w:rPr>
        <w:t xml:space="preserve"> «</w:t>
      </w:r>
      <w:r w:rsidR="00C44B57">
        <w:rPr>
          <w:lang w:val="ru-RU"/>
        </w:rPr>
        <w:t>НМИЦ гематологии» МЗ РФ</w:t>
      </w:r>
    </w:p>
    <w:p w14:paraId="5B05B2CB" w14:textId="50EB6FAD" w:rsidR="00C44B57" w:rsidRPr="00C44B57" w:rsidRDefault="00C44B57" w:rsidP="00C20046">
      <w:pPr>
        <w:rPr>
          <w:lang w:val="ru-RU"/>
        </w:rPr>
      </w:pPr>
      <w:r>
        <w:rPr>
          <w:lang w:val="ru-RU"/>
        </w:rPr>
        <w:t>*Лаборатория</w:t>
      </w:r>
      <w:r w:rsidRPr="00C44B57">
        <w:rPr>
          <w:lang w:val="ru-RU"/>
        </w:rPr>
        <w:t xml:space="preserve"> </w:t>
      </w:r>
      <w:r>
        <w:rPr>
          <w:lang w:val="ru-RU"/>
        </w:rPr>
        <w:t>тканевого</w:t>
      </w:r>
      <w:r w:rsidRPr="00C44B57">
        <w:rPr>
          <w:lang w:val="ru-RU"/>
        </w:rPr>
        <w:t xml:space="preserve"> </w:t>
      </w:r>
      <w:r>
        <w:rPr>
          <w:lang w:val="ru-RU"/>
        </w:rPr>
        <w:t>типирования</w:t>
      </w:r>
      <w:r w:rsidRPr="00C44B57">
        <w:rPr>
          <w:lang w:val="ru-RU"/>
        </w:rPr>
        <w:t>,</w:t>
      </w:r>
      <w:r>
        <w:rPr>
          <w:lang w:val="ru-RU"/>
        </w:rPr>
        <w:t xml:space="preserve"> </w:t>
      </w:r>
      <w:r>
        <w:rPr>
          <w:lang w:val="ru-RU"/>
        </w:rPr>
        <w:t>ФГБУ</w:t>
      </w:r>
      <w:r w:rsidRPr="00C44B57">
        <w:rPr>
          <w:lang w:val="ru-RU"/>
        </w:rPr>
        <w:t xml:space="preserve"> «</w:t>
      </w:r>
      <w:r>
        <w:rPr>
          <w:lang w:val="ru-RU"/>
        </w:rPr>
        <w:t>НМИЦ гематологии» МЗ РФ</w:t>
      </w:r>
    </w:p>
    <w:p w14:paraId="43CB0340" w14:textId="5F65703C" w:rsidR="00B54D85" w:rsidRDefault="000D6BDA" w:rsidP="00B54D85">
      <w:r w:rsidRPr="000F6337">
        <w:t xml:space="preserve">Lab </w:t>
      </w:r>
      <w:r w:rsidR="00B54D85" w:rsidRPr="000F6337">
        <w:t>for transplantation immunology</w:t>
      </w:r>
      <w:r w:rsidR="00B54D85">
        <w:t xml:space="preserve">, </w:t>
      </w:r>
      <w:r w:rsidR="00B54D85" w:rsidRPr="00B54D85">
        <w:t>National Research Center for Hematology</w:t>
      </w:r>
    </w:p>
    <w:p w14:paraId="5E4881CB" w14:textId="77777777" w:rsidR="00B54D85" w:rsidRPr="00B54D85" w:rsidRDefault="00D20C7C" w:rsidP="00B54D85">
      <w:pPr>
        <w:rPr>
          <w:b/>
        </w:rPr>
      </w:pPr>
      <w:r>
        <w:t>*</w:t>
      </w:r>
      <w:r w:rsidR="00B54D85" w:rsidRPr="000F6337">
        <w:t>lab</w:t>
      </w:r>
      <w:r w:rsidR="00B54D85" w:rsidRPr="00B54D85">
        <w:t xml:space="preserve"> </w:t>
      </w:r>
      <w:r w:rsidR="00B54D85">
        <w:t xml:space="preserve">of tissue typing, </w:t>
      </w:r>
      <w:r w:rsidR="00B54D85" w:rsidRPr="00B54D85">
        <w:t>National Research Center for Hematology</w:t>
      </w:r>
    </w:p>
    <w:p w14:paraId="1EA836E5" w14:textId="77777777" w:rsidR="006F6336" w:rsidRDefault="006F6336" w:rsidP="00B54D85">
      <w:pPr>
        <w:pStyle w:val="ListParagraph"/>
        <w:numPr>
          <w:ilvl w:val="0"/>
          <w:numId w:val="1"/>
        </w:numPr>
        <w:rPr>
          <w:b/>
          <w:lang w:val="ru-RU"/>
        </w:rPr>
      </w:pPr>
      <w:r w:rsidRPr="00B54D85">
        <w:rPr>
          <w:b/>
          <w:lang w:val="ru-RU"/>
        </w:rPr>
        <w:t>сокращенное название статьи для верхнего колонтитула (не более 35 символов,</w:t>
      </w:r>
      <w:r w:rsidR="00B54D85" w:rsidRPr="00B54D85">
        <w:rPr>
          <w:b/>
          <w:lang w:val="ru-RU"/>
        </w:rPr>
        <w:t xml:space="preserve"> </w:t>
      </w:r>
      <w:r w:rsidRPr="00B54D85">
        <w:rPr>
          <w:b/>
          <w:lang w:val="ru-RU"/>
        </w:rPr>
        <w:t>включая пробелы и знаки препинания) (на русском и английском языках)</w:t>
      </w:r>
      <w:r w:rsidR="00B54D85" w:rsidRPr="00B54D85">
        <w:rPr>
          <w:b/>
          <w:lang w:val="ru-RU"/>
        </w:rPr>
        <w:t>:</w:t>
      </w:r>
    </w:p>
    <w:p w14:paraId="364EA31E" w14:textId="77777777" w:rsidR="00B54D85" w:rsidRPr="00D20C7C" w:rsidRDefault="00D20C7C" w:rsidP="00B54D85">
      <w:r>
        <w:rPr>
          <w:lang w:val="ru-RU"/>
        </w:rPr>
        <w:lastRenderedPageBreak/>
        <w:t>МАГ</w:t>
      </w:r>
      <w:r w:rsidRPr="00D20C7C">
        <w:t xml:space="preserve"> </w:t>
      </w:r>
      <w:r>
        <w:rPr>
          <w:lang w:val="ru-RU"/>
        </w:rPr>
        <w:t>российских</w:t>
      </w:r>
      <w:r w:rsidRPr="00D20C7C">
        <w:t xml:space="preserve"> </w:t>
      </w:r>
      <w:r>
        <w:rPr>
          <w:lang w:val="ru-RU"/>
        </w:rPr>
        <w:t>пациентов</w:t>
      </w:r>
    </w:p>
    <w:p w14:paraId="01D48B05" w14:textId="77777777" w:rsidR="00B54D85" w:rsidRPr="00D20C7C" w:rsidRDefault="00B54D85" w:rsidP="00B54D85">
      <w:r>
        <w:t>Relevant</w:t>
      </w:r>
      <w:r w:rsidRPr="00D20C7C">
        <w:t xml:space="preserve"> </w:t>
      </w:r>
      <w:proofErr w:type="spellStart"/>
      <w:r w:rsidR="00D20C7C">
        <w:t>MiHA</w:t>
      </w:r>
      <w:proofErr w:type="spellEnd"/>
      <w:r w:rsidRPr="00D20C7C">
        <w:t xml:space="preserve"> </w:t>
      </w:r>
      <w:r>
        <w:t>for</w:t>
      </w:r>
      <w:r w:rsidRPr="00D20C7C">
        <w:t xml:space="preserve"> </w:t>
      </w:r>
      <w:r w:rsidR="00D20C7C">
        <w:t>Russian patients</w:t>
      </w:r>
    </w:p>
    <w:p w14:paraId="51E5FF7B" w14:textId="77777777" w:rsidR="00D20C7C" w:rsidRDefault="006F6336" w:rsidP="00D20C7C">
      <w:pPr>
        <w:pStyle w:val="ListParagraph"/>
        <w:numPr>
          <w:ilvl w:val="0"/>
          <w:numId w:val="5"/>
        </w:numPr>
        <w:rPr>
          <w:b/>
          <w:lang w:val="ru-RU"/>
        </w:rPr>
      </w:pPr>
      <w:r w:rsidRPr="00D20C7C">
        <w:rPr>
          <w:b/>
          <w:lang w:val="ru-RU"/>
        </w:rPr>
        <w:t>не менее 6 ключевых слов на русском и английском языках (на русском и</w:t>
      </w:r>
      <w:r w:rsidR="00D20C7C">
        <w:rPr>
          <w:b/>
          <w:lang w:val="ru-RU"/>
        </w:rPr>
        <w:t xml:space="preserve"> </w:t>
      </w:r>
      <w:r w:rsidRPr="00D20C7C">
        <w:rPr>
          <w:b/>
          <w:lang w:val="ru-RU"/>
        </w:rPr>
        <w:t>английском языках)</w:t>
      </w:r>
      <w:r w:rsidR="00D20C7C" w:rsidRPr="00D20C7C">
        <w:rPr>
          <w:b/>
          <w:lang w:val="ru-RU"/>
        </w:rPr>
        <w:t>:</w:t>
      </w:r>
    </w:p>
    <w:p w14:paraId="7F86E228" w14:textId="77777777" w:rsidR="00101A08" w:rsidRPr="00101A08" w:rsidRDefault="00101A08" w:rsidP="00101A08">
      <w:pPr>
        <w:pStyle w:val="ListParagraph"/>
        <w:jc w:val="both"/>
        <w:rPr>
          <w:rFonts w:asciiTheme="majorHAnsi" w:hAnsiTheme="majorHAnsi" w:cstheme="majorHAnsi"/>
          <w:lang w:val="ru-RU"/>
        </w:rPr>
      </w:pPr>
      <w:r w:rsidRPr="00101A08">
        <w:rPr>
          <w:rFonts w:asciiTheme="majorHAnsi" w:hAnsiTheme="majorHAnsi" w:cstheme="majorHAnsi"/>
          <w:lang w:val="ru-RU"/>
        </w:rPr>
        <w:t xml:space="preserve">Минорные антигены гистосовместимости, МАГ, ERBB2, MYO1G, HMHA1, KIAA0020, TOR3A, CLYBL, C19ORF48, TRIM22, PRCP, SSR1, WNK1, TRIM42, KIAA1551, HIVEP1, NISCH, UGT2B17, CCL4, NCAPD3, NDC80, WDR27, ОНП, АСП, аллель-специфичный </w:t>
      </w:r>
      <w:proofErr w:type="spellStart"/>
      <w:r w:rsidRPr="00101A08">
        <w:rPr>
          <w:rFonts w:asciiTheme="majorHAnsi" w:hAnsiTheme="majorHAnsi" w:cstheme="majorHAnsi"/>
          <w:lang w:val="ru-RU"/>
        </w:rPr>
        <w:t>праймер</w:t>
      </w:r>
      <w:proofErr w:type="spellEnd"/>
      <w:r w:rsidRPr="00101A08">
        <w:rPr>
          <w:rFonts w:asciiTheme="majorHAnsi" w:hAnsiTheme="majorHAnsi" w:cstheme="majorHAnsi"/>
          <w:lang w:val="ru-RU"/>
        </w:rPr>
        <w:t>, АС-ПЦР-РВ, аллель-специфичная ПЦР в реальном времени, РТПХ, РТПЛ, генотипирование ОНП, донор стволовых клеток крови, ТГСК, СКК, трансплантация гемопоэтических стволовых клеток.</w:t>
      </w:r>
    </w:p>
    <w:p w14:paraId="749F0C84" w14:textId="77777777" w:rsidR="00101A08" w:rsidRPr="00142017" w:rsidRDefault="00101A08" w:rsidP="00101A08">
      <w:pPr>
        <w:pStyle w:val="ListParagraph"/>
        <w:jc w:val="both"/>
        <w:rPr>
          <w:rFonts w:asciiTheme="majorHAnsi" w:hAnsiTheme="majorHAnsi" w:cstheme="majorHAnsi"/>
          <w:lang w:val="ru-RU"/>
        </w:rPr>
      </w:pPr>
    </w:p>
    <w:p w14:paraId="14B02B0D" w14:textId="77777777" w:rsidR="00D20C7C" w:rsidRPr="00101A08" w:rsidRDefault="00101A08" w:rsidP="00101A08">
      <w:pPr>
        <w:pStyle w:val="ListParagraph"/>
        <w:jc w:val="both"/>
        <w:rPr>
          <w:rFonts w:asciiTheme="majorHAnsi" w:hAnsiTheme="majorHAnsi" w:cstheme="majorHAnsi"/>
        </w:rPr>
      </w:pPr>
      <w:r w:rsidRPr="00101A08">
        <w:rPr>
          <w:rFonts w:asciiTheme="majorHAnsi" w:hAnsiTheme="majorHAnsi" w:cstheme="majorHAnsi"/>
        </w:rPr>
        <w:t xml:space="preserve">Minor histocompatibility antigen, </w:t>
      </w:r>
      <w:proofErr w:type="spellStart"/>
      <w:r w:rsidRPr="00101A08">
        <w:rPr>
          <w:rFonts w:asciiTheme="majorHAnsi" w:hAnsiTheme="majorHAnsi" w:cstheme="majorHAnsi"/>
        </w:rPr>
        <w:t>MiHA</w:t>
      </w:r>
      <w:proofErr w:type="spellEnd"/>
      <w:r w:rsidRPr="00101A08">
        <w:rPr>
          <w:rFonts w:asciiTheme="majorHAnsi" w:hAnsiTheme="majorHAnsi" w:cstheme="majorHAnsi"/>
        </w:rPr>
        <w:t xml:space="preserve">, ERBB2, MYO1G, HMHA1, KIAA0020, TOR3A, CLYBL, C19ORF48, TRIM22, PRCP, SSR1, WNK1, TRIM42, KIAA1551, HIVEP1, NISCH, UGT2B17, CCL4, NCAPD3, NDC80, WDR27, SNP, ASP, allele-specific primer, AS-qPCR, allele-specific qPCR, GvHD, </w:t>
      </w:r>
      <w:proofErr w:type="spellStart"/>
      <w:r w:rsidRPr="00101A08">
        <w:rPr>
          <w:rFonts w:asciiTheme="majorHAnsi" w:hAnsiTheme="majorHAnsi" w:cstheme="majorHAnsi"/>
        </w:rPr>
        <w:t>GvL</w:t>
      </w:r>
      <w:proofErr w:type="spellEnd"/>
      <w:r w:rsidRPr="00101A08">
        <w:rPr>
          <w:rFonts w:asciiTheme="majorHAnsi" w:hAnsiTheme="majorHAnsi" w:cstheme="majorHAnsi"/>
        </w:rPr>
        <w:t>, SNP genotyping, hematopoietic stem cell donor, HSCT, hematopoietic stem cell transplantation.</w:t>
      </w:r>
    </w:p>
    <w:p w14:paraId="45705861" w14:textId="77777777" w:rsidR="00D80045" w:rsidRDefault="006F6336" w:rsidP="00101A08">
      <w:pPr>
        <w:pStyle w:val="ListParagraph"/>
        <w:numPr>
          <w:ilvl w:val="0"/>
          <w:numId w:val="5"/>
        </w:numPr>
        <w:rPr>
          <w:b/>
          <w:lang w:val="ru-RU"/>
        </w:rPr>
      </w:pPr>
      <w:r w:rsidRPr="00101A08">
        <w:rPr>
          <w:b/>
          <w:lang w:val="ru-RU"/>
        </w:rPr>
        <w:t xml:space="preserve">адрес для переписки с указанием телефона, номера факса и адреса </w:t>
      </w:r>
      <w:r w:rsidRPr="00101A08">
        <w:rPr>
          <w:b/>
        </w:rPr>
        <w:t>e</w:t>
      </w:r>
      <w:r w:rsidRPr="00101A08">
        <w:rPr>
          <w:b/>
          <w:lang w:val="ru-RU"/>
        </w:rPr>
        <w:t>-</w:t>
      </w:r>
      <w:r w:rsidRPr="00101A08">
        <w:rPr>
          <w:b/>
        </w:rPr>
        <w:t>mail</w:t>
      </w:r>
      <w:r w:rsidR="00101A08" w:rsidRPr="00101A08">
        <w:rPr>
          <w:b/>
          <w:lang w:val="ru-RU"/>
        </w:rPr>
        <w:t>:</w:t>
      </w:r>
    </w:p>
    <w:p w14:paraId="01FB6619" w14:textId="77777777" w:rsidR="00101A08" w:rsidRDefault="00101A08" w:rsidP="00101A08">
      <w:pPr>
        <w:ind w:left="360"/>
        <w:rPr>
          <w:sz w:val="24"/>
          <w:lang w:val="ru-RU"/>
        </w:rPr>
      </w:pPr>
      <w:r w:rsidRPr="00101A08">
        <w:rPr>
          <w:sz w:val="24"/>
          <w:lang w:val="ru-RU"/>
        </w:rPr>
        <w:t xml:space="preserve">Российская Федерация, Москва, 125167, Новый </w:t>
      </w:r>
      <w:proofErr w:type="spellStart"/>
      <w:r w:rsidRPr="00101A08">
        <w:rPr>
          <w:sz w:val="24"/>
          <w:lang w:val="ru-RU"/>
        </w:rPr>
        <w:t>Зыковский</w:t>
      </w:r>
      <w:proofErr w:type="spellEnd"/>
      <w:r w:rsidRPr="00101A08">
        <w:rPr>
          <w:sz w:val="24"/>
          <w:lang w:val="ru-RU"/>
        </w:rPr>
        <w:t xml:space="preserve"> проезд, д. 4</w:t>
      </w:r>
    </w:p>
    <w:p w14:paraId="24886CEE" w14:textId="77777777" w:rsidR="00101A08" w:rsidRPr="00101A08" w:rsidRDefault="00101A08" w:rsidP="00101A08">
      <w:pPr>
        <w:ind w:left="360"/>
        <w:rPr>
          <w:lang w:val="ru-RU"/>
        </w:rPr>
      </w:pPr>
      <w:bookmarkStart w:id="1" w:name="_Hlk531698221"/>
      <w:r w:rsidRPr="00101A08">
        <w:rPr>
          <w:lang w:val="ru-RU"/>
        </w:rPr>
        <w:t>+7 (495) 612-44-43</w:t>
      </w:r>
      <w:bookmarkEnd w:id="1"/>
      <w:r w:rsidRPr="00101A08">
        <w:rPr>
          <w:lang w:val="ru-RU"/>
        </w:rPr>
        <w:t>‬</w:t>
      </w:r>
      <w:r>
        <w:t xml:space="preserve">, </w:t>
      </w:r>
      <w:r w:rsidRPr="00101A08">
        <w:rPr>
          <w:lang w:val="ru-RU"/>
        </w:rPr>
        <w:t>efimov.g@blood.ru</w:t>
      </w:r>
    </w:p>
    <w:sectPr w:rsidR="00101A08" w:rsidRPr="0010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54F"/>
    <w:multiLevelType w:val="hybridMultilevel"/>
    <w:tmpl w:val="49C47378"/>
    <w:lvl w:ilvl="0" w:tplc="54CCA1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6B0B"/>
    <w:multiLevelType w:val="hybridMultilevel"/>
    <w:tmpl w:val="1D62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D09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7CAD"/>
    <w:multiLevelType w:val="hybridMultilevel"/>
    <w:tmpl w:val="F8C084B0"/>
    <w:lvl w:ilvl="0" w:tplc="54CCA1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491"/>
    <w:multiLevelType w:val="hybridMultilevel"/>
    <w:tmpl w:val="A55A0B16"/>
    <w:lvl w:ilvl="0" w:tplc="54CCA1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791B"/>
    <w:multiLevelType w:val="hybridMultilevel"/>
    <w:tmpl w:val="5A84ED7A"/>
    <w:lvl w:ilvl="0" w:tplc="54CCA1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E3"/>
    <w:rsid w:val="000D6BDA"/>
    <w:rsid w:val="000F6337"/>
    <w:rsid w:val="00101A08"/>
    <w:rsid w:val="00142017"/>
    <w:rsid w:val="001A2739"/>
    <w:rsid w:val="00461023"/>
    <w:rsid w:val="005C18E3"/>
    <w:rsid w:val="00661BE1"/>
    <w:rsid w:val="006F6336"/>
    <w:rsid w:val="00B468AC"/>
    <w:rsid w:val="00B54D85"/>
    <w:rsid w:val="00C20046"/>
    <w:rsid w:val="00C44B57"/>
    <w:rsid w:val="00D20C7C"/>
    <w:rsid w:val="00D80045"/>
    <w:rsid w:val="00DD4DC1"/>
    <w:rsid w:val="00E716FF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5E34"/>
  <w15:chartTrackingRefBased/>
  <w15:docId w15:val="{51B3B43E-8EA2-40B7-8E81-B4A78FD2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4</cp:revision>
  <dcterms:created xsi:type="dcterms:W3CDTF">2018-12-03T13:51:00Z</dcterms:created>
  <dcterms:modified xsi:type="dcterms:W3CDTF">2018-12-05T12:12:00Z</dcterms:modified>
</cp:coreProperties>
</file>