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F69" w:rsidRPr="009D3422" w:rsidRDefault="00AF6F69" w:rsidP="00AF6F6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3422">
        <w:rPr>
          <w:rFonts w:ascii="Times New Roman" w:hAnsi="Times New Roman"/>
          <w:sz w:val="28"/>
          <w:szCs w:val="28"/>
        </w:rPr>
        <w:t>Таблица 3. Концен</w:t>
      </w:r>
      <w:r>
        <w:rPr>
          <w:rFonts w:ascii="Times New Roman" w:hAnsi="Times New Roman"/>
          <w:sz w:val="28"/>
          <w:szCs w:val="28"/>
        </w:rPr>
        <w:t xml:space="preserve">трация белка в </w:t>
      </w:r>
      <w:proofErr w:type="spellStart"/>
      <w:r>
        <w:rPr>
          <w:rFonts w:ascii="Times New Roman" w:hAnsi="Times New Roman"/>
          <w:sz w:val="28"/>
          <w:szCs w:val="28"/>
        </w:rPr>
        <w:t>элюатах</w:t>
      </w:r>
      <w:proofErr w:type="spellEnd"/>
      <w:r>
        <w:rPr>
          <w:rFonts w:ascii="Times New Roman" w:hAnsi="Times New Roman"/>
          <w:sz w:val="28"/>
          <w:szCs w:val="28"/>
        </w:rPr>
        <w:t xml:space="preserve"> сыворотки крови</w:t>
      </w:r>
      <w:r w:rsidRPr="009D3422">
        <w:rPr>
          <w:rFonts w:ascii="Times New Roman" w:hAnsi="Times New Roman"/>
          <w:sz w:val="28"/>
          <w:szCs w:val="28"/>
        </w:rPr>
        <w:t xml:space="preserve"> животных</w:t>
      </w:r>
      <w:r>
        <w:rPr>
          <w:rFonts w:ascii="Times New Roman" w:hAnsi="Times New Roman"/>
          <w:sz w:val="28"/>
          <w:szCs w:val="28"/>
        </w:rPr>
        <w:t xml:space="preserve">, полученных в результате проведения </w:t>
      </w:r>
      <w:proofErr w:type="spellStart"/>
      <w:r>
        <w:rPr>
          <w:rFonts w:ascii="Times New Roman" w:hAnsi="Times New Roman"/>
          <w:sz w:val="28"/>
          <w:szCs w:val="28"/>
        </w:rPr>
        <w:t>иммуноаффинной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хроматографии.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60"/>
        <w:gridCol w:w="1434"/>
        <w:gridCol w:w="1559"/>
        <w:gridCol w:w="1701"/>
      </w:tblGrid>
      <w:tr w:rsidR="00AF6F69" w:rsidRPr="009D3422" w:rsidTr="00F861E9">
        <w:tc>
          <w:tcPr>
            <w:tcW w:w="2360" w:type="dxa"/>
            <w:vMerge w:val="restart"/>
            <w:shd w:val="clear" w:color="auto" w:fill="auto"/>
          </w:tcPr>
          <w:p w:rsidR="00AF6F69" w:rsidRPr="009D3422" w:rsidRDefault="00AF6F69" w:rsidP="00F861E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422">
              <w:rPr>
                <w:rFonts w:ascii="Times New Roman" w:hAnsi="Times New Roman"/>
                <w:sz w:val="28"/>
                <w:szCs w:val="28"/>
              </w:rPr>
              <w:t>Сорбенты</w:t>
            </w:r>
          </w:p>
        </w:tc>
        <w:tc>
          <w:tcPr>
            <w:tcW w:w="4694" w:type="dxa"/>
            <w:gridSpan w:val="3"/>
            <w:shd w:val="clear" w:color="auto" w:fill="auto"/>
          </w:tcPr>
          <w:p w:rsidR="00AF6F69" w:rsidRPr="009D3422" w:rsidRDefault="00AF6F69" w:rsidP="00F861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3422">
              <w:rPr>
                <w:rFonts w:ascii="Times New Roman" w:hAnsi="Times New Roman"/>
                <w:sz w:val="28"/>
                <w:szCs w:val="28"/>
              </w:rPr>
              <w:t>Элюаты</w:t>
            </w:r>
            <w:proofErr w:type="spellEnd"/>
            <w:r w:rsidRPr="009D3422">
              <w:rPr>
                <w:rFonts w:ascii="Times New Roman" w:hAnsi="Times New Roman"/>
                <w:sz w:val="28"/>
                <w:szCs w:val="28"/>
              </w:rPr>
              <w:t xml:space="preserve"> сывороток</w:t>
            </w:r>
          </w:p>
        </w:tc>
      </w:tr>
      <w:tr w:rsidR="00AF6F69" w:rsidRPr="009D3422" w:rsidTr="00F861E9">
        <w:tc>
          <w:tcPr>
            <w:tcW w:w="2360" w:type="dxa"/>
            <w:vMerge/>
            <w:shd w:val="clear" w:color="auto" w:fill="auto"/>
          </w:tcPr>
          <w:p w:rsidR="00AF6F69" w:rsidRPr="009D3422" w:rsidRDefault="00AF6F69" w:rsidP="00F861E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shd w:val="clear" w:color="auto" w:fill="auto"/>
          </w:tcPr>
          <w:p w:rsidR="00AF6F69" w:rsidRPr="009D3422" w:rsidRDefault="00AF6F69" w:rsidP="00F861E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422">
              <w:rPr>
                <w:rFonts w:ascii="Times New Roman" w:hAnsi="Times New Roman"/>
                <w:sz w:val="28"/>
                <w:szCs w:val="28"/>
                <w:lang w:val="en-US"/>
              </w:rPr>
              <w:t>Ra</w:t>
            </w:r>
          </w:p>
        </w:tc>
        <w:tc>
          <w:tcPr>
            <w:tcW w:w="1559" w:type="dxa"/>
            <w:shd w:val="clear" w:color="auto" w:fill="auto"/>
          </w:tcPr>
          <w:p w:rsidR="00AF6F69" w:rsidRPr="00B44E6E" w:rsidRDefault="00AF6F69" w:rsidP="00F861E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D3422">
              <w:rPr>
                <w:rFonts w:ascii="Times New Roman" w:hAnsi="Times New Roman"/>
                <w:sz w:val="28"/>
                <w:szCs w:val="28"/>
                <w:lang w:val="en-US"/>
              </w:rPr>
              <w:t>Ra</w:t>
            </w:r>
            <w:r w:rsidRPr="009D342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GSM</w:t>
            </w:r>
          </w:p>
        </w:tc>
        <w:tc>
          <w:tcPr>
            <w:tcW w:w="1701" w:type="dxa"/>
            <w:shd w:val="clear" w:color="auto" w:fill="auto"/>
          </w:tcPr>
          <w:p w:rsidR="00AF6F69" w:rsidRPr="009D3422" w:rsidRDefault="00AF6F69" w:rsidP="00F861E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422">
              <w:rPr>
                <w:rFonts w:ascii="Times New Roman" w:hAnsi="Times New Roman"/>
                <w:sz w:val="28"/>
                <w:szCs w:val="28"/>
                <w:lang w:val="en-US"/>
              </w:rPr>
              <w:t>Pig</w:t>
            </w:r>
            <w:r w:rsidRPr="009D3422">
              <w:rPr>
                <w:rFonts w:ascii="Times New Roman" w:hAnsi="Times New Roman"/>
                <w:sz w:val="28"/>
                <w:szCs w:val="28"/>
              </w:rPr>
              <w:t>-</w:t>
            </w:r>
            <w:r w:rsidRPr="009D3422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</w:p>
        </w:tc>
      </w:tr>
      <w:tr w:rsidR="00AF6F69" w:rsidRPr="009D3422" w:rsidTr="00F861E9">
        <w:tc>
          <w:tcPr>
            <w:tcW w:w="2360" w:type="dxa"/>
            <w:shd w:val="clear" w:color="auto" w:fill="auto"/>
          </w:tcPr>
          <w:p w:rsidR="00AF6F69" w:rsidRPr="009D3422" w:rsidRDefault="00AF6F69" w:rsidP="00F861E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422">
              <w:rPr>
                <w:rFonts w:ascii="Times New Roman" w:hAnsi="Times New Roman"/>
                <w:sz w:val="28"/>
                <w:szCs w:val="28"/>
              </w:rPr>
              <w:t>АИ-1–</w:t>
            </w:r>
            <w:proofErr w:type="spellStart"/>
            <w:r w:rsidRPr="009D3422">
              <w:rPr>
                <w:rFonts w:ascii="Times New Roman" w:hAnsi="Times New Roman"/>
                <w:sz w:val="28"/>
                <w:szCs w:val="28"/>
              </w:rPr>
              <w:t>сефароза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AF6F69" w:rsidRPr="009D3422" w:rsidRDefault="00AF6F69" w:rsidP="00F861E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422">
              <w:rPr>
                <w:rFonts w:ascii="Times New Roman" w:hAnsi="Times New Roman"/>
                <w:sz w:val="28"/>
                <w:szCs w:val="28"/>
              </w:rPr>
              <w:t>&lt;5 мкг/мл</w:t>
            </w:r>
          </w:p>
        </w:tc>
        <w:tc>
          <w:tcPr>
            <w:tcW w:w="1559" w:type="dxa"/>
            <w:shd w:val="clear" w:color="auto" w:fill="auto"/>
          </w:tcPr>
          <w:p w:rsidR="00AF6F69" w:rsidRPr="009D3422" w:rsidRDefault="00AF6F69" w:rsidP="00F861E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422">
              <w:rPr>
                <w:rFonts w:ascii="Times New Roman" w:hAnsi="Times New Roman"/>
                <w:sz w:val="28"/>
                <w:szCs w:val="28"/>
              </w:rPr>
              <w:t>140 мкг/мл</w:t>
            </w:r>
          </w:p>
        </w:tc>
        <w:tc>
          <w:tcPr>
            <w:tcW w:w="1701" w:type="dxa"/>
            <w:shd w:val="clear" w:color="auto" w:fill="auto"/>
          </w:tcPr>
          <w:p w:rsidR="00AF6F69" w:rsidRPr="009D3422" w:rsidRDefault="00AF6F69" w:rsidP="00F861E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422">
              <w:rPr>
                <w:rFonts w:ascii="Times New Roman" w:hAnsi="Times New Roman"/>
                <w:sz w:val="28"/>
                <w:szCs w:val="28"/>
              </w:rPr>
              <w:t>144 мкг/мл</w:t>
            </w:r>
          </w:p>
        </w:tc>
      </w:tr>
      <w:tr w:rsidR="00AF6F69" w:rsidRPr="009D3422" w:rsidTr="00F861E9">
        <w:tc>
          <w:tcPr>
            <w:tcW w:w="2360" w:type="dxa"/>
            <w:shd w:val="clear" w:color="auto" w:fill="auto"/>
          </w:tcPr>
          <w:p w:rsidR="00AF6F69" w:rsidRPr="009D3422" w:rsidRDefault="00AF6F69" w:rsidP="00F861E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422">
              <w:rPr>
                <w:rFonts w:ascii="Times New Roman" w:hAnsi="Times New Roman"/>
                <w:sz w:val="28"/>
                <w:szCs w:val="28"/>
              </w:rPr>
              <w:t>АИ-2–</w:t>
            </w:r>
            <w:proofErr w:type="spellStart"/>
            <w:r w:rsidRPr="009D3422">
              <w:rPr>
                <w:rFonts w:ascii="Times New Roman" w:hAnsi="Times New Roman"/>
                <w:sz w:val="28"/>
                <w:szCs w:val="28"/>
              </w:rPr>
              <w:t>сефароза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AF6F69" w:rsidRPr="009D3422" w:rsidRDefault="00AF6F69" w:rsidP="00F861E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422">
              <w:rPr>
                <w:rFonts w:ascii="Times New Roman" w:hAnsi="Times New Roman"/>
                <w:sz w:val="28"/>
                <w:szCs w:val="28"/>
              </w:rPr>
              <w:t>&lt;5 мкг/мл</w:t>
            </w:r>
          </w:p>
        </w:tc>
        <w:tc>
          <w:tcPr>
            <w:tcW w:w="1559" w:type="dxa"/>
            <w:shd w:val="clear" w:color="auto" w:fill="auto"/>
          </w:tcPr>
          <w:p w:rsidR="00AF6F69" w:rsidRPr="009D3422" w:rsidRDefault="00AF6F69" w:rsidP="00F861E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422">
              <w:rPr>
                <w:rFonts w:ascii="Times New Roman" w:hAnsi="Times New Roman"/>
                <w:sz w:val="28"/>
                <w:szCs w:val="28"/>
              </w:rPr>
              <w:t>137 мкг/мл</w:t>
            </w:r>
          </w:p>
        </w:tc>
        <w:tc>
          <w:tcPr>
            <w:tcW w:w="1701" w:type="dxa"/>
            <w:shd w:val="clear" w:color="auto" w:fill="auto"/>
          </w:tcPr>
          <w:p w:rsidR="00AF6F69" w:rsidRPr="009D3422" w:rsidRDefault="00AF6F69" w:rsidP="00F861E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422">
              <w:rPr>
                <w:rFonts w:ascii="Times New Roman" w:hAnsi="Times New Roman"/>
                <w:sz w:val="28"/>
                <w:szCs w:val="28"/>
              </w:rPr>
              <w:t>136 мкг/мл</w:t>
            </w:r>
          </w:p>
        </w:tc>
      </w:tr>
      <w:tr w:rsidR="00AF6F69" w:rsidRPr="009D3422" w:rsidTr="00F861E9">
        <w:tc>
          <w:tcPr>
            <w:tcW w:w="2360" w:type="dxa"/>
            <w:shd w:val="clear" w:color="auto" w:fill="auto"/>
          </w:tcPr>
          <w:p w:rsidR="00AF6F69" w:rsidRPr="009D3422" w:rsidRDefault="00AF6F69" w:rsidP="00F861E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422">
              <w:rPr>
                <w:rFonts w:ascii="Times New Roman" w:hAnsi="Times New Roman"/>
                <w:sz w:val="28"/>
                <w:szCs w:val="28"/>
              </w:rPr>
              <w:t>АИ-3–</w:t>
            </w:r>
            <w:proofErr w:type="spellStart"/>
            <w:r w:rsidRPr="009D3422">
              <w:rPr>
                <w:rFonts w:ascii="Times New Roman" w:hAnsi="Times New Roman"/>
                <w:sz w:val="28"/>
                <w:szCs w:val="28"/>
              </w:rPr>
              <w:t>сефароза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AF6F69" w:rsidRPr="009D3422" w:rsidRDefault="00AF6F69" w:rsidP="00F861E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422">
              <w:rPr>
                <w:rFonts w:ascii="Times New Roman" w:hAnsi="Times New Roman"/>
                <w:sz w:val="28"/>
                <w:szCs w:val="28"/>
                <w:lang w:val="en-US"/>
              </w:rPr>
              <w:t>&lt;5</w:t>
            </w:r>
            <w:r w:rsidRPr="009D3422">
              <w:rPr>
                <w:rFonts w:ascii="Times New Roman" w:hAnsi="Times New Roman"/>
                <w:sz w:val="28"/>
                <w:szCs w:val="28"/>
              </w:rPr>
              <w:t xml:space="preserve"> мкг/мл</w:t>
            </w:r>
          </w:p>
        </w:tc>
        <w:tc>
          <w:tcPr>
            <w:tcW w:w="1559" w:type="dxa"/>
            <w:shd w:val="clear" w:color="auto" w:fill="auto"/>
          </w:tcPr>
          <w:p w:rsidR="00AF6F69" w:rsidRPr="009D3422" w:rsidRDefault="00AF6F69" w:rsidP="00F861E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422">
              <w:rPr>
                <w:rFonts w:ascii="Times New Roman" w:hAnsi="Times New Roman"/>
                <w:sz w:val="28"/>
                <w:szCs w:val="28"/>
              </w:rPr>
              <w:t>141 мкг/мл</w:t>
            </w:r>
          </w:p>
        </w:tc>
        <w:tc>
          <w:tcPr>
            <w:tcW w:w="1701" w:type="dxa"/>
            <w:shd w:val="clear" w:color="auto" w:fill="auto"/>
          </w:tcPr>
          <w:p w:rsidR="00AF6F69" w:rsidRPr="009D3422" w:rsidRDefault="00AF6F69" w:rsidP="00F861E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422">
              <w:rPr>
                <w:rFonts w:ascii="Times New Roman" w:hAnsi="Times New Roman"/>
                <w:sz w:val="28"/>
                <w:szCs w:val="28"/>
              </w:rPr>
              <w:t>135 мкг/мл</w:t>
            </w:r>
          </w:p>
        </w:tc>
      </w:tr>
      <w:tr w:rsidR="00AF6F69" w:rsidRPr="009D3422" w:rsidTr="00F861E9">
        <w:tc>
          <w:tcPr>
            <w:tcW w:w="2360" w:type="dxa"/>
            <w:shd w:val="clear" w:color="auto" w:fill="auto"/>
          </w:tcPr>
          <w:p w:rsidR="00AF6F69" w:rsidRPr="009D3422" w:rsidRDefault="00AF6F69" w:rsidP="00F861E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422">
              <w:rPr>
                <w:rFonts w:ascii="Times New Roman" w:hAnsi="Times New Roman"/>
                <w:sz w:val="28"/>
                <w:szCs w:val="28"/>
              </w:rPr>
              <w:t>АИ-4–</w:t>
            </w:r>
            <w:proofErr w:type="spellStart"/>
            <w:r w:rsidRPr="009D3422">
              <w:rPr>
                <w:rFonts w:ascii="Times New Roman" w:hAnsi="Times New Roman"/>
                <w:sz w:val="28"/>
                <w:szCs w:val="28"/>
              </w:rPr>
              <w:t>сефароза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AF6F69" w:rsidRPr="009D3422" w:rsidRDefault="00AF6F69" w:rsidP="00F861E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422">
              <w:rPr>
                <w:rFonts w:ascii="Times New Roman" w:hAnsi="Times New Roman"/>
                <w:sz w:val="28"/>
                <w:szCs w:val="28"/>
                <w:lang w:val="en-US"/>
              </w:rPr>
              <w:t>&lt;5</w:t>
            </w:r>
            <w:r w:rsidRPr="009D3422">
              <w:rPr>
                <w:rFonts w:ascii="Times New Roman" w:hAnsi="Times New Roman"/>
                <w:sz w:val="28"/>
                <w:szCs w:val="28"/>
              </w:rPr>
              <w:t xml:space="preserve"> мкг/мл</w:t>
            </w:r>
          </w:p>
        </w:tc>
        <w:tc>
          <w:tcPr>
            <w:tcW w:w="1559" w:type="dxa"/>
            <w:shd w:val="clear" w:color="auto" w:fill="auto"/>
          </w:tcPr>
          <w:p w:rsidR="00AF6F69" w:rsidRPr="009D3422" w:rsidRDefault="00AF6F69" w:rsidP="00F861E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422">
              <w:rPr>
                <w:rFonts w:ascii="Times New Roman" w:hAnsi="Times New Roman"/>
                <w:sz w:val="28"/>
                <w:szCs w:val="28"/>
              </w:rPr>
              <w:t>122 мкг/мл</w:t>
            </w:r>
          </w:p>
        </w:tc>
        <w:tc>
          <w:tcPr>
            <w:tcW w:w="1701" w:type="dxa"/>
            <w:shd w:val="clear" w:color="auto" w:fill="auto"/>
          </w:tcPr>
          <w:p w:rsidR="00AF6F69" w:rsidRPr="009D3422" w:rsidRDefault="00AF6F69" w:rsidP="00F861E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422">
              <w:rPr>
                <w:rFonts w:ascii="Times New Roman" w:hAnsi="Times New Roman"/>
                <w:sz w:val="28"/>
                <w:szCs w:val="28"/>
              </w:rPr>
              <w:t>134 мкг/мл</w:t>
            </w:r>
          </w:p>
        </w:tc>
      </w:tr>
      <w:tr w:rsidR="00AF6F69" w:rsidRPr="009D3422" w:rsidTr="00F861E9">
        <w:tc>
          <w:tcPr>
            <w:tcW w:w="2360" w:type="dxa"/>
            <w:shd w:val="clear" w:color="auto" w:fill="auto"/>
          </w:tcPr>
          <w:p w:rsidR="00AF6F69" w:rsidRPr="009D3422" w:rsidRDefault="00AF6F69" w:rsidP="00F861E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3422">
              <w:rPr>
                <w:rFonts w:ascii="Times New Roman" w:hAnsi="Times New Roman"/>
                <w:sz w:val="28"/>
                <w:szCs w:val="28"/>
                <w:lang w:val="en-US"/>
              </w:rPr>
              <w:t>Ig</w:t>
            </w:r>
            <w:proofErr w:type="spellEnd"/>
            <w:r w:rsidRPr="009D3422"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  <w:proofErr w:type="spellStart"/>
            <w:r w:rsidRPr="009D3422">
              <w:rPr>
                <w:rFonts w:ascii="Times New Roman" w:hAnsi="Times New Roman"/>
                <w:sz w:val="28"/>
                <w:szCs w:val="28"/>
              </w:rPr>
              <w:t>сефароза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AF6F69" w:rsidRPr="009D3422" w:rsidRDefault="00AF6F69" w:rsidP="00F861E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422">
              <w:rPr>
                <w:rFonts w:ascii="Times New Roman" w:hAnsi="Times New Roman"/>
                <w:sz w:val="28"/>
                <w:szCs w:val="28"/>
              </w:rPr>
              <w:t>&lt;5</w:t>
            </w:r>
            <w:r w:rsidRPr="009D342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D3422">
              <w:rPr>
                <w:rFonts w:ascii="Times New Roman" w:hAnsi="Times New Roman"/>
                <w:sz w:val="28"/>
                <w:szCs w:val="28"/>
              </w:rPr>
              <w:t>мкг/мл</w:t>
            </w:r>
          </w:p>
        </w:tc>
        <w:tc>
          <w:tcPr>
            <w:tcW w:w="1559" w:type="dxa"/>
            <w:shd w:val="clear" w:color="auto" w:fill="auto"/>
          </w:tcPr>
          <w:p w:rsidR="00AF6F69" w:rsidRPr="009D3422" w:rsidRDefault="00AF6F69" w:rsidP="00F861E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422">
              <w:rPr>
                <w:rFonts w:ascii="Times New Roman" w:hAnsi="Times New Roman"/>
                <w:sz w:val="28"/>
                <w:szCs w:val="28"/>
              </w:rPr>
              <w:t>&lt;5 мкг /мл</w:t>
            </w:r>
          </w:p>
        </w:tc>
        <w:tc>
          <w:tcPr>
            <w:tcW w:w="1701" w:type="dxa"/>
            <w:shd w:val="clear" w:color="auto" w:fill="auto"/>
          </w:tcPr>
          <w:p w:rsidR="00AF6F69" w:rsidRPr="009D3422" w:rsidRDefault="00AF6F69" w:rsidP="00F861E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422">
              <w:rPr>
                <w:rFonts w:ascii="Times New Roman" w:hAnsi="Times New Roman"/>
                <w:sz w:val="28"/>
                <w:szCs w:val="28"/>
              </w:rPr>
              <w:t xml:space="preserve">&lt;5 мкг/мкг </w:t>
            </w:r>
          </w:p>
        </w:tc>
      </w:tr>
    </w:tbl>
    <w:p w:rsidR="00AF6F69" w:rsidRDefault="00AF6F69" w:rsidP="00AF6F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FD59E7" w:rsidRPr="00AF6F69" w:rsidRDefault="00FD59E7" w:rsidP="00AF6F69"/>
    <w:sectPr w:rsidR="00FD59E7" w:rsidRPr="00AF6F69" w:rsidSect="00FD5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19A"/>
    <w:rsid w:val="002F715B"/>
    <w:rsid w:val="00595F95"/>
    <w:rsid w:val="008C119A"/>
    <w:rsid w:val="00AF6F69"/>
    <w:rsid w:val="00CC6D76"/>
    <w:rsid w:val="00FD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19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trofimovav</dc:creator>
  <cp:keywords/>
  <dc:description/>
  <cp:lastModifiedBy>Asus F3Ke</cp:lastModifiedBy>
  <cp:revision>4</cp:revision>
  <dcterms:created xsi:type="dcterms:W3CDTF">2018-09-27T07:59:00Z</dcterms:created>
  <dcterms:modified xsi:type="dcterms:W3CDTF">2018-10-08T05:28:00Z</dcterms:modified>
</cp:coreProperties>
</file>