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DED" w:rsidRPr="00A53DED" w:rsidRDefault="00A53DED" w:rsidP="00A53DED">
      <w:pPr>
        <w:spacing w:line="480" w:lineRule="auto"/>
        <w:rPr>
          <w:rFonts w:ascii="Times New Roman" w:hAnsi="Times New Roman" w:cs="Times New Roman"/>
          <w:sz w:val="28"/>
          <w:szCs w:val="28"/>
        </w:rPr>
      </w:pPr>
      <w:r w:rsidRPr="003704CE">
        <w:rPr>
          <w:rFonts w:ascii="Times New Roman" w:hAnsi="Times New Roman" w:cs="Times New Roman"/>
          <w:sz w:val="28"/>
          <w:szCs w:val="28"/>
        </w:rPr>
        <w:t xml:space="preserve">Таблица 2. Корреляция между экспрессией мРНК анализируемых </w:t>
      </w:r>
      <w:r w:rsidRPr="003704CE">
        <w:rPr>
          <w:rFonts w:ascii="Times New Roman" w:hAnsi="Times New Roman" w:cs="Times New Roman"/>
          <w:sz w:val="28"/>
          <w:szCs w:val="28"/>
          <w:lang w:val="en-US"/>
        </w:rPr>
        <w:t>Toll</w:t>
      </w:r>
      <w:r w:rsidRPr="003704CE">
        <w:rPr>
          <w:rFonts w:ascii="Times New Roman" w:hAnsi="Times New Roman" w:cs="Times New Roman"/>
          <w:sz w:val="28"/>
          <w:szCs w:val="28"/>
        </w:rPr>
        <w:t xml:space="preserve">-подобных рецепторов и провоспалительных цитокинов и некоторыми клинико-патологическими параметрами (коэффициенты корреляции </w:t>
      </w:r>
      <w:proofErr w:type="spellStart"/>
      <w:r w:rsidRPr="003704CE">
        <w:rPr>
          <w:rFonts w:ascii="Times New Roman" w:hAnsi="Times New Roman" w:cs="Times New Roman"/>
          <w:sz w:val="28"/>
          <w:szCs w:val="28"/>
        </w:rPr>
        <w:t>Спирмана</w:t>
      </w:r>
      <w:proofErr w:type="spellEnd"/>
      <w:r w:rsidR="008A316B">
        <w:rPr>
          <w:rFonts w:ascii="Times New Roman" w:hAnsi="Times New Roman" w:cs="Times New Roman"/>
          <w:sz w:val="28"/>
          <w:szCs w:val="28"/>
        </w:rPr>
        <w:t>)</w:t>
      </w:r>
      <w:r w:rsidRPr="003704CE">
        <w:rPr>
          <w:rFonts w:ascii="Times New Roman" w:hAnsi="Times New Roman" w:cs="Times New Roman"/>
          <w:sz w:val="28"/>
          <w:szCs w:val="28"/>
        </w:rPr>
        <w:t>.</w:t>
      </w:r>
    </w:p>
    <w:p w:rsidR="00A53DED" w:rsidRPr="003704CE" w:rsidRDefault="00A53DED" w:rsidP="00A53DED">
      <w:pPr>
        <w:spacing w:line="48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3704CE">
        <w:rPr>
          <w:rFonts w:ascii="Times New Roman" w:hAnsi="Times New Roman" w:cs="Times New Roman"/>
          <w:sz w:val="28"/>
          <w:szCs w:val="28"/>
          <w:lang w:val="en-US"/>
        </w:rPr>
        <w:t>Table 2.</w:t>
      </w:r>
      <w:proofErr w:type="gramEnd"/>
      <w:r w:rsidRPr="003704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3704CE">
        <w:rPr>
          <w:rFonts w:ascii="Times New Roman" w:hAnsi="Times New Roman" w:cs="Times New Roman"/>
          <w:sz w:val="28"/>
          <w:szCs w:val="28"/>
          <w:lang w:val="en-US"/>
        </w:rPr>
        <w:t xml:space="preserve">Correlation between mRNA expression of Toll-like receptors and </w:t>
      </w:r>
      <w:proofErr w:type="spellStart"/>
      <w:r w:rsidRPr="003704CE">
        <w:rPr>
          <w:rFonts w:ascii="Times New Roman" w:hAnsi="Times New Roman" w:cs="Times New Roman"/>
          <w:sz w:val="28"/>
          <w:szCs w:val="28"/>
          <w:lang w:val="en-US"/>
        </w:rPr>
        <w:t>proinflammatory</w:t>
      </w:r>
      <w:proofErr w:type="spellEnd"/>
      <w:r w:rsidRPr="003704CE">
        <w:rPr>
          <w:rFonts w:ascii="Times New Roman" w:hAnsi="Times New Roman" w:cs="Times New Roman"/>
          <w:sz w:val="28"/>
          <w:szCs w:val="28"/>
          <w:lang w:val="en-US"/>
        </w:rPr>
        <w:t xml:space="preserve"> cytokines and some </w:t>
      </w:r>
      <w:proofErr w:type="spellStart"/>
      <w:r w:rsidRPr="003704CE">
        <w:rPr>
          <w:rFonts w:ascii="Times New Roman" w:hAnsi="Times New Roman" w:cs="Times New Roman"/>
          <w:sz w:val="28"/>
          <w:szCs w:val="28"/>
          <w:lang w:val="en-US"/>
        </w:rPr>
        <w:t>clinicopathological</w:t>
      </w:r>
      <w:proofErr w:type="spellEnd"/>
      <w:r w:rsidRPr="003704CE">
        <w:rPr>
          <w:rFonts w:ascii="Times New Roman" w:hAnsi="Times New Roman" w:cs="Times New Roman"/>
          <w:sz w:val="28"/>
          <w:szCs w:val="28"/>
          <w:lang w:val="en-US"/>
        </w:rPr>
        <w:t xml:space="preserve"> parameters (Spearman correlation coefficients).</w:t>
      </w:r>
      <w:proofErr w:type="gramEnd"/>
    </w:p>
    <w:tbl>
      <w:tblPr>
        <w:tblW w:w="10362" w:type="dxa"/>
        <w:tblInd w:w="94" w:type="dxa"/>
        <w:tblLayout w:type="fixed"/>
        <w:tblLook w:val="04A0"/>
      </w:tblPr>
      <w:tblGrid>
        <w:gridCol w:w="4834"/>
        <w:gridCol w:w="1105"/>
        <w:gridCol w:w="1106"/>
        <w:gridCol w:w="1105"/>
        <w:gridCol w:w="1106"/>
        <w:gridCol w:w="1106"/>
      </w:tblGrid>
      <w:tr w:rsidR="007E59A9" w:rsidRPr="003704CE" w:rsidTr="007E59A9">
        <w:trPr>
          <w:trHeight w:val="397"/>
        </w:trPr>
        <w:tc>
          <w:tcPr>
            <w:tcW w:w="4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TLR2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TLR3</w:t>
            </w:r>
          </w:p>
        </w:tc>
        <w:tc>
          <w:tcPr>
            <w:tcW w:w="1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TLR4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TNF</w:t>
            </w:r>
          </w:p>
        </w:tc>
        <w:tc>
          <w:tcPr>
            <w:tcW w:w="11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IL-6</w:t>
            </w:r>
          </w:p>
        </w:tc>
      </w:tr>
      <w:tr w:rsidR="007E59A9" w:rsidRPr="003704CE" w:rsidTr="007E59A9">
        <w:trPr>
          <w:trHeight w:val="397"/>
        </w:trPr>
        <w:tc>
          <w:tcPr>
            <w:tcW w:w="4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0,87*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0,77*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0,75*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0,52*</w:t>
            </w:r>
          </w:p>
        </w:tc>
      </w:tr>
      <w:tr w:rsidR="007E59A9" w:rsidRPr="003704CE" w:rsidTr="007E59A9">
        <w:trPr>
          <w:trHeight w:val="397"/>
        </w:trPr>
        <w:tc>
          <w:tcPr>
            <w:tcW w:w="4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0,87*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0,76*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0,70*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0,49*</w:t>
            </w:r>
          </w:p>
        </w:tc>
      </w:tr>
      <w:tr w:rsidR="007E59A9" w:rsidRPr="003704CE" w:rsidTr="007E59A9">
        <w:trPr>
          <w:trHeight w:val="397"/>
        </w:trPr>
        <w:tc>
          <w:tcPr>
            <w:tcW w:w="4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TLR4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0,77*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0,76*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0,87*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0,68*</w:t>
            </w:r>
          </w:p>
        </w:tc>
      </w:tr>
      <w:tr w:rsidR="007E59A9" w:rsidRPr="003704CE" w:rsidTr="007E59A9">
        <w:trPr>
          <w:trHeight w:val="397"/>
        </w:trPr>
        <w:tc>
          <w:tcPr>
            <w:tcW w:w="4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TNF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0,75*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0,70*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0,87*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0,74</w:t>
            </w:r>
          </w:p>
        </w:tc>
      </w:tr>
      <w:tr w:rsidR="007E59A9" w:rsidRPr="003704CE" w:rsidTr="007E59A9">
        <w:trPr>
          <w:trHeight w:val="397"/>
        </w:trPr>
        <w:tc>
          <w:tcPr>
            <w:tcW w:w="4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IL-6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0,52*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0,49*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0,68*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0,74*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7E59A9" w:rsidRPr="003704CE" w:rsidTr="007E59A9">
        <w:trPr>
          <w:trHeight w:val="397"/>
        </w:trPr>
        <w:tc>
          <w:tcPr>
            <w:tcW w:w="4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A53DED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 (мочевая кислота)</w:t>
            </w:r>
          </w:p>
          <w:p w:rsidR="00A53DED" w:rsidRPr="00A53DED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C</w:t>
            </w:r>
            <w:r w:rsidRPr="00A53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uric</w:t>
            </w:r>
            <w:r w:rsidRPr="00A53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acid</w:t>
            </w:r>
            <w:r w:rsidRPr="00A53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0,47*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0,44*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0,34*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0,51*</w:t>
            </w:r>
          </w:p>
        </w:tc>
      </w:tr>
      <w:tr w:rsidR="007E59A9" w:rsidRPr="003704CE" w:rsidTr="007E59A9">
        <w:trPr>
          <w:trHeight w:val="397"/>
        </w:trPr>
        <w:tc>
          <w:tcPr>
            <w:tcW w:w="4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Стеатоз</w:t>
            </w:r>
            <w:proofErr w:type="spellEnd"/>
            <w:r w:rsidRPr="00A53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A53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системе</w:t>
            </w:r>
            <w:r w:rsidRPr="00A53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Брюнта</w:t>
            </w:r>
            <w:proofErr w:type="spellEnd"/>
            <w:r w:rsidRPr="00A53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)</w:t>
            </w:r>
          </w:p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Steatosis</w:t>
            </w:r>
            <w:proofErr w:type="spellEnd"/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(according to the Brunt system)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0,46*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0,45*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0,07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-0,21</w:t>
            </w:r>
          </w:p>
        </w:tc>
      </w:tr>
      <w:tr w:rsidR="007E59A9" w:rsidRPr="003704CE" w:rsidTr="007E59A9">
        <w:trPr>
          <w:trHeight w:val="397"/>
        </w:trPr>
        <w:tc>
          <w:tcPr>
            <w:tcW w:w="48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Баллонная дистрофия</w:t>
            </w:r>
          </w:p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(Ballooning degeneration)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0,52*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0,53*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0,37*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-0,02</w:t>
            </w:r>
          </w:p>
        </w:tc>
      </w:tr>
      <w:tr w:rsidR="007E59A9" w:rsidRPr="003704CE" w:rsidTr="007E59A9">
        <w:trPr>
          <w:trHeight w:val="397"/>
        </w:trPr>
        <w:tc>
          <w:tcPr>
            <w:tcW w:w="48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Баллы</w:t>
            </w:r>
            <w:r w:rsidRPr="00A53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</w:t>
            </w:r>
            <w:r w:rsidRPr="00A53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NAS</w:t>
            </w:r>
          </w:p>
          <w:p w:rsidR="00A53DED" w:rsidRPr="003704CE" w:rsidRDefault="00A53DED" w:rsidP="006A61B0">
            <w:pP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(NAS scores)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0,44*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0,50*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0,22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0,18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3DED" w:rsidRPr="003704CE" w:rsidRDefault="00A53DED" w:rsidP="006A61B0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04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-0,05</w:t>
            </w:r>
          </w:p>
        </w:tc>
      </w:tr>
    </w:tbl>
    <w:p w:rsidR="000E3AA5" w:rsidRDefault="008A316B">
      <w:r w:rsidRPr="003704CE">
        <w:rPr>
          <w:rFonts w:ascii="Times New Roman" w:hAnsi="Times New Roman" w:cs="Times New Roman"/>
          <w:sz w:val="28"/>
          <w:szCs w:val="28"/>
          <w:lang w:val="en-US"/>
        </w:rPr>
        <w:t>* p &lt;0.05</w:t>
      </w:r>
    </w:p>
    <w:sectPr w:rsidR="000E3AA5" w:rsidSect="007E59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53DED"/>
    <w:rsid w:val="000E3AA5"/>
    <w:rsid w:val="002F020F"/>
    <w:rsid w:val="007E59A9"/>
    <w:rsid w:val="008A316B"/>
    <w:rsid w:val="00A53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DE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751</Characters>
  <Application>Microsoft Office Word</Application>
  <DocSecurity>0</DocSecurity>
  <Lines>17</Lines>
  <Paragraphs>9</Paragraphs>
  <ScaleCrop>false</ScaleCrop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Polina</dc:creator>
  <cp:lastModifiedBy>Polina</cp:lastModifiedBy>
  <cp:revision>3</cp:revision>
  <dcterms:created xsi:type="dcterms:W3CDTF">2018-10-01T21:23:00Z</dcterms:created>
  <dcterms:modified xsi:type="dcterms:W3CDTF">2018-10-01T21:43:00Z</dcterms:modified>
</cp:coreProperties>
</file>