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E39" w:rsidRPr="004B7567" w:rsidRDefault="00651E39" w:rsidP="00651E39">
      <w:pPr>
        <w:jc w:val="both"/>
      </w:pPr>
      <w:r w:rsidRPr="00600702">
        <w:t xml:space="preserve">Рисунок 1. Смешанная культура лимфоцитов супругов, где первично по </w:t>
      </w:r>
      <w:r w:rsidRPr="00600702">
        <w:rPr>
          <w:lang w:val="en-US"/>
        </w:rPr>
        <w:t>SSL</w:t>
      </w:r>
      <w:r w:rsidRPr="00600702">
        <w:t>/</w:t>
      </w:r>
      <w:r w:rsidRPr="00600702">
        <w:rPr>
          <w:lang w:val="en-US"/>
        </w:rPr>
        <w:t>FSL</w:t>
      </w:r>
      <w:r w:rsidRPr="00600702">
        <w:t xml:space="preserve"> </w:t>
      </w:r>
      <w:proofErr w:type="spellStart"/>
      <w:r w:rsidRPr="00600702">
        <w:t>гейтированы</w:t>
      </w:r>
      <w:proofErr w:type="spellEnd"/>
      <w:r w:rsidRPr="00600702">
        <w:t xml:space="preserve"> все лимфоциты участвующие в СКЛ, далее они разделены на мужские (</w:t>
      </w:r>
      <w:r w:rsidRPr="00600702">
        <w:rPr>
          <w:lang w:val="en-US"/>
        </w:rPr>
        <w:t>SSL</w:t>
      </w:r>
      <w:r w:rsidRPr="00600702">
        <w:t>/</w:t>
      </w:r>
      <w:r w:rsidRPr="00600702">
        <w:rPr>
          <w:lang w:val="en-US"/>
        </w:rPr>
        <w:t>CD</w:t>
      </w:r>
      <w:r w:rsidRPr="00600702">
        <w:t>45-</w:t>
      </w:r>
      <w:r w:rsidRPr="00600702">
        <w:rPr>
          <w:lang w:val="en-US"/>
        </w:rPr>
        <w:t>PC</w:t>
      </w:r>
      <w:r w:rsidRPr="00600702">
        <w:t>5 и женские (</w:t>
      </w:r>
      <w:r w:rsidRPr="00600702">
        <w:rPr>
          <w:lang w:val="en-US"/>
        </w:rPr>
        <w:t>SSL</w:t>
      </w:r>
      <w:r w:rsidRPr="00600702">
        <w:t>/</w:t>
      </w:r>
      <w:r w:rsidRPr="00600702">
        <w:rPr>
          <w:lang w:val="en-US"/>
        </w:rPr>
        <w:t>CD</w:t>
      </w:r>
      <w:r w:rsidRPr="00600702">
        <w:t>45-</w:t>
      </w:r>
      <w:r w:rsidRPr="00600702">
        <w:rPr>
          <w:lang w:val="en-US"/>
        </w:rPr>
        <w:t>PC</w:t>
      </w:r>
      <w:r w:rsidRPr="00600702">
        <w:t xml:space="preserve">7), в которых проведена оценка </w:t>
      </w:r>
      <w:proofErr w:type="spellStart"/>
      <w:r w:rsidRPr="00600702">
        <w:t>субпопуляций</w:t>
      </w:r>
      <w:proofErr w:type="spellEnd"/>
      <w:r w:rsidRPr="00600702">
        <w:t xml:space="preserve"> </w:t>
      </w:r>
      <w:r w:rsidRPr="00600702">
        <w:rPr>
          <w:lang w:val="en-US"/>
        </w:rPr>
        <w:t>CD</w:t>
      </w:r>
      <w:r w:rsidRPr="00600702">
        <w:t>3+/</w:t>
      </w:r>
      <w:r w:rsidRPr="00600702">
        <w:rPr>
          <w:lang w:val="en-US"/>
        </w:rPr>
        <w:t>HLA</w:t>
      </w:r>
      <w:r w:rsidRPr="00600702">
        <w:t>-</w:t>
      </w:r>
      <w:r w:rsidRPr="00600702">
        <w:rPr>
          <w:lang w:val="en-US"/>
        </w:rPr>
        <w:t>DR</w:t>
      </w:r>
      <w:r w:rsidRPr="00600702">
        <w:t xml:space="preserve">+ и </w:t>
      </w:r>
      <w:r w:rsidRPr="00600702">
        <w:rPr>
          <w:lang w:val="en-US"/>
        </w:rPr>
        <w:t>CD</w:t>
      </w:r>
      <w:r w:rsidRPr="00600702">
        <w:t>3-/</w:t>
      </w:r>
      <w:r w:rsidRPr="00600702">
        <w:rPr>
          <w:lang w:val="en-US"/>
        </w:rPr>
        <w:t>HLA</w:t>
      </w:r>
      <w:r w:rsidRPr="00600702">
        <w:t>-</w:t>
      </w:r>
      <w:r w:rsidRPr="00600702">
        <w:rPr>
          <w:lang w:val="en-US"/>
        </w:rPr>
        <w:t>DR</w:t>
      </w:r>
      <w:r w:rsidRPr="00600702">
        <w:t>+.</w:t>
      </w:r>
    </w:p>
    <w:p w:rsidR="004B7567" w:rsidRPr="004B7567" w:rsidRDefault="004B7567" w:rsidP="00651E39">
      <w:pPr>
        <w:jc w:val="both"/>
        <w:rPr>
          <w:lang w:val="en-US"/>
        </w:rPr>
      </w:pPr>
      <w:r w:rsidRPr="00E44DBF">
        <w:rPr>
          <w:lang w:val="en-US"/>
        </w:rPr>
        <w:t xml:space="preserve">Figure 1. </w:t>
      </w:r>
      <w:r w:rsidRPr="004B7567">
        <w:rPr>
          <w:lang w:val="en-US"/>
        </w:rPr>
        <w:t>The mixed culture of the lymphocytes of the spouses, where all the lymphocytes participating in the SCL are firstly SSL / FSL gated, then they are divided into male (SSL / CD45-PC5 and female (SSL / CD45-PC7), in which CD3 + / HLA-DR + subpopulations and CD3- / HLA-DR +.</w:t>
      </w:r>
    </w:p>
    <w:p w:rsidR="00171689" w:rsidRPr="004B7567" w:rsidRDefault="00171689">
      <w:pPr>
        <w:rPr>
          <w:lang w:val="en-US"/>
        </w:rPr>
      </w:pPr>
    </w:p>
    <w:p w:rsidR="00651E39" w:rsidRDefault="00651E39" w:rsidP="00651E39">
      <w:pPr>
        <w:jc w:val="both"/>
      </w:pPr>
      <w:r>
        <w:t>Рисунок 2</w:t>
      </w:r>
      <w:r w:rsidRPr="00600702">
        <w:t xml:space="preserve">. </w:t>
      </w:r>
      <w:r>
        <w:t>Спонтанная</w:t>
      </w:r>
      <w:r w:rsidRPr="00600702">
        <w:t xml:space="preserve"> культура лимфоцитов </w:t>
      </w:r>
      <w:r>
        <w:t>женщины</w:t>
      </w:r>
      <w:r w:rsidRPr="00600702">
        <w:t xml:space="preserve">, где первично по </w:t>
      </w:r>
      <w:r w:rsidRPr="00600702">
        <w:rPr>
          <w:lang w:val="en-US"/>
        </w:rPr>
        <w:t>SSL</w:t>
      </w:r>
      <w:r w:rsidRPr="00600702">
        <w:t>/</w:t>
      </w:r>
      <w:r w:rsidRPr="00600702">
        <w:rPr>
          <w:lang w:val="en-US"/>
        </w:rPr>
        <w:t>FSL</w:t>
      </w:r>
      <w:r w:rsidRPr="00600702">
        <w:t xml:space="preserve"> </w:t>
      </w:r>
      <w:proofErr w:type="spellStart"/>
      <w:r w:rsidRPr="00600702">
        <w:t>гейтированы</w:t>
      </w:r>
      <w:proofErr w:type="spellEnd"/>
      <w:r w:rsidRPr="00600702">
        <w:t xml:space="preserve"> все лимфоциты, далее они разделены </w:t>
      </w:r>
      <w:r>
        <w:t xml:space="preserve">по тому же протоколу, что и СКЛ </w:t>
      </w:r>
      <w:r w:rsidRPr="00600702">
        <w:t>на мужские (</w:t>
      </w:r>
      <w:r w:rsidRPr="00600702">
        <w:rPr>
          <w:lang w:val="en-US"/>
        </w:rPr>
        <w:t>SSL</w:t>
      </w:r>
      <w:r w:rsidRPr="00600702">
        <w:t>/</w:t>
      </w:r>
      <w:r w:rsidRPr="00600702">
        <w:rPr>
          <w:lang w:val="en-US"/>
        </w:rPr>
        <w:t>CD</w:t>
      </w:r>
      <w:r w:rsidRPr="00600702">
        <w:t>45-</w:t>
      </w:r>
      <w:r w:rsidRPr="00600702">
        <w:rPr>
          <w:lang w:val="en-US"/>
        </w:rPr>
        <w:t>PC</w:t>
      </w:r>
      <w:r w:rsidRPr="00600702">
        <w:t>5 и женские (</w:t>
      </w:r>
      <w:r w:rsidRPr="00600702">
        <w:rPr>
          <w:lang w:val="en-US"/>
        </w:rPr>
        <w:t>SSL</w:t>
      </w:r>
      <w:r w:rsidRPr="00600702">
        <w:t>/</w:t>
      </w:r>
      <w:r w:rsidRPr="00600702">
        <w:rPr>
          <w:lang w:val="en-US"/>
        </w:rPr>
        <w:t>CD</w:t>
      </w:r>
      <w:r w:rsidRPr="00600702">
        <w:t>45-</w:t>
      </w:r>
      <w:r w:rsidRPr="00600702">
        <w:rPr>
          <w:lang w:val="en-US"/>
        </w:rPr>
        <w:t>PC</w:t>
      </w:r>
      <w:r>
        <w:t xml:space="preserve">7). В спонтанной культуре нет мужских лимфоцитов и </w:t>
      </w:r>
      <w:r w:rsidRPr="00600702">
        <w:t xml:space="preserve">проведена оценка </w:t>
      </w:r>
      <w:proofErr w:type="spellStart"/>
      <w:r w:rsidRPr="00600702">
        <w:t>субпопуляций</w:t>
      </w:r>
      <w:proofErr w:type="spellEnd"/>
      <w:r w:rsidRPr="00600702">
        <w:t xml:space="preserve"> </w:t>
      </w:r>
      <w:r>
        <w:t xml:space="preserve">женских </w:t>
      </w:r>
      <w:r w:rsidRPr="00600702">
        <w:rPr>
          <w:lang w:val="en-US"/>
        </w:rPr>
        <w:t>CD</w:t>
      </w:r>
      <w:r w:rsidRPr="00600702">
        <w:t>3+/</w:t>
      </w:r>
      <w:r w:rsidRPr="00600702">
        <w:rPr>
          <w:lang w:val="en-US"/>
        </w:rPr>
        <w:t>HLA</w:t>
      </w:r>
      <w:r w:rsidRPr="00600702">
        <w:t>-</w:t>
      </w:r>
      <w:r w:rsidRPr="00600702">
        <w:rPr>
          <w:lang w:val="en-US"/>
        </w:rPr>
        <w:t>DR</w:t>
      </w:r>
      <w:r w:rsidRPr="00600702">
        <w:t xml:space="preserve">+ и </w:t>
      </w:r>
      <w:r w:rsidRPr="00600702">
        <w:rPr>
          <w:lang w:val="en-US"/>
        </w:rPr>
        <w:t>CD</w:t>
      </w:r>
      <w:r w:rsidRPr="00600702">
        <w:t>3-/</w:t>
      </w:r>
      <w:r w:rsidRPr="00600702">
        <w:rPr>
          <w:lang w:val="en-US"/>
        </w:rPr>
        <w:t>HLA</w:t>
      </w:r>
      <w:r w:rsidRPr="00600702">
        <w:t>-</w:t>
      </w:r>
      <w:r w:rsidRPr="00600702">
        <w:rPr>
          <w:lang w:val="en-US"/>
        </w:rPr>
        <w:t>DR</w:t>
      </w:r>
      <w:r w:rsidRPr="00600702">
        <w:t>+.</w:t>
      </w:r>
    </w:p>
    <w:p w:rsidR="004B7567" w:rsidRPr="004B7567" w:rsidRDefault="004B7567" w:rsidP="00651E39">
      <w:pPr>
        <w:jc w:val="both"/>
        <w:rPr>
          <w:lang w:val="en-US"/>
        </w:rPr>
      </w:pPr>
      <w:r w:rsidRPr="004B7567">
        <w:rPr>
          <w:lang w:val="en-US"/>
        </w:rPr>
        <w:t>Figure 2.</w:t>
      </w:r>
      <w:r>
        <w:rPr>
          <w:lang w:val="en-US"/>
        </w:rPr>
        <w:t xml:space="preserve"> </w:t>
      </w:r>
      <w:r w:rsidRPr="004B7567">
        <w:rPr>
          <w:lang w:val="en-US"/>
        </w:rPr>
        <w:t>The spontaneous culture of the lymphocytes of the woman, where all the lymphocytes are primary on SSL / FSL, are further separated according to the same protocol as the SCL for males (SSL / CD45-PC5 and female (SSL / CD45-PC7).) In spontaneous culture, there are no male lymphocytes and an estimate of the subpopulations of female CD3 + / HLA-DR + and CD3- / HLA-DR +.</w:t>
      </w:r>
    </w:p>
    <w:p w:rsidR="00651E39" w:rsidRPr="004B7567" w:rsidRDefault="00651E39" w:rsidP="00651E39">
      <w:pPr>
        <w:jc w:val="both"/>
        <w:rPr>
          <w:lang w:val="en-US"/>
        </w:rPr>
      </w:pPr>
    </w:p>
    <w:p w:rsidR="00651E39" w:rsidRDefault="00651E39" w:rsidP="00651E39">
      <w:pPr>
        <w:jc w:val="both"/>
      </w:pPr>
      <w:r>
        <w:t>Рисунок 3</w:t>
      </w:r>
      <w:r w:rsidRPr="00600702">
        <w:t xml:space="preserve">. </w:t>
      </w:r>
      <w:r>
        <w:t>Спонтанная</w:t>
      </w:r>
      <w:r w:rsidRPr="00600702">
        <w:t xml:space="preserve"> культура лимфоцитов </w:t>
      </w:r>
      <w:r>
        <w:t>мужчины,</w:t>
      </w:r>
      <w:r w:rsidRPr="00600702">
        <w:t xml:space="preserve"> где первично по </w:t>
      </w:r>
      <w:r w:rsidRPr="00600702">
        <w:rPr>
          <w:lang w:val="en-US"/>
        </w:rPr>
        <w:t>SSL</w:t>
      </w:r>
      <w:r w:rsidRPr="00600702">
        <w:t>/</w:t>
      </w:r>
      <w:r w:rsidRPr="00600702">
        <w:rPr>
          <w:lang w:val="en-US"/>
        </w:rPr>
        <w:t>FSL</w:t>
      </w:r>
      <w:r w:rsidRPr="00600702">
        <w:t xml:space="preserve"> </w:t>
      </w:r>
      <w:proofErr w:type="spellStart"/>
      <w:r w:rsidRPr="00600702">
        <w:t>гейтированы</w:t>
      </w:r>
      <w:proofErr w:type="spellEnd"/>
      <w:r w:rsidRPr="00600702">
        <w:t xml:space="preserve"> все лимфоциты, далее они разделены </w:t>
      </w:r>
      <w:r>
        <w:t xml:space="preserve">по тому же протоколу, что и СКЛ </w:t>
      </w:r>
      <w:r w:rsidRPr="00600702">
        <w:t>на мужские (</w:t>
      </w:r>
      <w:r w:rsidRPr="00600702">
        <w:rPr>
          <w:lang w:val="en-US"/>
        </w:rPr>
        <w:t>SSL</w:t>
      </w:r>
      <w:r w:rsidRPr="00600702">
        <w:t>/</w:t>
      </w:r>
      <w:r w:rsidRPr="00600702">
        <w:rPr>
          <w:lang w:val="en-US"/>
        </w:rPr>
        <w:t>CD</w:t>
      </w:r>
      <w:r w:rsidRPr="00600702">
        <w:t>45-</w:t>
      </w:r>
      <w:r w:rsidRPr="00600702">
        <w:rPr>
          <w:lang w:val="en-US"/>
        </w:rPr>
        <w:t>PC</w:t>
      </w:r>
      <w:r w:rsidRPr="00600702">
        <w:t>5 и женские (</w:t>
      </w:r>
      <w:r w:rsidRPr="00600702">
        <w:rPr>
          <w:lang w:val="en-US"/>
        </w:rPr>
        <w:t>SSL</w:t>
      </w:r>
      <w:r w:rsidRPr="00600702">
        <w:t>/</w:t>
      </w:r>
      <w:r w:rsidRPr="00600702">
        <w:rPr>
          <w:lang w:val="en-US"/>
        </w:rPr>
        <w:t>CD</w:t>
      </w:r>
      <w:r w:rsidRPr="00600702">
        <w:t>45-</w:t>
      </w:r>
      <w:r w:rsidRPr="00600702">
        <w:rPr>
          <w:lang w:val="en-US"/>
        </w:rPr>
        <w:t>PC</w:t>
      </w:r>
      <w:r>
        <w:t xml:space="preserve">7). В спонтанной культуре нет женских лимфоцитов и </w:t>
      </w:r>
      <w:r w:rsidRPr="00600702">
        <w:t xml:space="preserve">проведена оценка </w:t>
      </w:r>
      <w:proofErr w:type="spellStart"/>
      <w:r w:rsidRPr="00600702">
        <w:t>субпопуляций</w:t>
      </w:r>
      <w:proofErr w:type="spellEnd"/>
      <w:r w:rsidRPr="00600702">
        <w:t xml:space="preserve"> </w:t>
      </w:r>
      <w:r>
        <w:t xml:space="preserve">мужских </w:t>
      </w:r>
      <w:r w:rsidRPr="00600702">
        <w:rPr>
          <w:lang w:val="en-US"/>
        </w:rPr>
        <w:t>CD</w:t>
      </w:r>
      <w:r w:rsidRPr="00600702">
        <w:t>3+/</w:t>
      </w:r>
      <w:r w:rsidRPr="00600702">
        <w:rPr>
          <w:lang w:val="en-US"/>
        </w:rPr>
        <w:t>HLA</w:t>
      </w:r>
      <w:r w:rsidRPr="00600702">
        <w:t>-</w:t>
      </w:r>
      <w:r w:rsidRPr="00600702">
        <w:rPr>
          <w:lang w:val="en-US"/>
        </w:rPr>
        <w:t>DR</w:t>
      </w:r>
      <w:r w:rsidRPr="00600702">
        <w:t xml:space="preserve">+ и </w:t>
      </w:r>
      <w:r w:rsidRPr="00600702">
        <w:rPr>
          <w:lang w:val="en-US"/>
        </w:rPr>
        <w:t>CD</w:t>
      </w:r>
      <w:r w:rsidRPr="00600702">
        <w:t>3-/</w:t>
      </w:r>
      <w:r w:rsidRPr="00600702">
        <w:rPr>
          <w:lang w:val="en-US"/>
        </w:rPr>
        <w:t>HLA</w:t>
      </w:r>
      <w:r w:rsidRPr="00600702">
        <w:t>-</w:t>
      </w:r>
      <w:r w:rsidRPr="00600702">
        <w:rPr>
          <w:lang w:val="en-US"/>
        </w:rPr>
        <w:t>DR</w:t>
      </w:r>
      <w:r w:rsidRPr="00600702">
        <w:t>+.</w:t>
      </w:r>
    </w:p>
    <w:p w:rsidR="004B7567" w:rsidRPr="004B7567" w:rsidRDefault="004B7567" w:rsidP="00651E39">
      <w:pPr>
        <w:jc w:val="both"/>
        <w:rPr>
          <w:lang w:val="en-US"/>
        </w:rPr>
      </w:pPr>
      <w:r w:rsidRPr="004B7567">
        <w:rPr>
          <w:lang w:val="en-US"/>
        </w:rPr>
        <w:t>Figure</w:t>
      </w:r>
      <w:r>
        <w:rPr>
          <w:lang w:val="en-US"/>
        </w:rPr>
        <w:t xml:space="preserve"> 3</w:t>
      </w:r>
      <w:r w:rsidRPr="004B7567">
        <w:rPr>
          <w:lang w:val="en-US"/>
        </w:rPr>
        <w:t>.</w:t>
      </w:r>
      <w:r>
        <w:rPr>
          <w:lang w:val="en-US"/>
        </w:rPr>
        <w:t xml:space="preserve"> </w:t>
      </w:r>
      <w:r w:rsidRPr="004B7567">
        <w:rPr>
          <w:lang w:val="en-US"/>
        </w:rPr>
        <w:t xml:space="preserve">The spontaneous culture of the lymphocytes of the male, where all the lymphocytes are primary on SSL / FSL, are further separated according to the same protocol as the </w:t>
      </w:r>
      <w:r w:rsidR="00E44DBF">
        <w:rPr>
          <w:lang w:val="en-US"/>
        </w:rPr>
        <w:t>MLC</w:t>
      </w:r>
      <w:r w:rsidRPr="004B7567">
        <w:rPr>
          <w:lang w:val="en-US"/>
        </w:rPr>
        <w:t xml:space="preserve"> for males (SSL / CD45-PC5 and female (SSL / CD45-PC7).) In a spontaneous culture, there are no female lymphocytes and the subpopulations of male CD3 + / HLA-DR + and CD3- / HLA-DR + were assessed.</w:t>
      </w:r>
    </w:p>
    <w:p w:rsidR="00651E39" w:rsidRPr="004B7567" w:rsidRDefault="00651E39">
      <w:pPr>
        <w:rPr>
          <w:lang w:val="en-US"/>
        </w:rPr>
      </w:pPr>
    </w:p>
    <w:p w:rsidR="00651E39" w:rsidRPr="00651E39" w:rsidRDefault="00651E39" w:rsidP="00651E39">
      <w:pPr>
        <w:jc w:val="both"/>
        <w:rPr>
          <w:bCs/>
        </w:rPr>
      </w:pPr>
      <w:r w:rsidRPr="00651E39">
        <w:t xml:space="preserve">Рисунок 4. </w:t>
      </w:r>
      <w:r w:rsidRPr="00651E39">
        <w:rPr>
          <w:bCs/>
        </w:rPr>
        <w:t xml:space="preserve">Кластерный анализ семейных пар контрольной группы (имеют более двух здоровых детей), группы сравнения (привычное </w:t>
      </w:r>
      <w:proofErr w:type="spellStart"/>
      <w:r w:rsidRPr="00651E39">
        <w:rPr>
          <w:bCs/>
        </w:rPr>
        <w:t>невынашивание</w:t>
      </w:r>
      <w:proofErr w:type="spellEnd"/>
      <w:r w:rsidRPr="00651E39">
        <w:rPr>
          <w:bCs/>
        </w:rPr>
        <w:t xml:space="preserve"> беременности - ПНБ) и основной группы (имеют детей с врожденными пороками сердца – ВПС).</w:t>
      </w:r>
    </w:p>
    <w:p w:rsidR="00651E39" w:rsidRPr="004B7567" w:rsidRDefault="004B7567">
      <w:pPr>
        <w:rPr>
          <w:lang w:val="en-US"/>
        </w:rPr>
      </w:pPr>
      <w:r w:rsidRPr="004B7567">
        <w:rPr>
          <w:lang w:val="en-US"/>
        </w:rPr>
        <w:t>Figure</w:t>
      </w:r>
      <w:r>
        <w:rPr>
          <w:lang w:val="en-US"/>
        </w:rPr>
        <w:t xml:space="preserve"> 4</w:t>
      </w:r>
      <w:r w:rsidRPr="004B7567">
        <w:rPr>
          <w:lang w:val="en-US"/>
        </w:rPr>
        <w:t>.</w:t>
      </w:r>
      <w:r>
        <w:rPr>
          <w:lang w:val="en-US"/>
        </w:rPr>
        <w:t xml:space="preserve">  </w:t>
      </w:r>
      <w:r w:rsidRPr="004B7567">
        <w:rPr>
          <w:lang w:val="en-US"/>
        </w:rPr>
        <w:t>Cluster analysis of the couples of the control group (have more than two healthy children</w:t>
      </w:r>
      <w:r w:rsidR="00E44DBF">
        <w:rPr>
          <w:lang w:val="en-US"/>
        </w:rPr>
        <w:t xml:space="preserve">), comparison groups (habitual </w:t>
      </w:r>
      <w:r w:rsidR="00E44DBF" w:rsidRPr="00E44DBF">
        <w:rPr>
          <w:szCs w:val="28"/>
          <w:lang w:val="en-US"/>
        </w:rPr>
        <w:t>abortion</w:t>
      </w:r>
      <w:proofErr w:type="gramStart"/>
      <w:r w:rsidR="00E44DBF" w:rsidRPr="00E44DBF">
        <w:rPr>
          <w:szCs w:val="28"/>
          <w:lang w:val="en-US"/>
        </w:rPr>
        <w:t> </w:t>
      </w:r>
      <w:r w:rsidR="00E44DBF" w:rsidRPr="00E44DBF">
        <w:rPr>
          <w:sz w:val="22"/>
          <w:lang w:val="en-US"/>
        </w:rPr>
        <w:t xml:space="preserve"> </w:t>
      </w:r>
      <w:r w:rsidRPr="004B7567">
        <w:rPr>
          <w:lang w:val="en-US"/>
        </w:rPr>
        <w:t>-</w:t>
      </w:r>
      <w:proofErr w:type="gramEnd"/>
      <w:r w:rsidRPr="004B7567">
        <w:rPr>
          <w:lang w:val="en-US"/>
        </w:rPr>
        <w:t xml:space="preserve"> </w:t>
      </w:r>
      <w:r w:rsidR="00E44DBF">
        <w:rPr>
          <w:lang w:val="en-US"/>
        </w:rPr>
        <w:t>HA</w:t>
      </w:r>
      <w:r w:rsidRPr="004B7567">
        <w:rPr>
          <w:lang w:val="en-US"/>
        </w:rPr>
        <w:t>) and the main group (have children with congenital heart disease - CHD).</w:t>
      </w:r>
      <w:bookmarkStart w:id="0" w:name="_GoBack"/>
      <w:bookmarkEnd w:id="0"/>
    </w:p>
    <w:sectPr w:rsidR="00651E39" w:rsidRPr="004B7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F70"/>
    <w:rsid w:val="00171689"/>
    <w:rsid w:val="003C2F70"/>
    <w:rsid w:val="004B7567"/>
    <w:rsid w:val="00651E39"/>
    <w:rsid w:val="00E4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DD8C5-FB29-46E1-956B-027C0459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Цепокина Анна Викторовна</dc:creator>
  <cp:keywords/>
  <dc:description/>
  <cp:lastModifiedBy>Цепокина Анна Викторовна</cp:lastModifiedBy>
  <cp:revision>4</cp:revision>
  <dcterms:created xsi:type="dcterms:W3CDTF">2018-04-10T03:02:00Z</dcterms:created>
  <dcterms:modified xsi:type="dcterms:W3CDTF">2018-05-15T04:23:00Z</dcterms:modified>
</cp:coreProperties>
</file>