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EF4" w:rsidRDefault="00DD1D4E" w:rsidP="001C5E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Рисунок №1. </w:t>
      </w:r>
      <w:r w:rsidR="001C5EF4" w:rsidRPr="001C5EF4">
        <w:rPr>
          <w:rFonts w:ascii="Times New Roman" w:hAnsi="Times New Roman" w:cs="Times New Roman"/>
          <w:sz w:val="28"/>
          <w:szCs w:val="28"/>
        </w:rPr>
        <w:t xml:space="preserve"> - Ассоциация гена SE и аллельных генов из группы DRB1*01 у больных РА. (по оси абсцисс)</w:t>
      </w:r>
      <w:r w:rsidR="001C5EF4">
        <w:rPr>
          <w:rFonts w:ascii="Times New Roman" w:hAnsi="Times New Roman" w:cs="Times New Roman"/>
          <w:sz w:val="28"/>
          <w:szCs w:val="28"/>
        </w:rPr>
        <w:t xml:space="preserve">. </w:t>
      </w:r>
      <w:r w:rsidR="001C5EF4" w:rsidRPr="001C5EF4">
        <w:t xml:space="preserve"> </w:t>
      </w:r>
      <w:r w:rsidR="001C5EF4" w:rsidRPr="001C5EF4">
        <w:rPr>
          <w:rFonts w:ascii="Times New Roman" w:hAnsi="Times New Roman" w:cs="Times New Roman"/>
          <w:sz w:val="28"/>
          <w:szCs w:val="28"/>
        </w:rPr>
        <w:t xml:space="preserve">По оси ординат – доля пациентов с данным </w:t>
      </w:r>
      <w:proofErr w:type="spellStart"/>
      <w:r w:rsidR="001C5EF4" w:rsidRPr="001C5EF4">
        <w:rPr>
          <w:rFonts w:ascii="Times New Roman" w:hAnsi="Times New Roman" w:cs="Times New Roman"/>
          <w:sz w:val="28"/>
          <w:szCs w:val="28"/>
        </w:rPr>
        <w:t>аллелем</w:t>
      </w:r>
      <w:proofErr w:type="spellEnd"/>
      <w:r w:rsidR="001C5EF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D1D4E" w:rsidRDefault="00DD1D4E" w:rsidP="00DD1D4E">
      <w:pPr>
        <w:rPr>
          <w:rFonts w:ascii="Times New Roman" w:hAnsi="Times New Roman" w:cs="Times New Roman"/>
          <w:sz w:val="22"/>
          <w:szCs w:val="22"/>
        </w:rPr>
      </w:pPr>
      <w:r w:rsidRPr="001C5EF4">
        <w:rPr>
          <w:rFonts w:ascii="Times New Roman" w:hAnsi="Times New Roman" w:cs="Times New Roman"/>
          <w:sz w:val="22"/>
          <w:szCs w:val="22"/>
        </w:rPr>
        <w:t xml:space="preserve">Примечание: ** </w:t>
      </w:r>
      <w:proofErr w:type="gramStart"/>
      <w:r w:rsidRPr="001C5EF4">
        <w:rPr>
          <w:rFonts w:ascii="Times New Roman" w:hAnsi="Times New Roman" w:cs="Times New Roman"/>
          <w:sz w:val="22"/>
          <w:szCs w:val="22"/>
        </w:rPr>
        <w:t>p&lt;</w:t>
      </w:r>
      <w:proofErr w:type="gramEnd"/>
      <w:r w:rsidRPr="001C5EF4">
        <w:rPr>
          <w:rFonts w:ascii="Times New Roman" w:hAnsi="Times New Roman" w:cs="Times New Roman"/>
          <w:sz w:val="22"/>
          <w:szCs w:val="22"/>
        </w:rPr>
        <w:t>0,01 при сравнении наличия аллелей HLA-DRB1 *01 и *04 и наличия гена SE в группе больных РА.</w:t>
      </w:r>
    </w:p>
    <w:p w:rsidR="00DD1D4E" w:rsidRDefault="00DD1D4E" w:rsidP="00DD1D4E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1C5EF4">
        <w:rPr>
          <w:rFonts w:ascii="Times New Roman" w:hAnsi="Times New Roman" w:cs="Times New Roman"/>
          <w:sz w:val="22"/>
          <w:szCs w:val="22"/>
          <w:lang w:val="en-US"/>
        </w:rPr>
        <w:t>Note: ** p &lt;0.01 when comparing the presence of HLA-DRB1 * 01 and * 04 alleles and the presence of the SE gene in the RA patients group</w:t>
      </w:r>
    </w:p>
    <w:p w:rsidR="00272813" w:rsidRDefault="00DD1D4E" w:rsidP="001C5EF4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en-US"/>
        </w:rPr>
        <w:t xml:space="preserve">Figure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proofErr w:type="gramEnd"/>
      <w:r w:rsidR="00272813" w:rsidRPr="00532E9F">
        <w:rPr>
          <w:rFonts w:ascii="Times New Roman" w:hAnsi="Times New Roman" w:cs="Times New Roman"/>
          <w:sz w:val="28"/>
          <w:szCs w:val="28"/>
          <w:lang w:val="en-US"/>
        </w:rPr>
        <w:t xml:space="preserve"> - Association of SE gene and allelic genes from DRB1 * 01 group in RA patients. </w:t>
      </w:r>
      <w:proofErr w:type="gramStart"/>
      <w:r w:rsidR="00272813" w:rsidRPr="00532E9F">
        <w:rPr>
          <w:rFonts w:ascii="Times New Roman" w:hAnsi="Times New Roman" w:cs="Times New Roman"/>
          <w:sz w:val="28"/>
          <w:szCs w:val="28"/>
          <w:lang w:val="en-US"/>
        </w:rPr>
        <w:t>( the</w:t>
      </w:r>
      <w:proofErr w:type="gramEnd"/>
      <w:r w:rsidR="00272813" w:rsidRPr="00532E9F">
        <w:rPr>
          <w:rFonts w:ascii="Times New Roman" w:hAnsi="Times New Roman" w:cs="Times New Roman"/>
          <w:sz w:val="28"/>
          <w:szCs w:val="28"/>
          <w:lang w:val="en-US"/>
        </w:rPr>
        <w:t xml:space="preserve"> abscissa axis). The ordinate represents the proportion of patients with this allele.</w:t>
      </w:r>
    </w:p>
    <w:p w:rsidR="001C5EF4" w:rsidRPr="00272813" w:rsidRDefault="00DD1D4E" w:rsidP="001C5EF4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8"/>
          <w:szCs w:val="28"/>
        </w:rPr>
        <w:t>Рисунок №2</w:t>
      </w:r>
      <w:r w:rsidR="001C5EF4" w:rsidRPr="001C5EF4">
        <w:rPr>
          <w:rFonts w:ascii="Times New Roman" w:hAnsi="Times New Roman" w:cs="Times New Roman"/>
          <w:sz w:val="28"/>
          <w:szCs w:val="28"/>
        </w:rPr>
        <w:t xml:space="preserve"> - Присутствие гена SE и аллелей группы DRB1*04</w:t>
      </w:r>
      <w:r w:rsidR="001C5EF4">
        <w:rPr>
          <w:rFonts w:ascii="Times New Roman" w:hAnsi="Times New Roman" w:cs="Times New Roman"/>
          <w:sz w:val="28"/>
          <w:szCs w:val="28"/>
        </w:rPr>
        <w:t xml:space="preserve"> у больных РА (по оси абсцисс). </w:t>
      </w:r>
      <w:r w:rsidR="001C5EF4" w:rsidRPr="001C5EF4">
        <w:rPr>
          <w:rFonts w:ascii="Times New Roman" w:hAnsi="Times New Roman" w:cs="Times New Roman"/>
          <w:sz w:val="28"/>
          <w:szCs w:val="28"/>
        </w:rPr>
        <w:t xml:space="preserve">По оси ординат – доля пациентов с данным </w:t>
      </w:r>
      <w:proofErr w:type="spellStart"/>
      <w:r w:rsidR="001C5EF4" w:rsidRPr="001C5EF4">
        <w:rPr>
          <w:rFonts w:ascii="Times New Roman" w:hAnsi="Times New Roman" w:cs="Times New Roman"/>
          <w:sz w:val="28"/>
          <w:szCs w:val="28"/>
        </w:rPr>
        <w:t>аллелем</w:t>
      </w:r>
      <w:proofErr w:type="spellEnd"/>
      <w:r w:rsidR="001C5EF4" w:rsidRPr="001C5EF4">
        <w:rPr>
          <w:rFonts w:ascii="Times New Roman" w:hAnsi="Times New Roman" w:cs="Times New Roman"/>
          <w:sz w:val="28"/>
          <w:szCs w:val="28"/>
        </w:rPr>
        <w:t>.</w:t>
      </w:r>
    </w:p>
    <w:p w:rsidR="00FC589A" w:rsidRDefault="001C5EF4" w:rsidP="001C5EF4">
      <w:pPr>
        <w:rPr>
          <w:rFonts w:ascii="Times New Roman" w:hAnsi="Times New Roman" w:cs="Times New Roman"/>
          <w:sz w:val="22"/>
          <w:szCs w:val="22"/>
        </w:rPr>
      </w:pPr>
      <w:r w:rsidRPr="001C5EF4">
        <w:rPr>
          <w:rFonts w:ascii="Times New Roman" w:hAnsi="Times New Roman" w:cs="Times New Roman"/>
          <w:sz w:val="22"/>
          <w:szCs w:val="22"/>
        </w:rPr>
        <w:t xml:space="preserve">Примечание: ** </w:t>
      </w:r>
      <w:proofErr w:type="gramStart"/>
      <w:r w:rsidRPr="001C5EF4">
        <w:rPr>
          <w:rFonts w:ascii="Times New Roman" w:hAnsi="Times New Roman" w:cs="Times New Roman"/>
          <w:sz w:val="22"/>
          <w:szCs w:val="22"/>
        </w:rPr>
        <w:t>p&lt;</w:t>
      </w:r>
      <w:proofErr w:type="gramEnd"/>
      <w:r w:rsidRPr="001C5EF4">
        <w:rPr>
          <w:rFonts w:ascii="Times New Roman" w:hAnsi="Times New Roman" w:cs="Times New Roman"/>
          <w:sz w:val="22"/>
          <w:szCs w:val="22"/>
        </w:rPr>
        <w:t>0,01 при сравнении наличия аллелей HLA-DRB1 *01 и *04 и наличия гена SE в группе больных РА.</w:t>
      </w:r>
    </w:p>
    <w:p w:rsidR="001C5EF4" w:rsidRPr="00532E9F" w:rsidRDefault="00DD1D4E" w:rsidP="001C5EF4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Figure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proofErr w:type="gramEnd"/>
      <w:r w:rsidR="001C5EF4" w:rsidRPr="00532E9F">
        <w:rPr>
          <w:rFonts w:ascii="Times New Roman" w:hAnsi="Times New Roman" w:cs="Times New Roman"/>
          <w:sz w:val="28"/>
          <w:szCs w:val="28"/>
          <w:lang w:val="en-US"/>
        </w:rPr>
        <w:t xml:space="preserve"> - Presence of SE gene and alleles of DRB1 * 04 group in RA patients (the abscissa axis). The ordinate represents the proportion of patients with this allele.</w:t>
      </w:r>
    </w:p>
    <w:p w:rsidR="001C5EF4" w:rsidRDefault="001C5EF4" w:rsidP="001C5EF4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1C5EF4">
        <w:rPr>
          <w:rFonts w:ascii="Times New Roman" w:hAnsi="Times New Roman" w:cs="Times New Roman"/>
          <w:sz w:val="22"/>
          <w:szCs w:val="22"/>
          <w:lang w:val="en-US"/>
        </w:rPr>
        <w:t>Note: ** p &lt;0.01 when comparing the presence of HLA-DRB1 * 01 and * 04 alleles and the presence of the SE gene in the RA patients group</w:t>
      </w:r>
    </w:p>
    <w:p w:rsidR="00532E9F" w:rsidRPr="00272813" w:rsidRDefault="00DD1D4E" w:rsidP="00532E9F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D1D4E">
        <w:rPr>
          <w:rFonts w:ascii="Times New Roman" w:hAnsi="Times New Roman"/>
          <w:b/>
          <w:sz w:val="28"/>
          <w:szCs w:val="28"/>
        </w:rPr>
        <w:t>Рисунок №3</w:t>
      </w:r>
      <w:r w:rsidR="00532E9F" w:rsidRPr="00272813">
        <w:rPr>
          <w:rFonts w:ascii="Times New Roman" w:hAnsi="Times New Roman"/>
          <w:sz w:val="28"/>
          <w:szCs w:val="28"/>
        </w:rPr>
        <w:t xml:space="preserve"> Распределение показателей по АЦЦП у больных РА в двух группах: </w:t>
      </w:r>
      <w:r w:rsidR="00532E9F" w:rsidRPr="00272813">
        <w:rPr>
          <w:rFonts w:ascii="Times New Roman" w:hAnsi="Times New Roman"/>
          <w:i/>
          <w:sz w:val="28"/>
          <w:szCs w:val="28"/>
        </w:rPr>
        <w:t>SE</w:t>
      </w:r>
      <w:r w:rsidR="00532E9F" w:rsidRPr="00272813">
        <w:rPr>
          <w:rFonts w:ascii="Times New Roman" w:hAnsi="Times New Roman"/>
          <w:sz w:val="28"/>
          <w:szCs w:val="28"/>
        </w:rPr>
        <w:t xml:space="preserve">+ и </w:t>
      </w:r>
      <w:r w:rsidR="00532E9F" w:rsidRPr="00272813">
        <w:rPr>
          <w:rFonts w:ascii="Times New Roman" w:hAnsi="Times New Roman"/>
          <w:i/>
          <w:sz w:val="28"/>
          <w:szCs w:val="28"/>
        </w:rPr>
        <w:t>SE</w:t>
      </w:r>
      <w:r w:rsidR="00532E9F" w:rsidRPr="00272813">
        <w:rPr>
          <w:rFonts w:ascii="Times New Roman" w:hAnsi="Times New Roman"/>
          <w:sz w:val="28"/>
          <w:szCs w:val="28"/>
        </w:rPr>
        <w:t xml:space="preserve">. </w:t>
      </w:r>
      <w:r w:rsidR="00532E9F" w:rsidRPr="00272813">
        <w:rPr>
          <w:rFonts w:ascii="Times New Roman" w:hAnsi="Times New Roman"/>
          <w:color w:val="000000" w:themeColor="text1"/>
          <w:sz w:val="28"/>
          <w:szCs w:val="28"/>
        </w:rPr>
        <w:t xml:space="preserve">По оси абсцисс – наличие или отсутствие общего </w:t>
      </w:r>
      <w:proofErr w:type="spellStart"/>
      <w:r w:rsidR="00532E9F" w:rsidRPr="00272813">
        <w:rPr>
          <w:rFonts w:ascii="Times New Roman" w:hAnsi="Times New Roman"/>
          <w:color w:val="000000" w:themeColor="text1"/>
          <w:sz w:val="28"/>
          <w:szCs w:val="28"/>
        </w:rPr>
        <w:t>эпитопа</w:t>
      </w:r>
      <w:proofErr w:type="spellEnd"/>
      <w:r w:rsidR="00532E9F" w:rsidRPr="00272813">
        <w:rPr>
          <w:rFonts w:ascii="Times New Roman" w:hAnsi="Times New Roman"/>
          <w:color w:val="000000" w:themeColor="text1"/>
          <w:sz w:val="28"/>
          <w:szCs w:val="28"/>
        </w:rPr>
        <w:t xml:space="preserve">. По оси ординат – доля пациентов с данным </w:t>
      </w:r>
      <w:proofErr w:type="spellStart"/>
      <w:r w:rsidR="00532E9F" w:rsidRPr="00272813">
        <w:rPr>
          <w:rFonts w:ascii="Times New Roman" w:hAnsi="Times New Roman"/>
          <w:color w:val="000000" w:themeColor="text1"/>
          <w:sz w:val="28"/>
          <w:szCs w:val="28"/>
        </w:rPr>
        <w:t>аллелем</w:t>
      </w:r>
      <w:proofErr w:type="spellEnd"/>
      <w:r w:rsidR="00532E9F" w:rsidRPr="00272813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32E9F" w:rsidRPr="004F18C2" w:rsidRDefault="00532E9F" w:rsidP="00532E9F">
      <w:pPr>
        <w:spacing w:after="0"/>
        <w:jc w:val="both"/>
        <w:rPr>
          <w:rFonts w:ascii="Times New Roman" w:hAnsi="Times New Roman"/>
        </w:rPr>
      </w:pPr>
    </w:p>
    <w:p w:rsidR="00532E9F" w:rsidRDefault="00532E9F" w:rsidP="00532E9F">
      <w:pPr>
        <w:jc w:val="both"/>
        <w:rPr>
          <w:rFonts w:ascii="Times New Roman" w:hAnsi="Times New Roman"/>
        </w:rPr>
      </w:pPr>
      <w:r w:rsidRPr="004F18C2">
        <w:rPr>
          <w:rFonts w:ascii="Times New Roman" w:hAnsi="Times New Roman"/>
        </w:rPr>
        <w:t xml:space="preserve">Примечание: </w:t>
      </w:r>
      <w:r w:rsidRPr="004F18C2">
        <w:rPr>
          <w:rFonts w:ascii="Times New Roman" w:hAnsi="Times New Roman"/>
          <w:i/>
          <w:lang w:val="en-US"/>
        </w:rPr>
        <w:t>SE</w:t>
      </w:r>
      <w:r w:rsidRPr="004F18C2">
        <w:rPr>
          <w:rFonts w:ascii="Times New Roman" w:hAnsi="Times New Roman"/>
        </w:rPr>
        <w:t xml:space="preserve"> – ген, кодирующий "общий </w:t>
      </w:r>
      <w:proofErr w:type="spellStart"/>
      <w:r w:rsidRPr="004F18C2">
        <w:rPr>
          <w:rFonts w:ascii="Times New Roman" w:hAnsi="Times New Roman"/>
        </w:rPr>
        <w:t>эпитоп</w:t>
      </w:r>
      <w:proofErr w:type="spellEnd"/>
      <w:r w:rsidRPr="004F18C2">
        <w:rPr>
          <w:rFonts w:ascii="Times New Roman" w:hAnsi="Times New Roman"/>
        </w:rPr>
        <w:t xml:space="preserve">", * </w:t>
      </w:r>
      <w:proofErr w:type="gramStart"/>
      <w:r w:rsidRPr="004F18C2">
        <w:rPr>
          <w:rFonts w:ascii="Times New Roman" w:hAnsi="Times New Roman"/>
          <w:lang w:val="en-US"/>
        </w:rPr>
        <w:t>p</w:t>
      </w:r>
      <w:r w:rsidRPr="004F18C2">
        <w:rPr>
          <w:rFonts w:ascii="Times New Roman" w:hAnsi="Times New Roman"/>
        </w:rPr>
        <w:t>&lt;</w:t>
      </w:r>
      <w:proofErr w:type="gramEnd"/>
      <w:r w:rsidRPr="004F18C2">
        <w:rPr>
          <w:rFonts w:ascii="Times New Roman" w:hAnsi="Times New Roman"/>
        </w:rPr>
        <w:t>0,05</w:t>
      </w:r>
    </w:p>
    <w:p w:rsidR="00532E9F" w:rsidRPr="00532E9F" w:rsidRDefault="00DD1D4E" w:rsidP="00532E9F">
      <w:pPr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Figure 3</w:t>
      </w:r>
      <w:r w:rsidR="00532E9F" w:rsidRPr="00532E9F">
        <w:rPr>
          <w:rFonts w:ascii="Times New Roman" w:hAnsi="Times New Roman"/>
          <w:sz w:val="28"/>
          <w:szCs w:val="28"/>
          <w:lang w:val="en-US"/>
        </w:rPr>
        <w:t>. The distribution of the ACCP in RA patients in two groups: SE + and SE. The abscissa is the presence or absence of a common epitope. The ordinate represents the proportion of patients with this allele.</w:t>
      </w:r>
    </w:p>
    <w:p w:rsidR="00532E9F" w:rsidRPr="00532E9F" w:rsidRDefault="00532E9F" w:rsidP="00532E9F">
      <w:pPr>
        <w:jc w:val="both"/>
        <w:rPr>
          <w:rFonts w:ascii="Times New Roman" w:hAnsi="Times New Roman"/>
          <w:lang w:val="en-US"/>
        </w:rPr>
      </w:pPr>
      <w:r w:rsidRPr="00532E9F">
        <w:rPr>
          <w:rFonts w:ascii="Times New Roman" w:hAnsi="Times New Roman"/>
          <w:lang w:val="en-US"/>
        </w:rPr>
        <w:t>Note:</w:t>
      </w:r>
      <w:r>
        <w:rPr>
          <w:rFonts w:ascii="Times New Roman" w:hAnsi="Times New Roman"/>
          <w:lang w:val="en-US"/>
        </w:rPr>
        <w:t xml:space="preserve"> SE is a gene encoding a "</w:t>
      </w:r>
      <w:proofErr w:type="spellStart"/>
      <w:r>
        <w:rPr>
          <w:rFonts w:ascii="Times New Roman" w:hAnsi="Times New Roman"/>
          <w:lang w:val="en-US"/>
        </w:rPr>
        <w:t>sharep</w:t>
      </w:r>
      <w:proofErr w:type="spellEnd"/>
      <w:r w:rsidRPr="00532E9F">
        <w:rPr>
          <w:rFonts w:ascii="Times New Roman" w:hAnsi="Times New Roman"/>
          <w:lang w:val="en-US"/>
        </w:rPr>
        <w:t xml:space="preserve"> epitope", * p &lt;0.05</w:t>
      </w:r>
    </w:p>
    <w:p w:rsidR="00532E9F" w:rsidRPr="00532E9F" w:rsidRDefault="00DD1D4E" w:rsidP="00532E9F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D1D4E">
        <w:rPr>
          <w:rFonts w:ascii="Times New Roman" w:hAnsi="Times New Roman"/>
          <w:b/>
          <w:sz w:val="28"/>
          <w:szCs w:val="28"/>
        </w:rPr>
        <w:t>Рисунок №4</w:t>
      </w:r>
      <w:r w:rsidR="00532E9F" w:rsidRPr="00532E9F">
        <w:rPr>
          <w:rFonts w:ascii="Times New Roman" w:hAnsi="Times New Roman"/>
          <w:sz w:val="28"/>
          <w:szCs w:val="28"/>
        </w:rPr>
        <w:t xml:space="preserve">. Диаграмма распределения больных РА по группам в зависимости от наличия </w:t>
      </w:r>
      <w:r w:rsidR="00532E9F" w:rsidRPr="00532E9F">
        <w:rPr>
          <w:rFonts w:ascii="Times New Roman" w:hAnsi="Times New Roman"/>
          <w:i/>
          <w:sz w:val="28"/>
          <w:szCs w:val="28"/>
          <w:lang w:val="en-US"/>
        </w:rPr>
        <w:t>SE</w:t>
      </w:r>
      <w:r w:rsidR="00532E9F" w:rsidRPr="00532E9F">
        <w:rPr>
          <w:rFonts w:ascii="Times New Roman" w:hAnsi="Times New Roman"/>
          <w:sz w:val="28"/>
          <w:szCs w:val="28"/>
        </w:rPr>
        <w:t xml:space="preserve"> и индекса </w:t>
      </w:r>
      <w:r w:rsidR="00532E9F" w:rsidRPr="00532E9F">
        <w:rPr>
          <w:rFonts w:ascii="Times New Roman" w:hAnsi="Times New Roman"/>
          <w:sz w:val="28"/>
          <w:szCs w:val="28"/>
          <w:lang w:val="en-US"/>
        </w:rPr>
        <w:t>DAS</w:t>
      </w:r>
      <w:r w:rsidR="00532E9F" w:rsidRPr="00532E9F">
        <w:rPr>
          <w:rFonts w:ascii="Times New Roman" w:hAnsi="Times New Roman"/>
          <w:sz w:val="28"/>
          <w:szCs w:val="28"/>
        </w:rPr>
        <w:t xml:space="preserve">28. </w:t>
      </w:r>
      <w:r w:rsidR="00532E9F" w:rsidRPr="00532E9F">
        <w:rPr>
          <w:rFonts w:ascii="Times New Roman" w:hAnsi="Times New Roman"/>
          <w:color w:val="000000" w:themeColor="text1"/>
          <w:sz w:val="28"/>
          <w:szCs w:val="28"/>
        </w:rPr>
        <w:t xml:space="preserve">По оси абсцисс – наличие или отсутствие общего </w:t>
      </w:r>
      <w:proofErr w:type="spellStart"/>
      <w:r w:rsidR="00532E9F" w:rsidRPr="00532E9F">
        <w:rPr>
          <w:rFonts w:ascii="Times New Roman" w:hAnsi="Times New Roman"/>
          <w:color w:val="000000" w:themeColor="text1"/>
          <w:sz w:val="28"/>
          <w:szCs w:val="28"/>
        </w:rPr>
        <w:t>эпитопа</w:t>
      </w:r>
      <w:proofErr w:type="spellEnd"/>
      <w:r w:rsidR="00532E9F" w:rsidRPr="00532E9F">
        <w:rPr>
          <w:rFonts w:ascii="Times New Roman" w:hAnsi="Times New Roman"/>
          <w:color w:val="000000" w:themeColor="text1"/>
          <w:sz w:val="28"/>
          <w:szCs w:val="28"/>
        </w:rPr>
        <w:t xml:space="preserve">. По оси ординат – доля пациентов с данным </w:t>
      </w:r>
      <w:proofErr w:type="spellStart"/>
      <w:r w:rsidR="00532E9F" w:rsidRPr="00532E9F">
        <w:rPr>
          <w:rFonts w:ascii="Times New Roman" w:hAnsi="Times New Roman"/>
          <w:color w:val="000000" w:themeColor="text1"/>
          <w:sz w:val="28"/>
          <w:szCs w:val="28"/>
        </w:rPr>
        <w:t>аллелем</w:t>
      </w:r>
      <w:proofErr w:type="spellEnd"/>
      <w:r w:rsidR="00532E9F" w:rsidRPr="00532E9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32E9F" w:rsidRDefault="00532E9F" w:rsidP="00532E9F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532E9F" w:rsidRDefault="00532E9F" w:rsidP="00532E9F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32E9F">
        <w:rPr>
          <w:rFonts w:ascii="Times New Roman" w:hAnsi="Times New Roman"/>
          <w:sz w:val="20"/>
          <w:szCs w:val="20"/>
        </w:rPr>
        <w:t xml:space="preserve">Примечание: </w:t>
      </w:r>
      <w:r w:rsidRPr="00532E9F">
        <w:rPr>
          <w:rFonts w:ascii="Times New Roman" w:hAnsi="Times New Roman"/>
          <w:i/>
          <w:sz w:val="20"/>
          <w:szCs w:val="20"/>
          <w:lang w:val="en-US"/>
        </w:rPr>
        <w:t>SE</w:t>
      </w:r>
      <w:r w:rsidRPr="00532E9F">
        <w:rPr>
          <w:rFonts w:ascii="Times New Roman" w:hAnsi="Times New Roman"/>
          <w:sz w:val="20"/>
          <w:szCs w:val="20"/>
        </w:rPr>
        <w:t xml:space="preserve"> – ген, кодирующий "общий </w:t>
      </w:r>
      <w:proofErr w:type="spellStart"/>
      <w:r w:rsidRPr="00532E9F">
        <w:rPr>
          <w:rFonts w:ascii="Times New Roman" w:hAnsi="Times New Roman"/>
          <w:sz w:val="20"/>
          <w:szCs w:val="20"/>
        </w:rPr>
        <w:t>эпитоп</w:t>
      </w:r>
      <w:proofErr w:type="spellEnd"/>
      <w:r w:rsidRPr="00532E9F">
        <w:rPr>
          <w:rFonts w:ascii="Times New Roman" w:hAnsi="Times New Roman"/>
          <w:sz w:val="20"/>
          <w:szCs w:val="20"/>
        </w:rPr>
        <w:t xml:space="preserve">", </w:t>
      </w:r>
      <w:r w:rsidRPr="00532E9F">
        <w:rPr>
          <w:rFonts w:ascii="Times New Roman" w:hAnsi="Times New Roman"/>
          <w:sz w:val="20"/>
          <w:szCs w:val="20"/>
          <w:lang w:val="en-US"/>
        </w:rPr>
        <w:t>DAS</w:t>
      </w:r>
      <w:r w:rsidRPr="00532E9F">
        <w:rPr>
          <w:rFonts w:ascii="Times New Roman" w:hAnsi="Times New Roman"/>
          <w:sz w:val="20"/>
          <w:szCs w:val="20"/>
        </w:rPr>
        <w:t xml:space="preserve">28 – индекс активности артрита. ** </w:t>
      </w:r>
      <w:proofErr w:type="gramStart"/>
      <w:r w:rsidRPr="00532E9F">
        <w:rPr>
          <w:rFonts w:ascii="Times New Roman" w:hAnsi="Times New Roman"/>
          <w:sz w:val="20"/>
          <w:szCs w:val="20"/>
          <w:lang w:val="en-US"/>
        </w:rPr>
        <w:t>p</w:t>
      </w:r>
      <w:r w:rsidRPr="00532E9F">
        <w:rPr>
          <w:rFonts w:ascii="Times New Roman" w:hAnsi="Times New Roman"/>
          <w:sz w:val="20"/>
          <w:szCs w:val="20"/>
        </w:rPr>
        <w:t>&lt;</w:t>
      </w:r>
      <w:proofErr w:type="gramEnd"/>
      <w:r w:rsidRPr="00532E9F">
        <w:rPr>
          <w:rFonts w:ascii="Times New Roman" w:hAnsi="Times New Roman"/>
          <w:sz w:val="20"/>
          <w:szCs w:val="20"/>
        </w:rPr>
        <w:t xml:space="preserve">0,01 при сравнении показателей </w:t>
      </w:r>
      <w:r w:rsidRPr="00532E9F">
        <w:rPr>
          <w:rFonts w:ascii="Times New Roman" w:hAnsi="Times New Roman"/>
          <w:sz w:val="20"/>
          <w:szCs w:val="20"/>
          <w:lang w:val="en-US"/>
        </w:rPr>
        <w:t>DAS</w:t>
      </w:r>
      <w:r w:rsidRPr="00532E9F">
        <w:rPr>
          <w:rFonts w:ascii="Times New Roman" w:hAnsi="Times New Roman"/>
          <w:sz w:val="20"/>
          <w:szCs w:val="20"/>
        </w:rPr>
        <w:t xml:space="preserve">28 и наличия гена </w:t>
      </w:r>
      <w:r w:rsidRPr="00532E9F">
        <w:rPr>
          <w:rFonts w:ascii="Times New Roman" w:hAnsi="Times New Roman"/>
          <w:i/>
          <w:sz w:val="20"/>
          <w:szCs w:val="20"/>
        </w:rPr>
        <w:t>SE</w:t>
      </w:r>
      <w:r w:rsidRPr="00532E9F">
        <w:rPr>
          <w:rFonts w:ascii="Times New Roman" w:hAnsi="Times New Roman"/>
          <w:sz w:val="20"/>
          <w:szCs w:val="20"/>
        </w:rPr>
        <w:t xml:space="preserve"> в группе больных РА.</w:t>
      </w:r>
    </w:p>
    <w:p w:rsidR="00532E9F" w:rsidRPr="00272813" w:rsidRDefault="00532E9F" w:rsidP="00532E9F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532E9F" w:rsidRPr="00532E9F" w:rsidRDefault="00DD1D4E" w:rsidP="00532E9F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Figure 4</w:t>
      </w:r>
      <w:r w:rsidR="00532E9F" w:rsidRPr="00532E9F">
        <w:rPr>
          <w:rFonts w:ascii="Times New Roman" w:hAnsi="Times New Roman"/>
          <w:sz w:val="28"/>
          <w:szCs w:val="28"/>
          <w:lang w:val="en-US"/>
        </w:rPr>
        <w:t xml:space="preserve">. Diagram of the distribution of RA patients by groups, depending on the </w:t>
      </w:r>
      <w:r w:rsidR="00532E9F" w:rsidRPr="00532E9F">
        <w:rPr>
          <w:rFonts w:ascii="Times New Roman" w:hAnsi="Times New Roman"/>
          <w:sz w:val="28"/>
          <w:szCs w:val="28"/>
          <w:lang w:val="en-US"/>
        </w:rPr>
        <w:lastRenderedPageBreak/>
        <w:t>presence of SE and the DAS28 index. The abscissa is the</w:t>
      </w:r>
      <w:r w:rsidR="00532E9F">
        <w:rPr>
          <w:rFonts w:ascii="Times New Roman" w:hAnsi="Times New Roman"/>
          <w:sz w:val="28"/>
          <w:szCs w:val="28"/>
          <w:lang w:val="en-US"/>
        </w:rPr>
        <w:t xml:space="preserve"> presence or absence of a </w:t>
      </w:r>
      <w:proofErr w:type="spellStart"/>
      <w:r w:rsidR="00532E9F">
        <w:rPr>
          <w:rFonts w:ascii="Times New Roman" w:hAnsi="Times New Roman"/>
          <w:sz w:val="28"/>
          <w:szCs w:val="28"/>
          <w:lang w:val="en-US"/>
        </w:rPr>
        <w:t>sharep</w:t>
      </w:r>
      <w:proofErr w:type="spellEnd"/>
      <w:r w:rsidR="00532E9F" w:rsidRPr="00532E9F">
        <w:rPr>
          <w:rFonts w:ascii="Times New Roman" w:hAnsi="Times New Roman"/>
          <w:sz w:val="28"/>
          <w:szCs w:val="28"/>
          <w:lang w:val="en-US"/>
        </w:rPr>
        <w:t xml:space="preserve"> epitope. The ordinate represents the proportion of patients with this allele.</w:t>
      </w:r>
    </w:p>
    <w:p w:rsidR="00532E9F" w:rsidRDefault="00532E9F" w:rsidP="001C5EF4">
      <w:pPr>
        <w:rPr>
          <w:rFonts w:ascii="Times New Roman" w:hAnsi="Times New Roman" w:cs="Times New Roman"/>
          <w:sz w:val="22"/>
          <w:szCs w:val="22"/>
          <w:lang w:val="en-US"/>
        </w:rPr>
      </w:pPr>
    </w:p>
    <w:p w:rsidR="00532E9F" w:rsidRPr="00532E9F" w:rsidRDefault="00532E9F" w:rsidP="001C5EF4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532E9F">
        <w:rPr>
          <w:rFonts w:ascii="Times New Roman" w:hAnsi="Times New Roman" w:cs="Times New Roman"/>
          <w:sz w:val="22"/>
          <w:szCs w:val="22"/>
          <w:lang w:val="en-US"/>
        </w:rPr>
        <w:t>Note</w:t>
      </w:r>
      <w:r>
        <w:rPr>
          <w:rFonts w:ascii="Times New Roman" w:hAnsi="Times New Roman" w:cs="Times New Roman"/>
          <w:sz w:val="22"/>
          <w:szCs w:val="22"/>
          <w:lang w:val="en-US"/>
        </w:rPr>
        <w:t>: SE - gene encoding the "shared</w:t>
      </w:r>
      <w:r w:rsidRPr="00532E9F">
        <w:rPr>
          <w:rFonts w:ascii="Times New Roman" w:hAnsi="Times New Roman" w:cs="Times New Roman"/>
          <w:sz w:val="22"/>
          <w:szCs w:val="22"/>
          <w:lang w:val="en-US"/>
        </w:rPr>
        <w:t xml:space="preserve"> epitope", DAS28 - arthritis activity index. ** p &lt;0.01 when comparing the DAS28 and SE gene in a group of RA patients</w:t>
      </w:r>
    </w:p>
    <w:sectPr w:rsidR="00532E9F" w:rsidRPr="00532E9F" w:rsidSect="00CD4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89A"/>
    <w:rsid w:val="000B51F5"/>
    <w:rsid w:val="001C5EF4"/>
    <w:rsid w:val="00230BD6"/>
    <w:rsid w:val="00272813"/>
    <w:rsid w:val="004A09AE"/>
    <w:rsid w:val="00532E9F"/>
    <w:rsid w:val="0076572A"/>
    <w:rsid w:val="007A44A0"/>
    <w:rsid w:val="008326A9"/>
    <w:rsid w:val="008B09A7"/>
    <w:rsid w:val="009C3FEB"/>
    <w:rsid w:val="00BF4205"/>
    <w:rsid w:val="00CD4DBE"/>
    <w:rsid w:val="00D73801"/>
    <w:rsid w:val="00DD1D4E"/>
    <w:rsid w:val="00E9161B"/>
    <w:rsid w:val="00FC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60C780-D417-4C1F-B438-004A6FD4C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C589A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Arial Unicode MS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 умолчанию A"/>
    <w:rsid w:val="00FC589A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Arial Unicode MS" w:eastAsia="Arial Unicode MS" w:hAnsi="Arial Unicode MS" w:cs="Arial Unicode MS"/>
      <w:color w:val="000000"/>
      <w:u w:color="000000"/>
      <w:bdr w:val="nil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ПСПбГМУ им.акад.И.П.Павлова</Company>
  <LinksUpToDate>false</LinksUpToDate>
  <CharactersWithSpaces>2426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labdiagaz</dc:creator>
  <cp:keywords/>
  <dc:description/>
  <cp:lastModifiedBy>USER</cp:lastModifiedBy>
  <cp:revision>5</cp:revision>
  <dcterms:created xsi:type="dcterms:W3CDTF">2018-03-11T17:13:00Z</dcterms:created>
  <dcterms:modified xsi:type="dcterms:W3CDTF">2018-04-06T17:42:00Z</dcterms:modified>
</cp:coreProperties>
</file>