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2"/>
      </w:tblGrid>
      <w:tr w:rsidR="00EB186B" w:rsidRPr="00B41BE5" w:rsidTr="00EB186B">
        <w:trPr>
          <w:trHeight w:val="3729"/>
        </w:trPr>
        <w:tc>
          <w:tcPr>
            <w:tcW w:w="4644" w:type="dxa"/>
            <w:shd w:val="clear" w:color="auto" w:fill="auto"/>
          </w:tcPr>
          <w:p w:rsidR="00EB186B" w:rsidRPr="00B41BE5" w:rsidRDefault="00EB186B" w:rsidP="00443AF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8B1B58" wp14:editId="53A4F60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875280" cy="2289810"/>
                  <wp:effectExtent l="0" t="0" r="127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54" t="18993" r="34570" b="9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2" w:type="dxa"/>
            <w:shd w:val="clear" w:color="auto" w:fill="auto"/>
          </w:tcPr>
          <w:p w:rsidR="00EB186B" w:rsidRPr="00B41BE5" w:rsidRDefault="00EB186B" w:rsidP="00443AF0">
            <w:pPr>
              <w:spacing w:after="0" w:line="48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A7F5C6E" wp14:editId="0309EBC4">
                  <wp:simplePos x="0" y="0"/>
                  <wp:positionH relativeFrom="margin">
                    <wp:posOffset>-60325</wp:posOffset>
                  </wp:positionH>
                  <wp:positionV relativeFrom="margin">
                    <wp:posOffset>0</wp:posOffset>
                  </wp:positionV>
                  <wp:extent cx="2917190" cy="228981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5" t="19276" r="34024" b="9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186B" w:rsidRPr="00B41BE5" w:rsidTr="00EB186B">
        <w:tc>
          <w:tcPr>
            <w:tcW w:w="9286" w:type="dxa"/>
            <w:gridSpan w:val="2"/>
            <w:shd w:val="clear" w:color="auto" w:fill="auto"/>
          </w:tcPr>
          <w:p w:rsidR="00EB186B" w:rsidRPr="00B41BE5" w:rsidRDefault="00EB186B" w:rsidP="00443A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Рисунок 4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. Исходно большее количество IgE</w:t>
            </w:r>
            <w:r w:rsidRPr="00B41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+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CD203c</w:t>
            </w:r>
            <w:r w:rsidRPr="00B41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+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базофилов (слева) и </w:t>
            </w:r>
            <w:proofErr w:type="spellStart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IgE</w:t>
            </w:r>
            <w:proofErr w:type="spellEnd"/>
            <w:r w:rsidRPr="00B41BE5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bright</w:t>
            </w:r>
            <w:r w:rsidRPr="00B41BE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базофилов</w:t>
            </w:r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0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(справа) у больных со значимым приростом </w:t>
            </w:r>
            <w:proofErr w:type="spellStart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>пероксидазной</w:t>
            </w:r>
            <w:proofErr w:type="spellEnd"/>
            <w:r w:rsidRPr="00B41BE5">
              <w:rPr>
                <w:rFonts w:ascii="Times New Roman" w:hAnsi="Times New Roman"/>
                <w:b/>
                <w:sz w:val="24"/>
                <w:szCs w:val="24"/>
              </w:rPr>
              <w:t xml:space="preserve"> активности ротовой жидкости после пероральной провокации с пищевыми красителями (1), по сравнению с пациен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тами с отрицательной пробой (0)</w:t>
            </w:r>
          </w:p>
        </w:tc>
      </w:tr>
    </w:tbl>
    <w:p w:rsidR="00387431" w:rsidRDefault="00387431"/>
    <w:sectPr w:rsidR="003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6B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640F"/>
    <w:rsid w:val="00337B67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24921"/>
    <w:rsid w:val="00A33625"/>
    <w:rsid w:val="00A53B80"/>
    <w:rsid w:val="00A56EB5"/>
    <w:rsid w:val="00A637C8"/>
    <w:rsid w:val="00A65182"/>
    <w:rsid w:val="00A760BD"/>
    <w:rsid w:val="00A93E88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22C16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B186B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6BF3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1</cp:revision>
  <dcterms:created xsi:type="dcterms:W3CDTF">2018-07-05T12:44:00Z</dcterms:created>
  <dcterms:modified xsi:type="dcterms:W3CDTF">2018-07-05T12:47:00Z</dcterms:modified>
</cp:coreProperties>
</file>