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17" w:rsidRDefault="00F22117" w:rsidP="009030F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</w:t>
      </w:r>
    </w:p>
    <w:p w:rsidR="00DF69FE" w:rsidRDefault="00F22117" w:rsidP="009030F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ИММУНОЛОГИЧЕСКИЕ ПОКАЗАТЕЛИ В ОЦЕНКЕ ХРОНИЧЕСКОГО БОЛЕВОГО СИНДРОМА</w:t>
      </w:r>
    </w:p>
    <w:p w:rsidR="00F22117" w:rsidRDefault="00DF69FE" w:rsidP="00DF69FE">
      <w:pPr>
        <w:rPr>
          <w:rFonts w:ascii="Times New Roman" w:hAnsi="Times New Roman"/>
          <w:iCs/>
          <w:color w:val="333333"/>
          <w:sz w:val="24"/>
          <w:szCs w:val="24"/>
        </w:rPr>
      </w:pPr>
      <w:r>
        <w:rPr>
          <w:rFonts w:ascii="Times New Roman" w:hAnsi="Times New Roman"/>
          <w:b/>
          <w:iCs/>
          <w:color w:val="333333"/>
          <w:sz w:val="24"/>
          <w:szCs w:val="24"/>
        </w:rPr>
        <w:t>Для корреспонденции:</w:t>
      </w:r>
      <w:r>
        <w:rPr>
          <w:rFonts w:ascii="Times New Roman" w:hAnsi="Times New Roman"/>
          <w:iCs/>
          <w:color w:val="333333"/>
          <w:sz w:val="24"/>
          <w:szCs w:val="24"/>
        </w:rPr>
        <w:t xml:space="preserve"> </w:t>
      </w:r>
    </w:p>
    <w:p w:rsidR="006B3091" w:rsidRDefault="00DF69FE" w:rsidP="00DF69FE">
      <w:pPr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iCs/>
          <w:color w:val="333333"/>
          <w:sz w:val="24"/>
          <w:szCs w:val="24"/>
        </w:rPr>
        <w:t xml:space="preserve">Петроченко Светлана Николаевна, </w:t>
      </w:r>
      <w:r>
        <w:rPr>
          <w:rFonts w:ascii="Times New Roman" w:hAnsi="Times New Roman"/>
          <w:b/>
          <w:iCs/>
          <w:color w:val="333333"/>
          <w:sz w:val="24"/>
          <w:szCs w:val="24"/>
        </w:rPr>
        <w:t>кандидат биологических наук, старший научный сотрудник</w:t>
      </w:r>
      <w:r>
        <w:rPr>
          <w:rFonts w:ascii="Times New Roman" w:hAnsi="Times New Roman"/>
          <w:iCs/>
          <w:color w:val="333333"/>
          <w:sz w:val="24"/>
          <w:szCs w:val="24"/>
        </w:rPr>
        <w:t xml:space="preserve">. 117574, Москва,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Новоясеневский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пр-т, д.12, к.1, кв.64, </w:t>
      </w:r>
      <w:r>
        <w:rPr>
          <w:rFonts w:ascii="Times New Roman" w:hAnsi="Times New Roman"/>
          <w:iCs/>
          <w:color w:val="333333"/>
          <w:sz w:val="24"/>
          <w:szCs w:val="24"/>
        </w:rPr>
        <w:t xml:space="preserve">тел. 8-916-650-9619, (495) 673 3942, </w:t>
      </w:r>
      <w:r>
        <w:rPr>
          <w:rFonts w:ascii="Times New Roman" w:hAnsi="Times New Roman"/>
          <w:iCs/>
          <w:color w:val="333333"/>
          <w:sz w:val="24"/>
          <w:szCs w:val="24"/>
          <w:lang w:val="en-US"/>
        </w:rPr>
        <w:t>e</w:t>
      </w:r>
      <w:r>
        <w:rPr>
          <w:rFonts w:ascii="Times New Roman" w:hAnsi="Times New Roman"/>
          <w:iCs/>
          <w:color w:val="333333"/>
          <w:sz w:val="24"/>
          <w:szCs w:val="24"/>
        </w:rPr>
        <w:t>-</w:t>
      </w:r>
      <w:r>
        <w:rPr>
          <w:rFonts w:ascii="Times New Roman" w:hAnsi="Times New Roman"/>
          <w:iCs/>
          <w:color w:val="333333"/>
          <w:sz w:val="24"/>
          <w:szCs w:val="24"/>
          <w:lang w:val="en-US"/>
        </w:rPr>
        <w:t>mail</w:t>
      </w:r>
      <w:r>
        <w:rPr>
          <w:rFonts w:ascii="Times New Roman" w:hAnsi="Times New Roman"/>
          <w:iCs/>
          <w:color w:val="333333"/>
          <w:sz w:val="24"/>
          <w:szCs w:val="24"/>
        </w:rPr>
        <w:t xml:space="preserve">: </w:t>
      </w:r>
      <w:hyperlink r:id="rId5" w:history="1">
        <w:r w:rsidR="006B3091" w:rsidRPr="00A40794">
          <w:rPr>
            <w:rStyle w:val="a6"/>
            <w:rFonts w:cstheme="minorBidi"/>
            <w:sz w:val="24"/>
            <w:szCs w:val="24"/>
          </w:rPr>
          <w:t>dianark@mail.ru</w:t>
        </w:r>
      </w:hyperlink>
    </w:p>
    <w:p w:rsidR="00F22117" w:rsidRPr="00F22117" w:rsidRDefault="00F22117" w:rsidP="00F2211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ФГБУ науки «Институт физиологически активных </w:t>
      </w:r>
      <w:proofErr w:type="spellStart"/>
      <w:r>
        <w:rPr>
          <w:color w:val="000000"/>
          <w:sz w:val="27"/>
          <w:szCs w:val="27"/>
        </w:rPr>
        <w:t>веществ</w:t>
      </w:r>
      <w:proofErr w:type="gramStart"/>
      <w:r>
        <w:rPr>
          <w:color w:val="000000"/>
          <w:sz w:val="27"/>
          <w:szCs w:val="27"/>
        </w:rPr>
        <w:t>»Р</w:t>
      </w:r>
      <w:proofErr w:type="gramEnd"/>
      <w:r>
        <w:rPr>
          <w:color w:val="000000"/>
          <w:sz w:val="27"/>
          <w:szCs w:val="27"/>
        </w:rPr>
        <w:t>оссийской</w:t>
      </w:r>
      <w:proofErr w:type="spellEnd"/>
      <w:r>
        <w:rPr>
          <w:color w:val="000000"/>
          <w:sz w:val="27"/>
          <w:szCs w:val="27"/>
        </w:rPr>
        <w:t xml:space="preserve"> академии наук, 142432 Россия, г. Черноголовка Московской обл..</w:t>
      </w:r>
    </w:p>
    <w:p w:rsidR="00F22117" w:rsidRDefault="00DF69FE" w:rsidP="00DF69FE">
      <w:pPr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lang w:val="en-US"/>
        </w:rPr>
        <w:t>For correspondence:</w:t>
      </w:r>
    </w:p>
    <w:p w:rsidR="00DF69FE" w:rsidRPr="00242E15" w:rsidRDefault="00DF69FE" w:rsidP="00DF69FE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lang w:val="en-US"/>
        </w:rPr>
        <w:t>Petrochenko</w:t>
      </w:r>
      <w:proofErr w:type="spellEnd"/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 Svetlana </w:t>
      </w:r>
      <w:proofErr w:type="spellStart"/>
      <w:r>
        <w:rPr>
          <w:rFonts w:ascii="Times New Roman" w:hAnsi="Times New Roman"/>
          <w:color w:val="333333"/>
          <w:sz w:val="24"/>
          <w:szCs w:val="24"/>
          <w:lang w:val="en-US"/>
        </w:rPr>
        <w:t>Nikolaevna</w:t>
      </w:r>
      <w:proofErr w:type="spellEnd"/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, candidate of biological Sciences, senior researcher.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Novoyasenevskiy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-t.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d.12, k.1, kv.64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, 117574, Moscow, Russian Federation, </w:t>
      </w:r>
      <w:proofErr w:type="spellStart"/>
      <w:r>
        <w:rPr>
          <w:rFonts w:ascii="Times New Roman" w:hAnsi="Times New Roman"/>
          <w:color w:val="333333"/>
          <w:sz w:val="24"/>
          <w:szCs w:val="24"/>
          <w:lang w:val="en-US"/>
        </w:rPr>
        <w:t>tel</w:t>
      </w:r>
      <w:proofErr w:type="spellEnd"/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 8-916-650-9619, (495) 673 3657, e-mail: </w:t>
      </w:r>
      <w:hyperlink r:id="rId6" w:history="1">
        <w:r>
          <w:rPr>
            <w:rStyle w:val="a6"/>
            <w:sz w:val="24"/>
            <w:szCs w:val="24"/>
            <w:lang w:val="en-US"/>
          </w:rPr>
          <w:t>dianark@mail.ru</w:t>
        </w:r>
      </w:hyperlink>
    </w:p>
    <w:p w:rsidR="00F22117" w:rsidRPr="00AB448C" w:rsidRDefault="00F22117" w:rsidP="00F22117">
      <w:pPr>
        <w:pStyle w:val="a5"/>
        <w:rPr>
          <w:color w:val="000000"/>
          <w:sz w:val="27"/>
          <w:szCs w:val="27"/>
          <w:lang w:val="en-US"/>
        </w:rPr>
      </w:pPr>
      <w:proofErr w:type="gramStart"/>
      <w:r w:rsidRPr="00864CB3">
        <w:rPr>
          <w:color w:val="000000"/>
          <w:sz w:val="27"/>
          <w:szCs w:val="27"/>
          <w:lang w:val="en-US"/>
        </w:rPr>
        <w:t xml:space="preserve">FSBI of Science "Institute of Physiologically Active Substances" of the Russian Academy of Sciences, 142432 Russia, </w:t>
      </w:r>
      <w:proofErr w:type="spellStart"/>
      <w:r w:rsidRPr="00864CB3">
        <w:rPr>
          <w:color w:val="000000"/>
          <w:sz w:val="27"/>
          <w:szCs w:val="27"/>
          <w:lang w:val="en-US"/>
        </w:rPr>
        <w:t>Chernogolovka</w:t>
      </w:r>
      <w:proofErr w:type="spellEnd"/>
      <w:r w:rsidRPr="00864CB3">
        <w:rPr>
          <w:color w:val="000000"/>
          <w:sz w:val="27"/>
          <w:szCs w:val="27"/>
          <w:lang w:val="en-US"/>
        </w:rPr>
        <w:t>, Moscow Region</w:t>
      </w:r>
      <w:r w:rsidR="00AB448C">
        <w:rPr>
          <w:color w:val="000000"/>
          <w:sz w:val="27"/>
          <w:szCs w:val="27"/>
          <w:lang w:val="en-US"/>
        </w:rPr>
        <w:t>.</w:t>
      </w:r>
      <w:proofErr w:type="gramEnd"/>
    </w:p>
    <w:p w:rsidR="00864CB3" w:rsidRDefault="00864CB3" w:rsidP="00864CB3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Сведения об авторах:</w:t>
      </w:r>
    </w:p>
    <w:p w:rsidR="00864CB3" w:rsidRDefault="00864CB3" w:rsidP="00864CB3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Мягкова Марина Александровна – д.б.н., профессор, </w:t>
      </w:r>
      <w:proofErr w:type="spellStart"/>
      <w:r>
        <w:rPr>
          <w:color w:val="000000"/>
          <w:sz w:val="27"/>
          <w:szCs w:val="27"/>
        </w:rPr>
        <w:t>зав</w:t>
      </w:r>
      <w:proofErr w:type="gramStart"/>
      <w:r>
        <w:rPr>
          <w:color w:val="000000"/>
          <w:sz w:val="27"/>
          <w:szCs w:val="27"/>
        </w:rPr>
        <w:t>.л</w:t>
      </w:r>
      <w:proofErr w:type="gramEnd"/>
      <w:r>
        <w:rPr>
          <w:color w:val="000000"/>
          <w:sz w:val="27"/>
          <w:szCs w:val="27"/>
        </w:rPr>
        <w:t>абораторией</w:t>
      </w:r>
      <w:proofErr w:type="spellEnd"/>
      <w:r>
        <w:rPr>
          <w:color w:val="000000"/>
          <w:sz w:val="27"/>
          <w:szCs w:val="27"/>
        </w:rPr>
        <w:t xml:space="preserve"> иммунохимии Института физиологически активных веществ РАН.</w:t>
      </w:r>
    </w:p>
    <w:p w:rsidR="00F22117" w:rsidRPr="00F22117" w:rsidRDefault="00F22117" w:rsidP="00F22117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Myagkova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htth://orcid.org/0000-0001-7831-7663</w:t>
      </w:r>
    </w:p>
    <w:p w:rsidR="00F22117" w:rsidRPr="00F22117" w:rsidRDefault="00864CB3" w:rsidP="00F2211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Пет</w:t>
      </w:r>
      <w:r w:rsidR="0058396B">
        <w:rPr>
          <w:color w:val="000000"/>
          <w:sz w:val="27"/>
          <w:szCs w:val="27"/>
        </w:rPr>
        <w:t xml:space="preserve">роченко Светлана Николаевна – </w:t>
      </w:r>
      <w:proofErr w:type="gramStart"/>
      <w:r w:rsidR="0058396B">
        <w:rPr>
          <w:color w:val="000000"/>
          <w:sz w:val="27"/>
          <w:szCs w:val="27"/>
        </w:rPr>
        <w:t>к.б</w:t>
      </w:r>
      <w:proofErr w:type="gramEnd"/>
      <w:r>
        <w:rPr>
          <w:color w:val="000000"/>
          <w:sz w:val="27"/>
          <w:szCs w:val="27"/>
        </w:rPr>
        <w:t>.н. старший научный сотрудник лаборатории иммунохимии Института физиологически активных веществ РАН.</w:t>
      </w:r>
    </w:p>
    <w:p w:rsidR="00F22117" w:rsidRPr="00F22117" w:rsidRDefault="00F22117" w:rsidP="00F22117">
      <w:pPr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Svetlana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Petrochenko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htth://orcid.org/0000-0003-3656-9007</w:t>
      </w:r>
    </w:p>
    <w:p w:rsidR="00864CB3" w:rsidRDefault="00864CB3" w:rsidP="00864CB3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Орлова Екатерина Андреевна – научный сотрудник лаборатории иммунохимии Института физиологически активных веществ РАН</w:t>
      </w:r>
    </w:p>
    <w:p w:rsidR="00242E15" w:rsidRPr="00957ED5" w:rsidRDefault="00957ED5" w:rsidP="00864CB3">
      <w:pPr>
        <w:pStyle w:val="a5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 xml:space="preserve">Ekaterina </w:t>
      </w:r>
      <w:proofErr w:type="spellStart"/>
      <w:r>
        <w:rPr>
          <w:color w:val="000000"/>
          <w:sz w:val="27"/>
          <w:szCs w:val="27"/>
          <w:lang w:val="en-US"/>
        </w:rPr>
        <w:t>Orlova</w:t>
      </w:r>
      <w:proofErr w:type="spellEnd"/>
      <w:r>
        <w:rPr>
          <w:color w:val="000000"/>
          <w:sz w:val="27"/>
          <w:szCs w:val="27"/>
          <w:lang w:val="en-US"/>
        </w:rPr>
        <w:t xml:space="preserve"> </w:t>
      </w:r>
      <w:r>
        <w:rPr>
          <w:u w:val="single"/>
          <w:lang w:val="en-US"/>
        </w:rPr>
        <w:t>htth</w:t>
      </w:r>
      <w:r>
        <w:rPr>
          <w:u w:val="single"/>
          <w:lang w:val="en-US"/>
        </w:rPr>
        <w:t>://orcid.org/0000-0001-5415</w:t>
      </w:r>
      <w:bookmarkStart w:id="0" w:name="_GoBack"/>
      <w:bookmarkEnd w:id="0"/>
      <w:r>
        <w:rPr>
          <w:u w:val="single"/>
          <w:lang w:val="en-US"/>
        </w:rPr>
        <w:t>-1523</w:t>
      </w:r>
    </w:p>
    <w:p w:rsidR="00864CB3" w:rsidRDefault="00864CB3" w:rsidP="00864CB3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Крылов Алексей Сергеевич - инженер-исследователь лаборатории иммунохимии Института физиологически активных веществ РАН</w:t>
      </w:r>
    </w:p>
    <w:p w:rsidR="00AB448C" w:rsidRDefault="00864CB3" w:rsidP="00864CB3">
      <w:pPr>
        <w:pStyle w:val="a5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Мосейкин</w:t>
      </w:r>
      <w:proofErr w:type="spellEnd"/>
      <w:r>
        <w:rPr>
          <w:color w:val="000000"/>
          <w:sz w:val="27"/>
          <w:szCs w:val="27"/>
        </w:rPr>
        <w:t xml:space="preserve"> Илья Александрович - кандидат медицинских наук, врач-невролог, Российская медицинская академия последипломного образования</w:t>
      </w:r>
      <w:r w:rsidR="00AB448C">
        <w:rPr>
          <w:color w:val="000000"/>
          <w:sz w:val="27"/>
          <w:szCs w:val="27"/>
        </w:rPr>
        <w:t>.</w:t>
      </w:r>
    </w:p>
    <w:p w:rsidR="008D2B71" w:rsidRDefault="008D2B71" w:rsidP="00864CB3">
      <w:pPr>
        <w:pStyle w:val="a5"/>
        <w:rPr>
          <w:color w:val="000000"/>
          <w:sz w:val="27"/>
          <w:szCs w:val="27"/>
        </w:rPr>
      </w:pPr>
    </w:p>
    <w:p w:rsidR="008D2B71" w:rsidRDefault="008D2B71" w:rsidP="00864CB3">
      <w:pPr>
        <w:pStyle w:val="a5"/>
        <w:rPr>
          <w:color w:val="000000"/>
          <w:sz w:val="27"/>
          <w:szCs w:val="27"/>
        </w:rPr>
      </w:pPr>
    </w:p>
    <w:p w:rsidR="008D2B71" w:rsidRDefault="008D2B71" w:rsidP="00864CB3">
      <w:pPr>
        <w:pStyle w:val="a5"/>
        <w:rPr>
          <w:color w:val="000000"/>
          <w:sz w:val="27"/>
          <w:szCs w:val="27"/>
        </w:rPr>
      </w:pPr>
    </w:p>
    <w:p w:rsidR="00AB448C" w:rsidRDefault="00AB448C" w:rsidP="00AB448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ля публикации  в разделе журнала:  оригинальная статья.</w:t>
      </w:r>
    </w:p>
    <w:p w:rsidR="00AB448C" w:rsidRDefault="00D62C66" w:rsidP="00AB448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объемом  __10</w:t>
      </w:r>
      <w:r w:rsidR="008D2B71">
        <w:rPr>
          <w:color w:val="000000"/>
          <w:sz w:val="27"/>
          <w:szCs w:val="27"/>
        </w:rPr>
        <w:t>_</w:t>
      </w:r>
      <w:r w:rsidR="00AB448C">
        <w:rPr>
          <w:color w:val="000000"/>
          <w:sz w:val="27"/>
          <w:szCs w:val="27"/>
        </w:rPr>
        <w:t xml:space="preserve"> страниц.</w:t>
      </w:r>
    </w:p>
    <w:p w:rsidR="00AB448C" w:rsidRDefault="00AB448C" w:rsidP="00AB448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Рисунки: 2 шт.</w:t>
      </w:r>
    </w:p>
    <w:p w:rsidR="00AB448C" w:rsidRDefault="00AB448C" w:rsidP="00AB448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Таблицы: 2 шт.</w:t>
      </w:r>
    </w:p>
    <w:p w:rsidR="00AB448C" w:rsidRDefault="00AB448C" w:rsidP="00864CB3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Статья отправлена в редакцию </w:t>
      </w:r>
      <w:r w:rsidR="002761DC">
        <w:rPr>
          <w:color w:val="000000"/>
          <w:sz w:val="27"/>
          <w:szCs w:val="27"/>
        </w:rPr>
        <w:t>3 апреля 2020г.</w:t>
      </w:r>
    </w:p>
    <w:p w:rsidR="002761DC" w:rsidRDefault="002761DC" w:rsidP="00864CB3">
      <w:pPr>
        <w:pStyle w:val="a5"/>
        <w:rPr>
          <w:color w:val="000000"/>
          <w:sz w:val="27"/>
          <w:szCs w:val="27"/>
        </w:rPr>
      </w:pPr>
    </w:p>
    <w:p w:rsidR="000F1617" w:rsidRPr="002D33E0" w:rsidRDefault="000F1617">
      <w:pPr>
        <w:rPr>
          <w:rFonts w:ascii="Times New Roman" w:hAnsi="Times New Roman" w:cs="Times New Roman"/>
        </w:rPr>
      </w:pPr>
      <w:r w:rsidRPr="002D33E0">
        <w:rPr>
          <w:rFonts w:ascii="Times New Roman" w:hAnsi="Times New Roman" w:cs="Times New Roman"/>
        </w:rPr>
        <w:t>Подписи авторов:</w:t>
      </w:r>
    </w:p>
    <w:p w:rsidR="00824610" w:rsidRPr="001874A8" w:rsidRDefault="000F1617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1874A8">
        <w:rPr>
          <w:rFonts w:ascii="Times New Roman" w:hAnsi="Times New Roman" w:cs="Times New Roman"/>
        </w:rPr>
        <w:t xml:space="preserve"> </w:t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t xml:space="preserve">Мягкова Марина Александровна </w:t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</w:r>
      <w:r w:rsidRPr="001874A8">
        <w:rPr>
          <w:rFonts w:ascii="Times New Roman" w:hAnsi="Times New Roman" w:cs="Times New Roman"/>
          <w:color w:val="000000"/>
          <w:sz w:val="27"/>
          <w:szCs w:val="27"/>
        </w:rPr>
        <w:softHyphen/>
        <w:t>______________________________</w:t>
      </w:r>
    </w:p>
    <w:p w:rsidR="000F1617" w:rsidRPr="001874A8" w:rsidRDefault="000F1617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1874A8">
        <w:rPr>
          <w:rFonts w:ascii="Times New Roman" w:hAnsi="Times New Roman" w:cs="Times New Roman"/>
          <w:color w:val="000000"/>
          <w:sz w:val="27"/>
          <w:szCs w:val="27"/>
        </w:rPr>
        <w:t>Петроченко Светлана Николаевна  ______________________________</w:t>
      </w:r>
    </w:p>
    <w:p w:rsidR="000F1617" w:rsidRPr="001874A8" w:rsidRDefault="000F1617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1874A8">
        <w:rPr>
          <w:rFonts w:ascii="Times New Roman" w:hAnsi="Times New Roman" w:cs="Times New Roman"/>
          <w:color w:val="000000"/>
          <w:sz w:val="27"/>
          <w:szCs w:val="27"/>
        </w:rPr>
        <w:t>Орлова Екатерина Андреевна  __________________________________</w:t>
      </w:r>
    </w:p>
    <w:p w:rsidR="000F1617" w:rsidRPr="001874A8" w:rsidRDefault="000F1617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1874A8">
        <w:rPr>
          <w:rFonts w:ascii="Times New Roman" w:hAnsi="Times New Roman" w:cs="Times New Roman"/>
          <w:color w:val="000000"/>
          <w:sz w:val="27"/>
          <w:szCs w:val="27"/>
        </w:rPr>
        <w:t>Крылов Алексей Сергеевич  _____________________________________</w:t>
      </w:r>
    </w:p>
    <w:p w:rsidR="000F1617" w:rsidRDefault="000F1617">
      <w:proofErr w:type="spellStart"/>
      <w:r w:rsidRPr="001874A8">
        <w:rPr>
          <w:rFonts w:ascii="Times New Roman" w:hAnsi="Times New Roman" w:cs="Times New Roman"/>
          <w:color w:val="000000"/>
          <w:sz w:val="27"/>
          <w:szCs w:val="27"/>
        </w:rPr>
        <w:t>Мосейкин</w:t>
      </w:r>
      <w:proofErr w:type="spellEnd"/>
      <w:r w:rsidRPr="001874A8">
        <w:rPr>
          <w:rFonts w:ascii="Times New Roman" w:hAnsi="Times New Roman" w:cs="Times New Roman"/>
          <w:color w:val="000000"/>
          <w:sz w:val="27"/>
          <w:szCs w:val="27"/>
        </w:rPr>
        <w:t xml:space="preserve"> Илья Александрович</w:t>
      </w:r>
      <w:r>
        <w:rPr>
          <w:color w:val="000000"/>
          <w:sz w:val="27"/>
          <w:szCs w:val="27"/>
        </w:rPr>
        <w:t xml:space="preserve"> ___</w:t>
      </w:r>
      <w:r w:rsidR="0058396B">
        <w:rPr>
          <w:color w:val="000000"/>
          <w:sz w:val="27"/>
          <w:szCs w:val="27"/>
        </w:rPr>
        <w:t>_______________________________</w:t>
      </w:r>
    </w:p>
    <w:p w:rsidR="000F1617" w:rsidRPr="000F1617" w:rsidRDefault="000F1617"/>
    <w:sectPr w:rsidR="000F1617" w:rsidRPr="000F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F7"/>
    <w:rsid w:val="0003335C"/>
    <w:rsid w:val="00093308"/>
    <w:rsid w:val="000F1617"/>
    <w:rsid w:val="001874A8"/>
    <w:rsid w:val="001957A1"/>
    <w:rsid w:val="00242E15"/>
    <w:rsid w:val="002761DC"/>
    <w:rsid w:val="002D33E0"/>
    <w:rsid w:val="00301365"/>
    <w:rsid w:val="003E43FC"/>
    <w:rsid w:val="0058396B"/>
    <w:rsid w:val="006B3091"/>
    <w:rsid w:val="006E0488"/>
    <w:rsid w:val="00741A3F"/>
    <w:rsid w:val="007D7331"/>
    <w:rsid w:val="00824610"/>
    <w:rsid w:val="00864CB3"/>
    <w:rsid w:val="008D2B71"/>
    <w:rsid w:val="009030F7"/>
    <w:rsid w:val="00957ED5"/>
    <w:rsid w:val="009773CE"/>
    <w:rsid w:val="00AB448C"/>
    <w:rsid w:val="00CA05B6"/>
    <w:rsid w:val="00CA0754"/>
    <w:rsid w:val="00D62C66"/>
    <w:rsid w:val="00D91453"/>
    <w:rsid w:val="00DB7089"/>
    <w:rsid w:val="00DF69FE"/>
    <w:rsid w:val="00DF7244"/>
    <w:rsid w:val="00E10220"/>
    <w:rsid w:val="00F22117"/>
    <w:rsid w:val="00FE5EC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0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DF69F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0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DF69F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nark@mail.ru" TargetMode="External"/><Relationship Id="rId5" Type="http://schemas.openxmlformats.org/officeDocument/2006/relationships/hyperlink" Target="mailto:diana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16</cp:revision>
  <dcterms:created xsi:type="dcterms:W3CDTF">2020-04-06T08:19:00Z</dcterms:created>
  <dcterms:modified xsi:type="dcterms:W3CDTF">2020-04-08T09:08:00Z</dcterms:modified>
</cp:coreProperties>
</file>