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57A" w:rsidRPr="00D67827" w:rsidRDefault="001E357A" w:rsidP="001E357A">
      <w:pPr>
        <w:spacing w:line="360" w:lineRule="auto"/>
        <w:ind w:right="-1"/>
        <w:jc w:val="both"/>
        <w:rPr>
          <w:b/>
          <w:strike/>
        </w:rPr>
      </w:pPr>
      <w:r>
        <w:rPr>
          <w:b/>
          <w:color w:val="000000"/>
          <w:lang w:val="en-US"/>
        </w:rPr>
        <w:t>IL</w:t>
      </w:r>
      <w:r w:rsidRPr="00DC26D5">
        <w:rPr>
          <w:b/>
          <w:color w:val="000000"/>
        </w:rPr>
        <w:t xml:space="preserve">-2 </w:t>
      </w:r>
      <w:r>
        <w:rPr>
          <w:b/>
          <w:color w:val="000000"/>
        </w:rPr>
        <w:t>как регулятор уровней с</w:t>
      </w:r>
      <w:r w:rsidRPr="00D67827">
        <w:rPr>
          <w:b/>
          <w:color w:val="000000"/>
        </w:rPr>
        <w:t>тресс-гормон</w:t>
      </w:r>
      <w:r>
        <w:rPr>
          <w:b/>
          <w:color w:val="000000"/>
        </w:rPr>
        <w:t>ов</w:t>
      </w:r>
      <w:r w:rsidRPr="00D67827">
        <w:rPr>
          <w:b/>
          <w:color w:val="000000"/>
        </w:rPr>
        <w:t xml:space="preserve"> и нейротропн</w:t>
      </w:r>
      <w:r>
        <w:rPr>
          <w:b/>
          <w:color w:val="000000"/>
        </w:rPr>
        <w:t>ого</w:t>
      </w:r>
      <w:r w:rsidRPr="00D67827">
        <w:rPr>
          <w:b/>
          <w:color w:val="000000"/>
        </w:rPr>
        <w:t xml:space="preserve"> </w:t>
      </w:r>
      <w:r>
        <w:rPr>
          <w:b/>
          <w:color w:val="000000"/>
        </w:rPr>
        <w:t>фактора</w:t>
      </w:r>
      <w:r w:rsidRPr="00D67827">
        <w:rPr>
          <w:b/>
          <w:color w:val="000000"/>
        </w:rPr>
        <w:t xml:space="preserve"> </w:t>
      </w:r>
      <w:r w:rsidRPr="00D67827">
        <w:rPr>
          <w:b/>
          <w:color w:val="000000"/>
          <w:lang w:val="en-US"/>
        </w:rPr>
        <w:t>BDNF</w:t>
      </w:r>
      <w:r w:rsidRPr="00D67827">
        <w:rPr>
          <w:b/>
          <w:color w:val="000000"/>
        </w:rPr>
        <w:t xml:space="preserve"> при экспериментальной </w:t>
      </w:r>
      <w:r w:rsidR="00D34984">
        <w:rPr>
          <w:b/>
          <w:color w:val="000000"/>
        </w:rPr>
        <w:t xml:space="preserve">черепно-мозговой травме </w:t>
      </w:r>
    </w:p>
    <w:p w:rsidR="001E357A" w:rsidRDefault="001E357A" w:rsidP="00C31CA6">
      <w:pPr>
        <w:spacing w:line="360" w:lineRule="auto"/>
        <w:ind w:firstLine="709"/>
        <w:jc w:val="both"/>
      </w:pPr>
    </w:p>
    <w:p w:rsidR="001E357A" w:rsidRPr="003D69B9" w:rsidRDefault="00D34984" w:rsidP="001E357A">
      <w:pPr>
        <w:spacing w:line="360" w:lineRule="auto"/>
        <w:ind w:firstLine="709"/>
        <w:jc w:val="both"/>
      </w:pPr>
      <w:r w:rsidRPr="00D67827">
        <w:rPr>
          <w:b/>
          <w:color w:val="000000"/>
        </w:rPr>
        <w:t>Экспериментальн</w:t>
      </w:r>
      <w:r>
        <w:rPr>
          <w:b/>
          <w:color w:val="000000"/>
        </w:rPr>
        <w:t>ая</w:t>
      </w:r>
      <w:r w:rsidRPr="00D67827">
        <w:rPr>
          <w:b/>
          <w:color w:val="000000"/>
        </w:rPr>
        <w:t xml:space="preserve"> </w:t>
      </w:r>
      <w:r>
        <w:rPr>
          <w:b/>
          <w:color w:val="000000"/>
        </w:rPr>
        <w:t>черепно-мозговая травма</w:t>
      </w:r>
      <w:r w:rsidRPr="00787DE4">
        <w:t xml:space="preserve"> </w:t>
      </w:r>
      <w:r>
        <w:t>(</w:t>
      </w:r>
      <w:r w:rsidR="00C31CA6" w:rsidRPr="00787DE4">
        <w:t>ЧМТ</w:t>
      </w:r>
      <w:r>
        <w:t>)</w:t>
      </w:r>
      <w:r w:rsidR="00C31CA6" w:rsidRPr="00787DE4">
        <w:t xml:space="preserve"> </w:t>
      </w:r>
      <w:r w:rsidR="00C31CA6">
        <w:t xml:space="preserve">вызывает </w:t>
      </w:r>
      <w:r w:rsidR="00C31CA6">
        <w:rPr>
          <w:color w:val="000000"/>
        </w:rPr>
        <w:t>устойчивую</w:t>
      </w:r>
      <w:r w:rsidR="00C31CA6" w:rsidRPr="00732CA3">
        <w:rPr>
          <w:color w:val="000000"/>
        </w:rPr>
        <w:t xml:space="preserve"> стресс-реакци</w:t>
      </w:r>
      <w:r w:rsidR="00C31CA6">
        <w:rPr>
          <w:color w:val="000000"/>
        </w:rPr>
        <w:t xml:space="preserve">ю и </w:t>
      </w:r>
      <w:r w:rsidR="004A590E">
        <w:rPr>
          <w:color w:val="000000"/>
        </w:rPr>
        <w:t>изменяет</w:t>
      </w:r>
      <w:r w:rsidR="00C31CA6" w:rsidRPr="00787DE4">
        <w:t xml:space="preserve"> экспресси</w:t>
      </w:r>
      <w:r w:rsidR="00C31CA6">
        <w:t>ю</w:t>
      </w:r>
      <w:r w:rsidR="00C31CA6" w:rsidRPr="00787DE4">
        <w:t xml:space="preserve"> генов </w:t>
      </w:r>
      <w:r w:rsidR="004A590E">
        <w:t>различных</w:t>
      </w:r>
      <w:r w:rsidR="00C31CA6" w:rsidRPr="00787DE4">
        <w:t xml:space="preserve"> цитокинов и нейротрофич</w:t>
      </w:r>
      <w:r w:rsidR="004A590E">
        <w:t>еских факторов</w:t>
      </w:r>
      <w:r w:rsidR="00C31CA6" w:rsidRPr="000466EF">
        <w:t xml:space="preserve">. </w:t>
      </w:r>
      <w:r w:rsidR="00C31CA6" w:rsidRPr="00CC03E5">
        <w:rPr>
          <w:color w:val="000000"/>
        </w:rPr>
        <w:t xml:space="preserve">Целью настоящего исследования было </w:t>
      </w:r>
      <w:r w:rsidR="00C31CA6">
        <w:rPr>
          <w:color w:val="000000"/>
        </w:rPr>
        <w:t>определение изменений уровн</w:t>
      </w:r>
      <w:r w:rsidR="00CE604F">
        <w:rPr>
          <w:color w:val="000000"/>
        </w:rPr>
        <w:t>ей</w:t>
      </w:r>
      <w:r w:rsidR="00C31CA6" w:rsidRPr="00CC03E5">
        <w:rPr>
          <w:color w:val="000000"/>
        </w:rPr>
        <w:t xml:space="preserve"> гормонов кортикостерона</w:t>
      </w:r>
      <w:r w:rsidR="00C31CA6">
        <w:rPr>
          <w:color w:val="000000"/>
        </w:rPr>
        <w:t>,</w:t>
      </w:r>
      <w:r w:rsidR="00C31CA6" w:rsidRPr="00CC03E5">
        <w:rPr>
          <w:color w:val="000000"/>
        </w:rPr>
        <w:t xml:space="preserve"> тестостерона</w:t>
      </w:r>
      <w:r w:rsidR="00C31CA6">
        <w:rPr>
          <w:color w:val="000000"/>
        </w:rPr>
        <w:t xml:space="preserve"> </w:t>
      </w:r>
      <w:r w:rsidR="00CE604F">
        <w:rPr>
          <w:color w:val="000000"/>
        </w:rPr>
        <w:t xml:space="preserve">и цитокина </w:t>
      </w:r>
      <w:r w:rsidR="00C31CA6">
        <w:rPr>
          <w:color w:val="000000"/>
          <w:lang w:val="en-US"/>
        </w:rPr>
        <w:t>BDNF</w:t>
      </w:r>
      <w:r w:rsidR="00C31CA6">
        <w:rPr>
          <w:color w:val="000000"/>
        </w:rPr>
        <w:t xml:space="preserve"> </w:t>
      </w:r>
      <w:r w:rsidR="00C31CA6" w:rsidRPr="00CC03E5">
        <w:rPr>
          <w:color w:val="000000"/>
        </w:rPr>
        <w:t>в сыворотке крови</w:t>
      </w:r>
      <w:r w:rsidR="00C31CA6">
        <w:rPr>
          <w:color w:val="000000"/>
        </w:rPr>
        <w:t>,</w:t>
      </w:r>
      <w:r w:rsidR="00C31CA6" w:rsidRPr="00CC03E5">
        <w:rPr>
          <w:color w:val="000000"/>
        </w:rPr>
        <w:t xml:space="preserve"> </w:t>
      </w:r>
      <w:r w:rsidR="00C31CA6">
        <w:rPr>
          <w:color w:val="000000"/>
        </w:rPr>
        <w:t xml:space="preserve">а также экспрессии гена </w:t>
      </w:r>
      <w:r w:rsidR="00C31CA6" w:rsidRPr="00787DE4">
        <w:t>BDNF</w:t>
      </w:r>
      <w:r w:rsidR="00C31CA6">
        <w:t xml:space="preserve"> в гипоталамусе</w:t>
      </w:r>
      <w:r w:rsidR="00C31CA6" w:rsidRPr="00787DE4">
        <w:t>,</w:t>
      </w:r>
      <w:r w:rsidR="00C31CA6" w:rsidRPr="00CC03E5">
        <w:rPr>
          <w:color w:val="000000"/>
        </w:rPr>
        <w:t xml:space="preserve"> </w:t>
      </w:r>
      <w:r w:rsidR="00C31CA6">
        <w:rPr>
          <w:color w:val="000000"/>
        </w:rPr>
        <w:t xml:space="preserve">для определения </w:t>
      </w:r>
      <w:r w:rsidR="00C31CA6" w:rsidRPr="00CC03E5">
        <w:rPr>
          <w:color w:val="000000"/>
        </w:rPr>
        <w:t xml:space="preserve">возможности </w:t>
      </w:r>
      <w:r w:rsidR="00C31CA6">
        <w:rPr>
          <w:color w:val="000000"/>
        </w:rPr>
        <w:t>коррекции</w:t>
      </w:r>
      <w:r w:rsidR="00C31CA6" w:rsidRPr="00CC03E5">
        <w:rPr>
          <w:color w:val="000000"/>
        </w:rPr>
        <w:t xml:space="preserve"> разви</w:t>
      </w:r>
      <w:r w:rsidR="00C31CA6">
        <w:rPr>
          <w:color w:val="000000"/>
        </w:rPr>
        <w:t>вающихся</w:t>
      </w:r>
      <w:r w:rsidR="00C31CA6" w:rsidRPr="00CC03E5">
        <w:rPr>
          <w:color w:val="000000"/>
        </w:rPr>
        <w:t xml:space="preserve"> нарушений </w:t>
      </w:r>
      <w:r w:rsidR="00C31CA6">
        <w:rPr>
          <w:color w:val="000000"/>
        </w:rPr>
        <w:t xml:space="preserve">препаратом </w:t>
      </w:r>
      <w:r w:rsidR="00C31CA6" w:rsidRPr="00CC03E5">
        <w:rPr>
          <w:color w:val="000000"/>
        </w:rPr>
        <w:t>rIL-2</w:t>
      </w:r>
      <w:r w:rsidR="00C31CA6" w:rsidRPr="008A20C7">
        <w:rPr>
          <w:color w:val="000000"/>
        </w:rPr>
        <w:t>.</w:t>
      </w:r>
      <w:r w:rsidR="006B0DCF">
        <w:rPr>
          <w:color w:val="000000"/>
        </w:rPr>
        <w:t xml:space="preserve"> </w:t>
      </w:r>
      <w:r w:rsidR="006B0DCF">
        <w:t xml:space="preserve"> </w:t>
      </w:r>
      <w:r w:rsidR="004A590E">
        <w:t>Использовали крысиную</w:t>
      </w:r>
      <w:r w:rsidR="00C31CA6" w:rsidRPr="00732CA3">
        <w:t xml:space="preserve"> модел</w:t>
      </w:r>
      <w:r w:rsidR="004A590E">
        <w:t>ь</w:t>
      </w:r>
      <w:r w:rsidR="00C31CA6" w:rsidRPr="00732CA3">
        <w:t xml:space="preserve"> </w:t>
      </w:r>
      <w:r w:rsidR="004A590E" w:rsidRPr="00732CA3">
        <w:t>«падающего груза</w:t>
      </w:r>
      <w:r w:rsidR="004A590E">
        <w:t xml:space="preserve">»: </w:t>
      </w:r>
      <w:r w:rsidR="00C31CA6" w:rsidRPr="00732CA3">
        <w:t>груз массой 11</w:t>
      </w:r>
      <w:r w:rsidR="00C31CA6" w:rsidRPr="009A6831">
        <w:t>5</w:t>
      </w:r>
      <w:r w:rsidR="00C31CA6" w:rsidRPr="00732CA3">
        <w:t xml:space="preserve"> г падал с высоты </w:t>
      </w:r>
      <w:r w:rsidR="00C31CA6">
        <w:t xml:space="preserve">80 см при моделировании легкой травмы и </w:t>
      </w:r>
      <w:r w:rsidR="00C31CA6" w:rsidRPr="00732CA3">
        <w:t xml:space="preserve">с высоты 120 см </w:t>
      </w:r>
      <w:r w:rsidR="00C31CA6">
        <w:t>для нанесения травмы средней тяжести. П</w:t>
      </w:r>
      <w:r w:rsidR="00C31CA6" w:rsidRPr="00732CA3">
        <w:t xml:space="preserve">осле ЧМТ </w:t>
      </w:r>
      <w:r w:rsidR="00A43DC9">
        <w:t>(</w:t>
      </w:r>
      <w:r w:rsidR="004A590E" w:rsidRPr="00FB44E5">
        <w:t>непосредственно или через 72</w:t>
      </w:r>
      <w:r w:rsidR="00A43DC9">
        <w:t xml:space="preserve"> часа)</w:t>
      </w:r>
      <w:r w:rsidR="004A590E" w:rsidRPr="00FB44E5">
        <w:t xml:space="preserve"> </w:t>
      </w:r>
      <w:r w:rsidR="00C31CA6">
        <w:t>крысам</w:t>
      </w:r>
      <w:r w:rsidR="00C31CA6" w:rsidRPr="00732CA3">
        <w:t xml:space="preserve"> ежедневно вводили рекомбинантн</w:t>
      </w:r>
      <w:r w:rsidR="004A590E">
        <w:t>ый</w:t>
      </w:r>
      <w:r w:rsidR="00C31CA6" w:rsidRPr="00732CA3">
        <w:t xml:space="preserve"> человеческ</w:t>
      </w:r>
      <w:r w:rsidR="004A590E">
        <w:t>ий</w:t>
      </w:r>
      <w:r w:rsidR="00C31CA6" w:rsidRPr="00732CA3">
        <w:t xml:space="preserve"> интерлейкин-2 (</w:t>
      </w:r>
      <w:r w:rsidR="00C31CA6">
        <w:t>Р</w:t>
      </w:r>
      <w:r w:rsidR="00C31CA6" w:rsidRPr="00732CA3">
        <w:t>онколейкин</w:t>
      </w:r>
      <w:r w:rsidR="00CE604F" w:rsidRPr="00732CA3">
        <w:t>)</w:t>
      </w:r>
      <w:r w:rsidR="00CE604F">
        <w:t xml:space="preserve"> в</w:t>
      </w:r>
      <w:r w:rsidR="00C31CA6" w:rsidRPr="00732CA3">
        <w:t xml:space="preserve"> дозе 30 мкг/кг</w:t>
      </w:r>
      <w:r w:rsidR="004A590E">
        <w:t>,</w:t>
      </w:r>
      <w:r w:rsidR="00C31CA6" w:rsidRPr="00732CA3">
        <w:t xml:space="preserve"> </w:t>
      </w:r>
      <w:r w:rsidR="00CE604F" w:rsidRPr="00732CA3">
        <w:t>на курс 3 инъекции</w:t>
      </w:r>
      <w:r w:rsidR="00CE604F">
        <w:t>.</w:t>
      </w:r>
      <w:r w:rsidR="00FB44E5" w:rsidRPr="00FB44E5">
        <w:t xml:space="preserve"> </w:t>
      </w:r>
      <w:r w:rsidR="00C31CA6" w:rsidRPr="00732CA3">
        <w:t xml:space="preserve">Контрольным животным (также с ЧМТ) по той же схеме вводили 0,15М </w:t>
      </w:r>
      <w:proofErr w:type="spellStart"/>
      <w:r w:rsidR="00C31CA6" w:rsidRPr="00732CA3">
        <w:t>NaCl</w:t>
      </w:r>
      <w:proofErr w:type="spellEnd"/>
      <w:r w:rsidR="00C31CA6" w:rsidRPr="00732CA3">
        <w:t>.</w:t>
      </w:r>
      <w:r w:rsidR="00C31CA6">
        <w:t xml:space="preserve"> </w:t>
      </w:r>
      <w:r w:rsidR="00C31CA6" w:rsidRPr="00732CA3">
        <w:t>Определение концентрации кортикостерона</w:t>
      </w:r>
      <w:r w:rsidR="00C31CA6">
        <w:t>,</w:t>
      </w:r>
      <w:r w:rsidR="00C31CA6" w:rsidRPr="00732CA3">
        <w:t xml:space="preserve"> тестостерона</w:t>
      </w:r>
      <w:r>
        <w:t xml:space="preserve"> </w:t>
      </w:r>
      <w:r w:rsidR="00C31CA6">
        <w:t xml:space="preserve">и </w:t>
      </w:r>
      <w:r w:rsidR="00C31CA6" w:rsidRPr="00361C1D">
        <w:t>BDNF</w:t>
      </w:r>
      <w:r w:rsidR="00C31CA6" w:rsidRPr="00732CA3">
        <w:t xml:space="preserve"> в крови</w:t>
      </w:r>
      <w:r w:rsidR="00C31CA6">
        <w:t xml:space="preserve"> </w:t>
      </w:r>
      <w:r w:rsidR="00C31CA6" w:rsidRPr="00732CA3">
        <w:t>проводил</w:t>
      </w:r>
      <w:r w:rsidR="00C31CA6">
        <w:t>и</w:t>
      </w:r>
      <w:r w:rsidR="00C31CA6" w:rsidRPr="00732CA3">
        <w:t xml:space="preserve"> с помощью </w:t>
      </w:r>
      <w:r w:rsidR="00C31CA6" w:rsidRPr="00361C1D">
        <w:t>ELISA</w:t>
      </w:r>
      <w:r w:rsidR="00C31CA6" w:rsidRPr="00D34984">
        <w:t>.</w:t>
      </w:r>
      <w:r w:rsidR="00C31CA6">
        <w:t xml:space="preserve"> Экспрессия гена </w:t>
      </w:r>
      <w:r w:rsidR="00C31CA6" w:rsidRPr="00361C1D">
        <w:t>BDNF в гипоталамусе определялась методом ПЦР</w:t>
      </w:r>
      <w:r w:rsidR="00E94BDF">
        <w:t>-</w:t>
      </w:r>
      <w:r w:rsidR="00E94BDF" w:rsidRPr="00361C1D">
        <w:t>РВ</w:t>
      </w:r>
      <w:r w:rsidR="00E94BDF">
        <w:t xml:space="preserve">. Эксперименты показали </w:t>
      </w:r>
      <w:r w:rsidR="00CE604F">
        <w:t>связь</w:t>
      </w:r>
      <w:r w:rsidR="00C31CA6">
        <w:t xml:space="preserve"> концентраци</w:t>
      </w:r>
      <w:r w:rsidR="004A590E">
        <w:t>й</w:t>
      </w:r>
      <w:r w:rsidR="00C31CA6">
        <w:t xml:space="preserve"> гормонов</w:t>
      </w:r>
      <w:r w:rsidR="00C31CA6" w:rsidRPr="00361C1D">
        <w:t xml:space="preserve"> </w:t>
      </w:r>
      <w:r w:rsidR="00CE604F">
        <w:t>со</w:t>
      </w:r>
      <w:r w:rsidR="00C31CA6">
        <w:t xml:space="preserve"> степен</w:t>
      </w:r>
      <w:r w:rsidR="00CE604F">
        <w:t>ью</w:t>
      </w:r>
      <w:r w:rsidR="00C31CA6">
        <w:t xml:space="preserve"> тяжести ЧМТ</w:t>
      </w:r>
      <w:r w:rsidR="00C31CA6" w:rsidRPr="00361C1D">
        <w:t xml:space="preserve">. </w:t>
      </w:r>
      <w:r w:rsidR="00C31CA6">
        <w:t>При</w:t>
      </w:r>
      <w:r w:rsidR="00C31CA6" w:rsidRPr="00361C1D">
        <w:t xml:space="preserve"> </w:t>
      </w:r>
      <w:r w:rsidR="00C31CA6">
        <w:t>ЧМТ</w:t>
      </w:r>
      <w:r w:rsidR="00C31CA6" w:rsidRPr="00361C1D">
        <w:t xml:space="preserve"> легкой </w:t>
      </w:r>
      <w:r w:rsidR="00C31CA6">
        <w:t xml:space="preserve">степени </w:t>
      </w:r>
      <w:r w:rsidR="00A43DC9">
        <w:t>пик</w:t>
      </w:r>
      <w:r w:rsidR="00C31CA6" w:rsidRPr="00361C1D">
        <w:t xml:space="preserve"> </w:t>
      </w:r>
      <w:r w:rsidR="004A590E" w:rsidRPr="00732CA3">
        <w:t>кортикостерона</w:t>
      </w:r>
      <w:r w:rsidR="004A590E">
        <w:t xml:space="preserve"> </w:t>
      </w:r>
      <w:r w:rsidR="00C31CA6" w:rsidRPr="00361C1D">
        <w:t>в крови</w:t>
      </w:r>
      <w:r w:rsidR="00C31CA6" w:rsidRPr="001F315F">
        <w:t xml:space="preserve"> </w:t>
      </w:r>
      <w:r w:rsidR="00C31CA6">
        <w:t xml:space="preserve">отмечали </w:t>
      </w:r>
      <w:r w:rsidR="00C31CA6" w:rsidRPr="00361C1D">
        <w:t>через 2 часа после</w:t>
      </w:r>
      <w:r w:rsidR="00C31CA6">
        <w:t xml:space="preserve"> травмы, </w:t>
      </w:r>
      <w:r w:rsidR="004A590E">
        <w:t>а п</w:t>
      </w:r>
      <w:r w:rsidR="00C31CA6" w:rsidRPr="00732CA3">
        <w:t xml:space="preserve">ри </w:t>
      </w:r>
      <w:r w:rsidR="00C31CA6">
        <w:t>ЧМТ</w:t>
      </w:r>
      <w:r w:rsidR="00C31CA6" w:rsidRPr="00732CA3">
        <w:t xml:space="preserve"> средней тяжести </w:t>
      </w:r>
      <w:r w:rsidR="00A43DC9">
        <w:t>пик</w:t>
      </w:r>
      <w:r w:rsidR="00C31CA6" w:rsidRPr="00732CA3">
        <w:t xml:space="preserve"> концентрации </w:t>
      </w:r>
      <w:r w:rsidRPr="00732CA3">
        <w:t>кортикостерона</w:t>
      </w:r>
      <w:r>
        <w:t xml:space="preserve"> </w:t>
      </w:r>
      <w:r w:rsidR="00C31CA6" w:rsidRPr="00732CA3">
        <w:t xml:space="preserve">был </w:t>
      </w:r>
      <w:r w:rsidR="00C31CA6">
        <w:t>меньшим</w:t>
      </w:r>
      <w:r w:rsidR="00C31CA6" w:rsidRPr="00732CA3">
        <w:t xml:space="preserve"> и отсроченным (</w:t>
      </w:r>
      <w:r w:rsidR="00CE604F">
        <w:t>через</w:t>
      </w:r>
      <w:r>
        <w:t xml:space="preserve"> 24 часа)</w:t>
      </w:r>
      <w:r w:rsidR="00C31CA6" w:rsidRPr="00732CA3">
        <w:t xml:space="preserve">. </w:t>
      </w:r>
      <w:r w:rsidR="00A43DC9">
        <w:t xml:space="preserve">Концентрации кортикостерона </w:t>
      </w:r>
      <w:r w:rsidR="00CE604F">
        <w:t>и тестостерона реципрокно измен</w:t>
      </w:r>
      <w:r w:rsidR="00A43DC9">
        <w:t xml:space="preserve">ялись </w:t>
      </w:r>
      <w:r w:rsidR="00CE604F">
        <w:t xml:space="preserve">в обеих группах травмированных животных. </w:t>
      </w:r>
      <w:r w:rsidR="00CE604F" w:rsidRPr="00361C1D">
        <w:t xml:space="preserve">При введении rIL-2 </w:t>
      </w:r>
      <w:r w:rsidR="00830248" w:rsidRPr="00CC0E2D">
        <w:t>в обоих режимах</w:t>
      </w:r>
      <w:r w:rsidR="00830248">
        <w:t xml:space="preserve"> </w:t>
      </w:r>
      <w:r w:rsidR="00830248" w:rsidRPr="00361C1D">
        <w:t>отмечалось существенное повышение уровн</w:t>
      </w:r>
      <w:r w:rsidR="00A43DC9">
        <w:t>ей</w:t>
      </w:r>
      <w:r w:rsidR="00830248" w:rsidRPr="00361C1D">
        <w:t xml:space="preserve"> </w:t>
      </w:r>
      <w:r w:rsidR="00A43DC9" w:rsidRPr="00732CA3">
        <w:t>кортикостерона</w:t>
      </w:r>
      <w:r w:rsidR="00A43DC9">
        <w:t xml:space="preserve"> и тестостерона. </w:t>
      </w:r>
      <w:r w:rsidR="006B0DCF">
        <w:t>На 7 сутки после</w:t>
      </w:r>
      <w:r w:rsidR="00A43DC9">
        <w:t xml:space="preserve"> ЧМТ</w:t>
      </w:r>
      <w:r w:rsidR="00CE604F">
        <w:t xml:space="preserve"> </w:t>
      </w:r>
      <w:r w:rsidR="001E357A" w:rsidRPr="00361C1D">
        <w:t>уровень BDNF в</w:t>
      </w:r>
      <w:r w:rsidR="001E357A">
        <w:t xml:space="preserve"> сыворотке</w:t>
      </w:r>
      <w:r w:rsidR="001E357A" w:rsidRPr="00361C1D">
        <w:t xml:space="preserve"> крови достоверно </w:t>
      </w:r>
      <w:r w:rsidR="006B0DCF" w:rsidRPr="00361C1D">
        <w:t>снижа</w:t>
      </w:r>
      <w:r w:rsidR="006B0DCF">
        <w:t>л</w:t>
      </w:r>
      <w:r w:rsidR="006B0DCF" w:rsidRPr="00361C1D">
        <w:t>ся</w:t>
      </w:r>
      <w:r w:rsidR="006B0DCF">
        <w:t xml:space="preserve">, </w:t>
      </w:r>
      <w:r w:rsidR="006B0DCF" w:rsidRPr="00361C1D">
        <w:t>но</w:t>
      </w:r>
      <w:r w:rsidR="006B0DCF">
        <w:t xml:space="preserve"> после введени</w:t>
      </w:r>
      <w:r w:rsidR="00FF72E7">
        <w:t>я</w:t>
      </w:r>
      <w:r w:rsidR="001E357A" w:rsidRPr="00361C1D">
        <w:t xml:space="preserve"> rIL-2 </w:t>
      </w:r>
      <w:r w:rsidR="006B0DCF">
        <w:t>в обоих режимах</w:t>
      </w:r>
      <w:r w:rsidR="00C96361">
        <w:t xml:space="preserve"> </w:t>
      </w:r>
      <w:r w:rsidR="006B0DCF">
        <w:t xml:space="preserve">уровень </w:t>
      </w:r>
      <w:r w:rsidR="00C96361">
        <w:rPr>
          <w:color w:val="000000"/>
          <w:sz w:val="27"/>
          <w:szCs w:val="27"/>
        </w:rPr>
        <w:t>BDNF</w:t>
      </w:r>
      <w:r w:rsidR="00DD08C1">
        <w:rPr>
          <w:color w:val="000000"/>
          <w:sz w:val="27"/>
          <w:szCs w:val="27"/>
        </w:rPr>
        <w:t xml:space="preserve"> повышался, при этом</w:t>
      </w:r>
      <w:r w:rsidR="00C96361">
        <w:rPr>
          <w:color w:val="000000"/>
          <w:sz w:val="27"/>
          <w:szCs w:val="27"/>
        </w:rPr>
        <w:t xml:space="preserve"> </w:t>
      </w:r>
      <w:r w:rsidR="00DD08C1">
        <w:rPr>
          <w:color w:val="000000"/>
          <w:sz w:val="27"/>
          <w:szCs w:val="27"/>
        </w:rPr>
        <w:t xml:space="preserve">изменения </w:t>
      </w:r>
      <w:r w:rsidR="006B0DCF">
        <w:rPr>
          <w:color w:val="000000"/>
          <w:sz w:val="27"/>
          <w:szCs w:val="27"/>
        </w:rPr>
        <w:t>был</w:t>
      </w:r>
      <w:r w:rsidR="00DD08C1">
        <w:rPr>
          <w:color w:val="000000"/>
          <w:sz w:val="27"/>
          <w:szCs w:val="27"/>
        </w:rPr>
        <w:t>и</w:t>
      </w:r>
      <w:r w:rsidR="006B0DCF">
        <w:rPr>
          <w:color w:val="000000"/>
          <w:sz w:val="27"/>
          <w:szCs w:val="27"/>
        </w:rPr>
        <w:t xml:space="preserve"> </w:t>
      </w:r>
      <w:r w:rsidR="00DD08C1">
        <w:t xml:space="preserve">более выражены </w:t>
      </w:r>
      <w:r w:rsidR="00DD08C1" w:rsidRPr="00361C1D">
        <w:t>при</w:t>
      </w:r>
      <w:r w:rsidR="00DD08C1">
        <w:t xml:space="preserve"> введении </w:t>
      </w:r>
      <w:r w:rsidR="00DD08C1" w:rsidRPr="00361C1D">
        <w:t>rIL-2</w:t>
      </w:r>
      <w:r w:rsidR="00DD08C1">
        <w:t xml:space="preserve"> сразу после ЧМТ</w:t>
      </w:r>
      <w:r w:rsidR="001E357A" w:rsidRPr="00361C1D">
        <w:t>.</w:t>
      </w:r>
      <w:r w:rsidR="001E357A">
        <w:t xml:space="preserve"> </w:t>
      </w:r>
      <w:r w:rsidR="00DD08C1">
        <w:t>Интересно, что</w:t>
      </w:r>
      <w:r w:rsidR="006B0DCF">
        <w:t xml:space="preserve"> э</w:t>
      </w:r>
      <w:r w:rsidR="006B0DCF" w:rsidRPr="00361C1D">
        <w:t>кспресси</w:t>
      </w:r>
      <w:r w:rsidR="006B0DCF">
        <w:t>я</w:t>
      </w:r>
      <w:r w:rsidR="006B0DCF" w:rsidRPr="00361C1D">
        <w:t xml:space="preserve"> </w:t>
      </w:r>
      <w:r w:rsidR="006B0DCF">
        <w:t>гена BDNF в гипоталамусе н</w:t>
      </w:r>
      <w:r w:rsidR="006B0DCF" w:rsidRPr="00361C1D">
        <w:t xml:space="preserve">а 7 сутки </w:t>
      </w:r>
      <w:r w:rsidR="00C96361" w:rsidRPr="00361C1D">
        <w:t xml:space="preserve">после ЧМТ </w:t>
      </w:r>
      <w:r w:rsidR="00AF3985">
        <w:t>повышал</w:t>
      </w:r>
      <w:r w:rsidR="006B0DCF">
        <w:t>а</w:t>
      </w:r>
      <w:r w:rsidR="00AF3985">
        <w:t>с</w:t>
      </w:r>
      <w:r w:rsidR="006B0DCF">
        <w:t>ь только</w:t>
      </w:r>
      <w:r w:rsidR="00AF3985">
        <w:t xml:space="preserve"> в случае введения </w:t>
      </w:r>
      <w:r w:rsidR="00AF3985" w:rsidRPr="00361C1D">
        <w:t>rIL-2 через 72 часа после ЧМТ</w:t>
      </w:r>
      <w:r w:rsidR="001E357A">
        <w:t xml:space="preserve">. </w:t>
      </w:r>
      <w:r w:rsidR="001E357A" w:rsidRPr="00361C1D">
        <w:t xml:space="preserve">Установленные в работе положительные ассоциации уровней BDNF и глюкокортикоидных гормонов при </w:t>
      </w:r>
      <w:r w:rsidR="001E357A">
        <w:t xml:space="preserve">ЧМТ легкой степени, а также возможности координации этих параметров при </w:t>
      </w:r>
      <w:r w:rsidR="001E357A" w:rsidRPr="00361C1D">
        <w:t>введении rIL-2</w:t>
      </w:r>
      <w:r w:rsidR="001E357A">
        <w:t xml:space="preserve"> при экспериментальной ЧМТ средней степени тяжести</w:t>
      </w:r>
      <w:r w:rsidR="001E357A" w:rsidRPr="00361C1D">
        <w:t xml:space="preserve">, позволяют предположить, что благоприятные эффекты rIL-2 на восстановительные процессы </w:t>
      </w:r>
      <w:r w:rsidR="001E357A">
        <w:t>в ЦНС</w:t>
      </w:r>
      <w:r w:rsidR="001E357A" w:rsidRPr="00361C1D">
        <w:t xml:space="preserve"> при ЧМТ </w:t>
      </w:r>
      <w:r w:rsidR="001E357A">
        <w:t xml:space="preserve">частично опосредованы </w:t>
      </w:r>
      <w:r w:rsidR="001E357A" w:rsidRPr="00361C1D">
        <w:t>взаимным модулирующим</w:t>
      </w:r>
      <w:r w:rsidR="001E357A">
        <w:t xml:space="preserve"> воз</w:t>
      </w:r>
      <w:r w:rsidR="001E357A" w:rsidRPr="00361C1D">
        <w:t>действием BDNF и глюкокортикоидных гормонов.</w:t>
      </w:r>
    </w:p>
    <w:p w:rsidR="006B0DCF" w:rsidRDefault="006B0DCF" w:rsidP="00E0267C">
      <w:pPr>
        <w:spacing w:line="360" w:lineRule="auto"/>
        <w:ind w:right="-1"/>
        <w:jc w:val="both"/>
      </w:pPr>
    </w:p>
    <w:p w:rsidR="00E94BDF" w:rsidRPr="006B0DCF" w:rsidRDefault="00E94BDF" w:rsidP="00E0267C">
      <w:pPr>
        <w:spacing w:line="360" w:lineRule="auto"/>
        <w:ind w:right="-1"/>
        <w:jc w:val="both"/>
        <w:rPr>
          <w:rFonts w:asciiTheme="minorHAnsi" w:hAnsiTheme="minorHAnsi"/>
          <w:b/>
          <w:color w:val="000000"/>
        </w:rPr>
      </w:pPr>
    </w:p>
    <w:p w:rsidR="00E0267C" w:rsidRPr="00201044" w:rsidRDefault="00E0267C" w:rsidP="00E0267C">
      <w:pPr>
        <w:spacing w:line="360" w:lineRule="auto"/>
        <w:ind w:right="-1"/>
        <w:jc w:val="both"/>
        <w:rPr>
          <w:rFonts w:asciiTheme="minorHAnsi" w:hAnsiTheme="minorHAnsi"/>
          <w:b/>
          <w:strike/>
          <w:lang w:val="en-US"/>
        </w:rPr>
      </w:pPr>
      <w:r w:rsidRPr="00201044">
        <w:rPr>
          <w:rFonts w:asciiTheme="minorHAnsi" w:hAnsiTheme="minorHAnsi"/>
          <w:b/>
          <w:color w:val="000000"/>
          <w:lang w:val="en-US"/>
        </w:rPr>
        <w:lastRenderedPageBreak/>
        <w:t>IL</w:t>
      </w:r>
      <w:r w:rsidRPr="00201044">
        <w:rPr>
          <w:rFonts w:asciiTheme="minorHAnsi" w:hAnsiTheme="minorHAnsi"/>
          <w:b/>
          <w:color w:val="000000"/>
          <w:lang w:val="en-GB"/>
        </w:rPr>
        <w:t xml:space="preserve">-2 as Regulator of </w:t>
      </w:r>
      <w:r>
        <w:rPr>
          <w:rFonts w:asciiTheme="minorHAnsi" w:hAnsiTheme="minorHAnsi"/>
          <w:b/>
          <w:color w:val="000000"/>
          <w:lang w:val="en-US"/>
        </w:rPr>
        <w:t xml:space="preserve">Stress-hormones Levels and BDNF </w:t>
      </w:r>
      <w:r w:rsidRPr="00285093">
        <w:rPr>
          <w:rFonts w:asciiTheme="minorHAnsi" w:hAnsiTheme="minorHAnsi"/>
          <w:b/>
          <w:color w:val="000000"/>
          <w:lang w:val="en-US"/>
        </w:rPr>
        <w:t>Neurotropic</w:t>
      </w:r>
      <w:r>
        <w:rPr>
          <w:rFonts w:asciiTheme="minorHAnsi" w:hAnsiTheme="minorHAnsi"/>
          <w:b/>
          <w:color w:val="000000"/>
          <w:lang w:val="en-US"/>
        </w:rPr>
        <w:t xml:space="preserve"> Factor </w:t>
      </w:r>
      <w:proofErr w:type="gramStart"/>
      <w:r>
        <w:rPr>
          <w:rFonts w:asciiTheme="minorHAnsi" w:hAnsiTheme="minorHAnsi"/>
          <w:b/>
          <w:color w:val="000000"/>
          <w:lang w:val="en-US"/>
        </w:rPr>
        <w:t>After</w:t>
      </w:r>
      <w:proofErr w:type="gramEnd"/>
      <w:r>
        <w:rPr>
          <w:rFonts w:asciiTheme="minorHAnsi" w:hAnsiTheme="minorHAnsi"/>
          <w:b/>
          <w:color w:val="000000"/>
          <w:lang w:val="en-US"/>
        </w:rPr>
        <w:t xml:space="preserve"> Experimental Traumatic Brain Injury (TBI)</w:t>
      </w:r>
    </w:p>
    <w:p w:rsidR="0013777C" w:rsidRDefault="0013777C" w:rsidP="00DD08C1">
      <w:pPr>
        <w:spacing w:line="360" w:lineRule="auto"/>
        <w:jc w:val="both"/>
        <w:rPr>
          <w:lang w:val="en-US"/>
        </w:rPr>
      </w:pPr>
    </w:p>
    <w:p w:rsidR="00E0267C" w:rsidRPr="00DD08C1" w:rsidRDefault="006B0DCF" w:rsidP="00DD08C1">
      <w:pPr>
        <w:spacing w:line="360" w:lineRule="auto"/>
        <w:jc w:val="both"/>
        <w:rPr>
          <w:lang w:val="en-US"/>
        </w:rPr>
      </w:pPr>
      <w:r w:rsidRPr="00DD08C1">
        <w:rPr>
          <w:lang w:val="en-US"/>
        </w:rPr>
        <w:t>Experimental traumatic brain injury (TBI) causes a stable stress response and changes the expression of various cytokines genes and neurotrophic factors.</w:t>
      </w:r>
      <w:r w:rsidR="00E0267C" w:rsidRPr="00DD08C1">
        <w:rPr>
          <w:lang w:val="en-US"/>
        </w:rPr>
        <w:t xml:space="preserve"> The goal of this study was to reveal changes in the levels of the corticosterone and testosterone hormones and the BDNF cytokine in blood serum as well as the expression of the BDNF gene in hypothalamus in order to determine the possibility of correction of the TBI effects with </w:t>
      </w:r>
      <w:r w:rsidR="00E0267C" w:rsidRPr="00DD08C1">
        <w:rPr>
          <w:color w:val="000000"/>
          <w:lang w:val="en-GB"/>
        </w:rPr>
        <w:t xml:space="preserve">rIL-2. </w:t>
      </w:r>
      <w:r w:rsidR="00F42A4F" w:rsidRPr="00DD08C1">
        <w:rPr>
          <w:color w:val="000000"/>
          <w:lang w:val="en-GB"/>
        </w:rPr>
        <w:t xml:space="preserve">We used the </w:t>
      </w:r>
      <w:proofErr w:type="gramStart"/>
      <w:r w:rsidR="00F42A4F" w:rsidRPr="00DD08C1">
        <w:rPr>
          <w:color w:val="000000"/>
          <w:lang w:val="en-GB"/>
        </w:rPr>
        <w:t xml:space="preserve">rat </w:t>
      </w:r>
      <w:r w:rsidR="0013777C" w:rsidRPr="0013777C">
        <w:rPr>
          <w:color w:val="000000"/>
          <w:lang w:val="en-GB"/>
        </w:rPr>
        <w:t>weight</w:t>
      </w:r>
      <w:r w:rsidR="0013777C" w:rsidRPr="0013777C">
        <w:rPr>
          <w:color w:val="000000"/>
          <w:lang w:val="en-US"/>
        </w:rPr>
        <w:t xml:space="preserve"> </w:t>
      </w:r>
      <w:r w:rsidR="0013777C" w:rsidRPr="0013777C">
        <w:rPr>
          <w:bCs/>
          <w:color w:val="000000"/>
          <w:lang w:val="en-GB"/>
        </w:rPr>
        <w:t>drop</w:t>
      </w:r>
      <w:r w:rsidR="0013777C" w:rsidRPr="00DD08C1">
        <w:rPr>
          <w:color w:val="000000"/>
          <w:lang w:val="en-GB"/>
        </w:rPr>
        <w:t xml:space="preserve"> </w:t>
      </w:r>
      <w:r w:rsidR="00F42A4F" w:rsidRPr="00DD08C1">
        <w:rPr>
          <w:color w:val="000000"/>
          <w:lang w:val="en-GB"/>
        </w:rPr>
        <w:t>model</w:t>
      </w:r>
      <w:proofErr w:type="gramEnd"/>
      <w:r w:rsidR="00F42A4F" w:rsidRPr="00DD08C1">
        <w:rPr>
          <w:color w:val="000000"/>
          <w:lang w:val="en-GB"/>
        </w:rPr>
        <w:t>.</w:t>
      </w:r>
      <w:r w:rsidR="003C37AC" w:rsidRPr="00DD08C1">
        <w:rPr>
          <w:color w:val="000000"/>
          <w:lang w:val="en-GB"/>
        </w:rPr>
        <w:t xml:space="preserve"> </w:t>
      </w:r>
      <w:r w:rsidR="00E0267C" w:rsidRPr="00DD08C1">
        <w:rPr>
          <w:lang w:val="en-GB"/>
        </w:rPr>
        <w:t xml:space="preserve">Mild TBI </w:t>
      </w:r>
      <w:proofErr w:type="gramStart"/>
      <w:r w:rsidR="00E0267C" w:rsidRPr="00DD08C1">
        <w:rPr>
          <w:lang w:val="en-GB"/>
        </w:rPr>
        <w:t>was caused</w:t>
      </w:r>
      <w:proofErr w:type="gramEnd"/>
      <w:r w:rsidR="00E0267C" w:rsidRPr="00DD08C1">
        <w:rPr>
          <w:lang w:val="en-GB"/>
        </w:rPr>
        <w:t xml:space="preserve"> by the weight of 115 grams falling from the height of 80 cm in a light trauma model and 120 cm for a moderate trauma. </w:t>
      </w:r>
      <w:r w:rsidR="00E94BDF" w:rsidRPr="00DD08C1">
        <w:rPr>
          <w:lang w:val="en-GB"/>
        </w:rPr>
        <w:t>After TBI (immediately or after 72 hours), rats were injected daily with recombinant human interleukin-2 (</w:t>
      </w:r>
      <w:proofErr w:type="spellStart"/>
      <w:r w:rsidR="00E94BDF" w:rsidRPr="00DD08C1">
        <w:rPr>
          <w:lang w:val="en-GB"/>
        </w:rPr>
        <w:t>Roncoleukin</w:t>
      </w:r>
      <w:proofErr w:type="spellEnd"/>
      <w:r w:rsidR="00E94BDF" w:rsidRPr="00DD08C1">
        <w:rPr>
          <w:lang w:val="en-GB"/>
        </w:rPr>
        <w:t xml:space="preserve">) at a dose of 30 </w:t>
      </w:r>
      <w:proofErr w:type="spellStart"/>
      <w:r w:rsidR="00E94BDF" w:rsidRPr="00DD08C1">
        <w:rPr>
          <w:lang w:val="en-GB"/>
        </w:rPr>
        <w:t>μg</w:t>
      </w:r>
      <w:proofErr w:type="spellEnd"/>
      <w:r w:rsidR="00E94BDF" w:rsidRPr="00DD08C1">
        <w:rPr>
          <w:lang w:val="en-GB"/>
        </w:rPr>
        <w:t xml:space="preserve"> / kg, </w:t>
      </w:r>
      <w:r w:rsidR="003C37AC" w:rsidRPr="00DD08C1">
        <w:rPr>
          <w:lang w:val="en-GB"/>
        </w:rPr>
        <w:t xml:space="preserve">total </w:t>
      </w:r>
      <w:proofErr w:type="gramStart"/>
      <w:r w:rsidR="00E94BDF" w:rsidRPr="00DD08C1">
        <w:rPr>
          <w:lang w:val="en-GB"/>
        </w:rPr>
        <w:t>3</w:t>
      </w:r>
      <w:proofErr w:type="gramEnd"/>
      <w:r w:rsidR="00E94BDF" w:rsidRPr="00DD08C1">
        <w:rPr>
          <w:lang w:val="en-GB"/>
        </w:rPr>
        <w:t xml:space="preserve"> injections. Control animals (also with TBI) received 0.15 M </w:t>
      </w:r>
      <w:proofErr w:type="spellStart"/>
      <w:r w:rsidR="00E94BDF" w:rsidRPr="00DD08C1">
        <w:rPr>
          <w:lang w:val="en-GB"/>
        </w:rPr>
        <w:t>NaCl</w:t>
      </w:r>
      <w:proofErr w:type="spellEnd"/>
      <w:r w:rsidR="00E94BDF" w:rsidRPr="00DD08C1">
        <w:rPr>
          <w:lang w:val="en-GB"/>
        </w:rPr>
        <w:t xml:space="preserve">. The concentration of corticosterone, testosterone, and BDNF in the blood of the animals </w:t>
      </w:r>
      <w:proofErr w:type="gramStart"/>
      <w:r w:rsidR="00E94BDF" w:rsidRPr="00DD08C1">
        <w:rPr>
          <w:lang w:val="en-GB"/>
        </w:rPr>
        <w:t>was measured</w:t>
      </w:r>
      <w:proofErr w:type="gramEnd"/>
      <w:r w:rsidR="00E94BDF" w:rsidRPr="00DD08C1">
        <w:rPr>
          <w:lang w:val="en-GB"/>
        </w:rPr>
        <w:t xml:space="preserve"> using ELISA. The expression of the BDNF gene in hypothalamus </w:t>
      </w:r>
      <w:proofErr w:type="gramStart"/>
      <w:r w:rsidR="00E94BDF" w:rsidRPr="00DD08C1">
        <w:rPr>
          <w:lang w:val="en-GB"/>
        </w:rPr>
        <w:t>was measured</w:t>
      </w:r>
      <w:proofErr w:type="gramEnd"/>
      <w:r w:rsidR="00E94BDF" w:rsidRPr="00DD08C1">
        <w:rPr>
          <w:lang w:val="en-GB"/>
        </w:rPr>
        <w:t xml:space="preserve"> using RT-PCR</w:t>
      </w:r>
      <w:r w:rsidR="00E94BDF" w:rsidRPr="00DD08C1">
        <w:rPr>
          <w:lang w:val="en-US"/>
        </w:rPr>
        <w:t>. The experiments showed a relationship between hormone concentrations and the severity of head injury. In mild TBI, a peak in corticosterone in the blood was observed 2 hours after the injury, while in moderate TBI, the peak concentration of corticosterone was lower and delayed (after 24 hours). Corticosterone and testosterone concentrations reciprocally changed in both groups of injured animals.</w:t>
      </w:r>
      <w:r w:rsidR="003C37AC" w:rsidRPr="00DD08C1">
        <w:rPr>
          <w:lang w:val="en-US"/>
        </w:rPr>
        <w:t xml:space="preserve">  </w:t>
      </w:r>
      <w:r w:rsidR="00597328" w:rsidRPr="00597328">
        <w:rPr>
          <w:lang w:val="en-US"/>
        </w:rPr>
        <w:t xml:space="preserve">With the introduction of rIL-2 in both modes, the corticosterone and testosterone levels was significant increase. </w:t>
      </w:r>
      <w:r w:rsidR="00E0267C" w:rsidRPr="00DD08C1">
        <w:rPr>
          <w:lang w:val="en-US"/>
        </w:rPr>
        <w:t>On day 7 after the TBI, the BDNF level in blood serum</w:t>
      </w:r>
      <w:r w:rsidR="00597328" w:rsidRPr="00597328">
        <w:rPr>
          <w:lang w:val="en-US"/>
        </w:rPr>
        <w:t xml:space="preserve"> </w:t>
      </w:r>
      <w:proofErr w:type="gramStart"/>
      <w:r w:rsidR="00597328">
        <w:rPr>
          <w:lang w:val="en-US"/>
        </w:rPr>
        <w:t>was</w:t>
      </w:r>
      <w:r w:rsidR="00E0267C" w:rsidRPr="00DD08C1">
        <w:rPr>
          <w:lang w:val="en-US"/>
        </w:rPr>
        <w:t xml:space="preserve"> decreased</w:t>
      </w:r>
      <w:proofErr w:type="gramEnd"/>
      <w:r w:rsidR="00E0267C" w:rsidRPr="00DD08C1">
        <w:rPr>
          <w:lang w:val="en-US"/>
        </w:rPr>
        <w:t xml:space="preserve">, but it </w:t>
      </w:r>
      <w:r w:rsidR="00597328" w:rsidRPr="00597328">
        <w:rPr>
          <w:lang w:val="en-US"/>
        </w:rPr>
        <w:t xml:space="preserve">raised </w:t>
      </w:r>
      <w:r w:rsidR="00E0267C" w:rsidRPr="00DD08C1">
        <w:rPr>
          <w:lang w:val="en-US"/>
        </w:rPr>
        <w:t xml:space="preserve">in the experimental group that received </w:t>
      </w:r>
      <w:r w:rsidR="003C37AC" w:rsidRPr="00DD08C1">
        <w:rPr>
          <w:lang w:val="en-US"/>
        </w:rPr>
        <w:t>rIL-2</w:t>
      </w:r>
      <w:r w:rsidR="00E0267C" w:rsidRPr="00DD08C1">
        <w:rPr>
          <w:lang w:val="en-US"/>
        </w:rPr>
        <w:t xml:space="preserve">. On day 7, the level of BDNF gene expression in the hypothalamus </w:t>
      </w:r>
      <w:proofErr w:type="gramStart"/>
      <w:r w:rsidR="00E0267C" w:rsidRPr="00DD08C1">
        <w:rPr>
          <w:lang w:val="en-US"/>
        </w:rPr>
        <w:t>was increased</w:t>
      </w:r>
      <w:proofErr w:type="gramEnd"/>
      <w:r w:rsidR="00E0267C" w:rsidRPr="00DD08C1">
        <w:rPr>
          <w:lang w:val="en-US"/>
        </w:rPr>
        <w:t xml:space="preserve"> more pronounced when rIL-2 was administered in 72 hours after head injury. </w:t>
      </w:r>
      <w:proofErr w:type="gramStart"/>
      <w:r w:rsidR="00E0267C" w:rsidRPr="00DD08C1">
        <w:rPr>
          <w:lang w:val="en-US"/>
        </w:rPr>
        <w:t xml:space="preserve">The revealed positive association of the BDNF levels and glucocorticoid hormones after light TBI as well as possible coordination of these parameters with the injection of rIL-2 after the experimental moderate TBI give reasons to assume that the favorable impact of rIL-2 on the recovery </w:t>
      </w:r>
      <w:r w:rsidR="001949C8" w:rsidRPr="00DD08C1">
        <w:rPr>
          <w:lang w:val="en-US"/>
        </w:rPr>
        <w:t>proces</w:t>
      </w:r>
      <w:r w:rsidR="001949C8">
        <w:rPr>
          <w:lang w:val="en-US"/>
        </w:rPr>
        <w:t>s</w:t>
      </w:r>
      <w:r w:rsidR="001949C8" w:rsidRPr="00DD08C1">
        <w:rPr>
          <w:lang w:val="en-US"/>
        </w:rPr>
        <w:t>es</w:t>
      </w:r>
      <w:r w:rsidR="00E0267C" w:rsidRPr="00DD08C1">
        <w:rPr>
          <w:lang w:val="en-US"/>
        </w:rPr>
        <w:t xml:space="preserve"> in the CNS after TBI are partly mediated by the mutual modulating interaction of BDNF and glucocorticoid hormones.</w:t>
      </w:r>
      <w:proofErr w:type="gramEnd"/>
      <w:r w:rsidR="00E0267C" w:rsidRPr="00DD08C1">
        <w:rPr>
          <w:lang w:val="en-US"/>
        </w:rPr>
        <w:t xml:space="preserve"> </w:t>
      </w:r>
    </w:p>
    <w:p w:rsidR="00C31CA6" w:rsidRPr="004A590E" w:rsidRDefault="00C31CA6" w:rsidP="00C31CA6">
      <w:pPr>
        <w:spacing w:line="360" w:lineRule="auto"/>
        <w:ind w:firstLine="709"/>
        <w:jc w:val="both"/>
        <w:rPr>
          <w:lang w:val="en-US"/>
        </w:rPr>
      </w:pPr>
    </w:p>
    <w:p w:rsidR="00D217E0" w:rsidRPr="004A590E" w:rsidRDefault="00D217E0" w:rsidP="00C31CA6">
      <w:pPr>
        <w:pStyle w:val="a3"/>
        <w:shd w:val="clear" w:color="auto" w:fill="FFFFFF"/>
        <w:spacing w:before="0" w:beforeAutospacing="0" w:after="0" w:afterAutospacing="0" w:line="360" w:lineRule="auto"/>
        <w:ind w:firstLine="709"/>
        <w:jc w:val="both"/>
        <w:rPr>
          <w:lang w:val="en-US"/>
        </w:rPr>
      </w:pPr>
      <w:bookmarkStart w:id="0" w:name="_GoBack"/>
      <w:bookmarkEnd w:id="0"/>
    </w:p>
    <w:p w:rsidR="00C31CA6" w:rsidRPr="004A590E" w:rsidRDefault="00C31CA6" w:rsidP="00C31CA6">
      <w:pPr>
        <w:pStyle w:val="a3"/>
        <w:shd w:val="clear" w:color="auto" w:fill="FFFFFF"/>
        <w:spacing w:before="0" w:beforeAutospacing="0" w:after="0" w:afterAutospacing="0" w:line="360" w:lineRule="auto"/>
        <w:ind w:firstLine="709"/>
        <w:jc w:val="both"/>
        <w:rPr>
          <w:lang w:val="en-US"/>
        </w:rPr>
      </w:pPr>
    </w:p>
    <w:sectPr w:rsidR="00C31CA6" w:rsidRPr="004A5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A6"/>
    <w:rsid w:val="00001408"/>
    <w:rsid w:val="0013777C"/>
    <w:rsid w:val="001949C8"/>
    <w:rsid w:val="001E357A"/>
    <w:rsid w:val="00354F51"/>
    <w:rsid w:val="003C37AC"/>
    <w:rsid w:val="004A590E"/>
    <w:rsid w:val="004F6801"/>
    <w:rsid w:val="00597328"/>
    <w:rsid w:val="00622B47"/>
    <w:rsid w:val="00626819"/>
    <w:rsid w:val="006B0DCF"/>
    <w:rsid w:val="006B2363"/>
    <w:rsid w:val="00715A46"/>
    <w:rsid w:val="00760FF4"/>
    <w:rsid w:val="00802431"/>
    <w:rsid w:val="00830248"/>
    <w:rsid w:val="00A43DC9"/>
    <w:rsid w:val="00AF3985"/>
    <w:rsid w:val="00B17ED6"/>
    <w:rsid w:val="00C31CA6"/>
    <w:rsid w:val="00C96361"/>
    <w:rsid w:val="00CC0E2D"/>
    <w:rsid w:val="00CD1D7C"/>
    <w:rsid w:val="00CE604F"/>
    <w:rsid w:val="00D217E0"/>
    <w:rsid w:val="00D34984"/>
    <w:rsid w:val="00D54693"/>
    <w:rsid w:val="00DD08C1"/>
    <w:rsid w:val="00E0267C"/>
    <w:rsid w:val="00E7243D"/>
    <w:rsid w:val="00E94BDF"/>
    <w:rsid w:val="00F42A4F"/>
    <w:rsid w:val="00FB44E5"/>
    <w:rsid w:val="00FC2BAB"/>
    <w:rsid w:val="00FF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CA98F-ED5D-47D2-B674-B3DA4325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C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1C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5B34-7EC9-47EB-A6D6-D27C6E9F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dc:creator>
  <cp:keywords/>
  <dc:description/>
  <cp:lastModifiedBy>GENPATOL-15</cp:lastModifiedBy>
  <cp:revision>2</cp:revision>
  <dcterms:created xsi:type="dcterms:W3CDTF">2020-03-25T10:46:00Z</dcterms:created>
  <dcterms:modified xsi:type="dcterms:W3CDTF">2020-03-25T10:46:00Z</dcterms:modified>
</cp:coreProperties>
</file>