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54" w:rsidRDefault="00B61A54" w:rsidP="00B61A54">
      <w:pPr>
        <w:spacing w:after="120" w:line="360" w:lineRule="auto"/>
        <w:ind w:right="-1"/>
        <w:jc w:val="right"/>
      </w:pPr>
      <w:bookmarkStart w:id="0" w:name="_GoBack"/>
      <w:r>
        <w:t>Таблица 1</w:t>
      </w:r>
      <w:bookmarkEnd w:id="0"/>
      <w:r>
        <w:t>.</w:t>
      </w:r>
      <w:r w:rsidRPr="00B872CA">
        <w:t xml:space="preserve"> </w:t>
      </w:r>
    </w:p>
    <w:p w:rsidR="00B61A54" w:rsidRDefault="00B61A54" w:rsidP="00B61A54">
      <w:pPr>
        <w:spacing w:after="120" w:line="360" w:lineRule="auto"/>
        <w:ind w:right="-1"/>
        <w:jc w:val="both"/>
      </w:pPr>
      <w:r>
        <w:t xml:space="preserve">Концентрация стресс-гормонов и </w:t>
      </w:r>
      <w:r w:rsidRPr="00572C27">
        <w:rPr>
          <w:lang w:val="en-US"/>
        </w:rPr>
        <w:t>BDNF</w:t>
      </w:r>
      <w:r>
        <w:t xml:space="preserve"> в сыворотке крови и экспрессия гена </w:t>
      </w:r>
      <w:r w:rsidRPr="00572C27">
        <w:rPr>
          <w:lang w:val="en-US"/>
        </w:rPr>
        <w:t>BDNF</w:t>
      </w:r>
      <w:r>
        <w:t xml:space="preserve"> в гипоталамусе крыс после ЧМТ и введения </w:t>
      </w:r>
      <w:r w:rsidRPr="00732CA3">
        <w:rPr>
          <w:color w:val="404040"/>
        </w:rPr>
        <w:t xml:space="preserve">rIL-2 </w:t>
      </w:r>
      <w:r>
        <w:t>непосредственно после ЧМТ или через 72 часа после ЧМТ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992"/>
        <w:gridCol w:w="992"/>
        <w:gridCol w:w="851"/>
        <w:gridCol w:w="850"/>
        <w:gridCol w:w="1276"/>
        <w:gridCol w:w="1276"/>
        <w:gridCol w:w="992"/>
        <w:gridCol w:w="1134"/>
      </w:tblGrid>
      <w:tr w:rsidR="00B61A54" w:rsidRPr="009B2C61" w:rsidTr="00DF1136">
        <w:tc>
          <w:tcPr>
            <w:tcW w:w="1589" w:type="dxa"/>
            <w:shd w:val="clear" w:color="auto" w:fill="auto"/>
            <w:vAlign w:val="center"/>
          </w:tcPr>
          <w:p w:rsidR="00B61A54" w:rsidRPr="00572C27" w:rsidRDefault="00B61A54" w:rsidP="00DF1136">
            <w:pPr>
              <w:spacing w:line="360" w:lineRule="auto"/>
              <w:ind w:right="-1"/>
              <w:jc w:val="both"/>
            </w:pPr>
            <w:r w:rsidRPr="00572C27">
              <w:t>Группы животных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61A54" w:rsidRPr="00572C27" w:rsidRDefault="00B61A54" w:rsidP="00B61A54">
            <w:pPr>
              <w:spacing w:line="360" w:lineRule="auto"/>
              <w:ind w:right="-1"/>
              <w:jc w:val="center"/>
            </w:pPr>
          </w:p>
          <w:p w:rsidR="00B61A54" w:rsidRPr="00572C27" w:rsidRDefault="00B61A54" w:rsidP="00B61A54">
            <w:pPr>
              <w:spacing w:line="360" w:lineRule="auto"/>
              <w:ind w:right="-1"/>
              <w:jc w:val="center"/>
            </w:pPr>
            <w:r w:rsidRPr="00572C27">
              <w:t xml:space="preserve">Кортикостерон, </w:t>
            </w:r>
            <w:proofErr w:type="spellStart"/>
            <w:r w:rsidRPr="00572C27">
              <w:t>нг</w:t>
            </w:r>
            <w:proofErr w:type="spellEnd"/>
            <w:r w:rsidRPr="00572C27">
              <w:t>/мл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61A54" w:rsidRPr="00572C27" w:rsidRDefault="00B61A54" w:rsidP="00B61A54">
            <w:pPr>
              <w:spacing w:line="360" w:lineRule="auto"/>
              <w:ind w:right="-1"/>
              <w:jc w:val="center"/>
            </w:pPr>
          </w:p>
          <w:p w:rsidR="00B61A54" w:rsidRPr="00572C27" w:rsidRDefault="00B61A54" w:rsidP="00B61A54">
            <w:pPr>
              <w:spacing w:line="360" w:lineRule="auto"/>
              <w:ind w:right="-1"/>
              <w:jc w:val="center"/>
              <w:rPr>
                <w:lang w:val="en-US"/>
              </w:rPr>
            </w:pPr>
            <w:r w:rsidRPr="00572C27">
              <w:t xml:space="preserve">Тестостерон, </w:t>
            </w:r>
            <w:proofErr w:type="spellStart"/>
            <w:r w:rsidRPr="00572C27">
              <w:t>нг</w:t>
            </w:r>
            <w:proofErr w:type="spellEnd"/>
            <w:r w:rsidRPr="00572C27">
              <w:t>/мл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61A54" w:rsidRPr="00572C27" w:rsidRDefault="00B61A54" w:rsidP="00B61A54">
            <w:pPr>
              <w:spacing w:line="360" w:lineRule="auto"/>
              <w:ind w:right="-1"/>
              <w:jc w:val="center"/>
              <w:rPr>
                <w:lang w:val="en-US"/>
              </w:rPr>
            </w:pPr>
          </w:p>
          <w:p w:rsidR="00B61A54" w:rsidRPr="00572C27" w:rsidRDefault="00B61A54" w:rsidP="00B61A54">
            <w:pPr>
              <w:spacing w:line="360" w:lineRule="auto"/>
              <w:ind w:right="-1"/>
              <w:jc w:val="center"/>
            </w:pPr>
            <w:r w:rsidRPr="00572C27">
              <w:rPr>
                <w:lang w:val="en-US"/>
              </w:rPr>
              <w:t>BDNF</w:t>
            </w:r>
            <w:r w:rsidRPr="00572C27">
              <w:t>, мкг/мл</w:t>
            </w:r>
            <w:r>
              <w:t xml:space="preserve"> сыворотки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1A54" w:rsidRPr="009B2C61" w:rsidRDefault="00B61A54" w:rsidP="00B61A54">
            <w:pPr>
              <w:spacing w:line="360" w:lineRule="auto"/>
              <w:ind w:right="-1"/>
              <w:jc w:val="center"/>
              <w:rPr>
                <w:b/>
              </w:rPr>
            </w:pPr>
            <w:r w:rsidRPr="00572C27">
              <w:t xml:space="preserve">Экспрессия </w:t>
            </w:r>
            <w:proofErr w:type="gramStart"/>
            <w:r w:rsidRPr="00572C27">
              <w:t xml:space="preserve">гена  </w:t>
            </w:r>
            <w:r w:rsidRPr="00572C27">
              <w:rPr>
                <w:lang w:val="en-US"/>
              </w:rPr>
              <w:t>BDNF</w:t>
            </w:r>
            <w:proofErr w:type="gramEnd"/>
            <w:r>
              <w:t xml:space="preserve"> (</w:t>
            </w:r>
            <w:proofErr w:type="spellStart"/>
            <w:r>
              <w:t>о</w:t>
            </w:r>
            <w:r w:rsidRPr="00572C27">
              <w:t>тн</w:t>
            </w:r>
            <w:proofErr w:type="spellEnd"/>
            <w:r w:rsidRPr="00572C27">
              <w:t xml:space="preserve">. </w:t>
            </w:r>
            <w:r>
              <w:t>п</w:t>
            </w:r>
            <w:r w:rsidRPr="00572C27">
              <w:t xml:space="preserve">оказатели  </w:t>
            </w:r>
            <w:r w:rsidRPr="00572C27">
              <w:rPr>
                <w:lang w:val="en-US"/>
              </w:rPr>
              <w:t>BDNF</w:t>
            </w:r>
            <w:r w:rsidRPr="00572C27">
              <w:t>/</w:t>
            </w:r>
            <w:r w:rsidRPr="00572C27">
              <w:rPr>
                <w:lang w:val="en-US"/>
              </w:rPr>
              <w:t>GADF</w:t>
            </w:r>
            <w:r>
              <w:t>)</w:t>
            </w:r>
          </w:p>
        </w:tc>
      </w:tr>
      <w:tr w:rsidR="00B61A54" w:rsidRPr="00572C27" w:rsidTr="00B61A54">
        <w:tc>
          <w:tcPr>
            <w:tcW w:w="1589" w:type="dxa"/>
            <w:shd w:val="clear" w:color="auto" w:fill="auto"/>
          </w:tcPr>
          <w:p w:rsidR="00B61A54" w:rsidRPr="00572C27" w:rsidRDefault="00B61A54" w:rsidP="00B61A54">
            <w:pPr>
              <w:spacing w:before="40" w:after="40"/>
              <w:jc w:val="both"/>
            </w:pPr>
            <w:r w:rsidRPr="00572C27">
              <w:t>Интактные</w:t>
            </w:r>
            <w:r>
              <w:t xml:space="preserve"> крысы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61A54" w:rsidRPr="00572C27" w:rsidRDefault="00B61A54" w:rsidP="00B61A54">
            <w:pPr>
              <w:jc w:val="center"/>
            </w:pPr>
            <w:r w:rsidRPr="00572C27">
              <w:t>7</w:t>
            </w:r>
            <w:r>
              <w:t xml:space="preserve">5,2 </w:t>
            </w:r>
            <w:r w:rsidRPr="0089733B">
              <w:t>±</w:t>
            </w:r>
            <w:r w:rsidRPr="00506C63">
              <w:t xml:space="preserve"> 6</w:t>
            </w:r>
            <w:r>
              <w:t>,4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1A54" w:rsidRPr="00572C27" w:rsidRDefault="00B61A54" w:rsidP="00B61A54">
            <w:pPr>
              <w:jc w:val="center"/>
            </w:pPr>
            <w:r>
              <w:t xml:space="preserve">3,8 </w:t>
            </w:r>
            <w:r w:rsidRPr="0089733B">
              <w:t>±</w:t>
            </w:r>
            <w:r w:rsidRPr="00506C63">
              <w:t xml:space="preserve"> </w:t>
            </w:r>
            <w:r>
              <w:t>0,6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61A54" w:rsidRPr="00572C27" w:rsidRDefault="00B61A54" w:rsidP="00B61A54">
            <w:pPr>
              <w:jc w:val="center"/>
            </w:pPr>
            <w:r>
              <w:t xml:space="preserve">6,0 </w:t>
            </w:r>
            <w:r w:rsidRPr="0089733B">
              <w:t>±</w:t>
            </w:r>
            <w:r w:rsidRPr="00506C63">
              <w:t xml:space="preserve"> 0</w:t>
            </w:r>
            <w:r>
              <w:t>,4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61A54" w:rsidRPr="00572C27" w:rsidRDefault="00B61A54" w:rsidP="00B61A54">
            <w:pPr>
              <w:jc w:val="center"/>
            </w:pPr>
            <w:r>
              <w:t xml:space="preserve">0,88 </w:t>
            </w:r>
            <w:r w:rsidRPr="0089733B">
              <w:t>±</w:t>
            </w:r>
            <w:r w:rsidRPr="00506C63">
              <w:t xml:space="preserve"> </w:t>
            </w:r>
            <w:r>
              <w:t>0,031</w:t>
            </w:r>
          </w:p>
        </w:tc>
      </w:tr>
      <w:tr w:rsidR="00B61A54" w:rsidRPr="00572C27" w:rsidTr="00B61A54">
        <w:trPr>
          <w:trHeight w:val="605"/>
        </w:trPr>
        <w:tc>
          <w:tcPr>
            <w:tcW w:w="1589" w:type="dxa"/>
            <w:shd w:val="clear" w:color="auto" w:fill="auto"/>
          </w:tcPr>
          <w:p w:rsidR="00B61A54" w:rsidRPr="00572C27" w:rsidRDefault="00B61A54" w:rsidP="00B61A54">
            <w:pPr>
              <w:spacing w:before="40" w:after="40"/>
              <w:jc w:val="both"/>
            </w:pPr>
            <w:r>
              <w:t>Сутки после ЧМТ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7</w:t>
            </w:r>
            <w:r>
              <w:t>-е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1</w:t>
            </w:r>
            <w:r>
              <w:t>4-е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7</w:t>
            </w:r>
            <w:r>
              <w:t>-е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1</w:t>
            </w:r>
            <w:r>
              <w:t>4-е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7</w:t>
            </w:r>
            <w:r>
              <w:t>-е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14</w:t>
            </w:r>
            <w:r>
              <w:t>-е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7</w:t>
            </w:r>
            <w:r>
              <w:t>-е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1</w:t>
            </w:r>
            <w:r>
              <w:t>4-е</w:t>
            </w:r>
          </w:p>
        </w:tc>
      </w:tr>
      <w:tr w:rsidR="00B61A54" w:rsidRPr="00572C27" w:rsidTr="00B61A54">
        <w:tc>
          <w:tcPr>
            <w:tcW w:w="1589" w:type="dxa"/>
            <w:shd w:val="clear" w:color="auto" w:fill="auto"/>
          </w:tcPr>
          <w:p w:rsidR="00B61A54" w:rsidRPr="00572C27" w:rsidRDefault="00B61A54" w:rsidP="00B61A54">
            <w:pPr>
              <w:spacing w:before="40" w:after="40"/>
              <w:jc w:val="both"/>
            </w:pPr>
            <w:r>
              <w:t>Группа 1 (</w:t>
            </w:r>
            <w:r w:rsidRPr="00572C27">
              <w:t>ЧМТ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50</w:t>
            </w:r>
            <w:r>
              <w:t>,6</w:t>
            </w:r>
            <w:r w:rsidRPr="00572C27">
              <w:t xml:space="preserve"> </w:t>
            </w:r>
            <w:r>
              <w:rPr>
                <w:rFonts w:cs="Calibri"/>
              </w:rPr>
              <w:t>± 4</w:t>
            </w:r>
            <w:r>
              <w:t>,2*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>80,4</w:t>
            </w:r>
            <w:r w:rsidRPr="00572C27">
              <w:t xml:space="preserve"> </w:t>
            </w:r>
            <w:r>
              <w:rPr>
                <w:rFonts w:cs="Calibri"/>
              </w:rPr>
              <w:t xml:space="preserve">± </w:t>
            </w:r>
            <w:r>
              <w:t>10,2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24069D" w:rsidRDefault="00B61A54" w:rsidP="00B61A54">
            <w:pPr>
              <w:spacing w:before="40" w:after="40"/>
              <w:jc w:val="center"/>
            </w:pPr>
            <w:r>
              <w:t xml:space="preserve">5,2 </w:t>
            </w:r>
            <w:r>
              <w:rPr>
                <w:rFonts w:cs="Calibri"/>
              </w:rPr>
              <w:t xml:space="preserve">± </w:t>
            </w:r>
            <w:r>
              <w:t>0,</w:t>
            </w:r>
            <w:r w:rsidRPr="0024069D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 xml:space="preserve">4,5 </w:t>
            </w:r>
            <w:r>
              <w:rPr>
                <w:rFonts w:cs="Calibri"/>
              </w:rPr>
              <w:t xml:space="preserve">± </w:t>
            </w:r>
            <w:r w:rsidRPr="009B2C61">
              <w:t>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604AE8" w:rsidRDefault="00B61A54" w:rsidP="00B61A54">
            <w:pPr>
              <w:spacing w:before="40" w:after="40"/>
              <w:jc w:val="center"/>
            </w:pPr>
            <w:r>
              <w:t xml:space="preserve">4,0 </w:t>
            </w:r>
            <w:r>
              <w:rPr>
                <w:rFonts w:cs="Calibri"/>
              </w:rPr>
              <w:t xml:space="preserve">± </w:t>
            </w:r>
            <w:r>
              <w:t>0,</w:t>
            </w:r>
            <w:r w:rsidRPr="0024069D">
              <w:t>3</w:t>
            </w:r>
            <w: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 xml:space="preserve">6,0 </w:t>
            </w:r>
            <w:r>
              <w:rPr>
                <w:rFonts w:cs="Calibri"/>
              </w:rPr>
              <w:t>±</w:t>
            </w:r>
            <w:r w:rsidRPr="009B2C61">
              <w:t xml:space="preserve"> 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 xml:space="preserve">0,83 </w:t>
            </w:r>
            <w:r>
              <w:rPr>
                <w:rFonts w:cs="Calibri"/>
              </w:rPr>
              <w:t xml:space="preserve">± </w:t>
            </w:r>
            <w:r>
              <w:t>0,04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 xml:space="preserve">0,86 </w:t>
            </w:r>
            <w:r>
              <w:rPr>
                <w:rFonts w:cs="Calibri"/>
              </w:rPr>
              <w:t xml:space="preserve">± </w:t>
            </w:r>
            <w:r>
              <w:t>0,04</w:t>
            </w:r>
          </w:p>
        </w:tc>
      </w:tr>
      <w:tr w:rsidR="00B61A54" w:rsidRPr="00572C27" w:rsidTr="00B61A54">
        <w:trPr>
          <w:trHeight w:val="1068"/>
        </w:trPr>
        <w:tc>
          <w:tcPr>
            <w:tcW w:w="1589" w:type="dxa"/>
            <w:shd w:val="clear" w:color="auto" w:fill="auto"/>
          </w:tcPr>
          <w:p w:rsidR="00B61A54" w:rsidRPr="0089733B" w:rsidRDefault="00B61A54" w:rsidP="00B61A54">
            <w:pPr>
              <w:spacing w:before="40" w:after="40"/>
              <w:jc w:val="both"/>
            </w:pPr>
            <w:r w:rsidRPr="0089733B">
              <w:t xml:space="preserve">Группа 2 (введение </w:t>
            </w:r>
            <w:r>
              <w:rPr>
                <w:lang w:val="en-US"/>
              </w:rPr>
              <w:t>IL</w:t>
            </w:r>
            <w:r w:rsidRPr="0089733B">
              <w:t>-2)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160,</w:t>
            </w:r>
            <w:r>
              <w:t>2</w:t>
            </w:r>
            <w:r w:rsidRPr="0089733B">
              <w:t xml:space="preserve"> ±</w:t>
            </w:r>
            <w:r>
              <w:t xml:space="preserve"> </w:t>
            </w:r>
            <w:r w:rsidRPr="0089733B">
              <w:t>18,4#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120,3 ±</w:t>
            </w:r>
            <w:r>
              <w:t xml:space="preserve"> </w:t>
            </w:r>
            <w:r w:rsidRPr="0089733B">
              <w:t>15,6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5,9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</w:t>
            </w: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4,0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8,2 ± 1,0#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6,2 ± 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0,85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0,83</w:t>
            </w:r>
            <w:r>
              <w:rPr>
                <w:lang w:val="en-US"/>
              </w:rP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0,03</w:t>
            </w:r>
          </w:p>
        </w:tc>
      </w:tr>
      <w:tr w:rsidR="00B61A54" w:rsidRPr="00572C27" w:rsidTr="00B61A54">
        <w:tc>
          <w:tcPr>
            <w:tcW w:w="1589" w:type="dxa"/>
            <w:shd w:val="clear" w:color="auto" w:fill="auto"/>
          </w:tcPr>
          <w:p w:rsidR="00B61A54" w:rsidRPr="0089733B" w:rsidRDefault="00B61A54" w:rsidP="00B61A54">
            <w:pPr>
              <w:spacing w:before="40" w:after="40"/>
              <w:jc w:val="both"/>
            </w:pPr>
            <w:r w:rsidRPr="0089733B">
              <w:t>Группа 3 (ЧМТ +</w:t>
            </w:r>
            <w:r>
              <w:rPr>
                <w:lang w:val="en-US"/>
              </w:rPr>
              <w:t>IL</w:t>
            </w:r>
            <w:r w:rsidRPr="0089733B">
              <w:t>-2)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180,</w:t>
            </w:r>
            <w:r>
              <w:t>3</w:t>
            </w:r>
            <w:r w:rsidRPr="0089733B">
              <w:t xml:space="preserve"> ± 20,0#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160,8 ±</w:t>
            </w:r>
            <w:r>
              <w:t xml:space="preserve"> </w:t>
            </w:r>
            <w:r w:rsidRPr="0089733B">
              <w:t>20,4#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9,0 ± 0,8#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4,1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9,1 ± 1,1#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6,9 ± 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0,81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0,81</w:t>
            </w:r>
            <w:r>
              <w:rPr>
                <w:lang w:val="en-US"/>
              </w:rPr>
              <w:t xml:space="preserve"> </w:t>
            </w:r>
            <w:r w:rsidRPr="0089733B">
              <w:t>±</w:t>
            </w:r>
            <w:r>
              <w:rPr>
                <w:lang w:val="en-US"/>
              </w:rPr>
              <w:t xml:space="preserve"> </w:t>
            </w:r>
            <w:r w:rsidRPr="0089733B">
              <w:t>0,03</w:t>
            </w:r>
          </w:p>
        </w:tc>
      </w:tr>
      <w:tr w:rsidR="00B61A54" w:rsidRPr="00572C27" w:rsidTr="00B61A54">
        <w:tc>
          <w:tcPr>
            <w:tcW w:w="1589" w:type="dxa"/>
            <w:shd w:val="clear" w:color="auto" w:fill="auto"/>
          </w:tcPr>
          <w:p w:rsidR="00B61A54" w:rsidRPr="0089733B" w:rsidRDefault="00B61A54" w:rsidP="00B61A54">
            <w:pPr>
              <w:spacing w:before="40" w:after="40"/>
              <w:jc w:val="both"/>
            </w:pPr>
            <w:r w:rsidRPr="0089733B">
              <w:t>Группа 4 (ЧМТ+</w:t>
            </w:r>
            <w:r>
              <w:rPr>
                <w:lang w:val="en-US"/>
              </w:rPr>
              <w:t>IL</w:t>
            </w:r>
            <w:r w:rsidRPr="0089733B">
              <w:t xml:space="preserve">-2 ч/з 72 ч)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300,6 ± 50,2#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100,8 ±</w:t>
            </w:r>
            <w:r>
              <w:t xml:space="preserve"> </w:t>
            </w:r>
            <w:r w:rsidRPr="0089733B">
              <w:t>12,2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074C4A" w:rsidRDefault="00B61A54" w:rsidP="00B61A54">
            <w:pPr>
              <w:spacing w:before="40" w:after="40"/>
              <w:jc w:val="center"/>
            </w:pPr>
            <w:r w:rsidRPr="00074C4A">
              <w:t>7,1</w:t>
            </w:r>
            <w:r>
              <w:t xml:space="preserve"> </w:t>
            </w:r>
            <w:r w:rsidRPr="0089733B">
              <w:t>±</w:t>
            </w:r>
            <w:r w:rsidRPr="00074C4A">
              <w:t xml:space="preserve"> 1,0#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3,7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6,3 ± 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7,0 ± 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0,89 ± 0,02#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Default="00B61A54" w:rsidP="00B61A54">
            <w:pPr>
              <w:spacing w:before="40" w:after="40"/>
              <w:jc w:val="center"/>
            </w:pPr>
            <w:r w:rsidRPr="0089733B">
              <w:t>0,85</w:t>
            </w:r>
            <w:r>
              <w:rPr>
                <w:lang w:val="en-US"/>
              </w:rPr>
              <w:t xml:space="preserve"> </w:t>
            </w:r>
            <w:r w:rsidRPr="0089733B">
              <w:t>±</w:t>
            </w:r>
            <w:r>
              <w:rPr>
                <w:lang w:val="en-US"/>
              </w:rPr>
              <w:t xml:space="preserve"> </w:t>
            </w:r>
            <w:r w:rsidRPr="0089733B">
              <w:t>0,03</w:t>
            </w:r>
          </w:p>
        </w:tc>
      </w:tr>
    </w:tbl>
    <w:p w:rsidR="00B61A54" w:rsidRDefault="00B61A54" w:rsidP="00B61A54">
      <w:pPr>
        <w:spacing w:line="360" w:lineRule="auto"/>
        <w:ind w:right="-1"/>
        <w:jc w:val="both"/>
      </w:pPr>
    </w:p>
    <w:p w:rsidR="00B61A54" w:rsidRDefault="00B61A54" w:rsidP="00B61A54">
      <w:pPr>
        <w:spacing w:line="360" w:lineRule="auto"/>
        <w:ind w:right="-1"/>
        <w:jc w:val="both"/>
      </w:pPr>
      <w:r w:rsidRPr="00BB3077">
        <w:t xml:space="preserve">* </w:t>
      </w:r>
      <w:proofErr w:type="gramStart"/>
      <w:r w:rsidRPr="00BB3077">
        <w:rPr>
          <w:lang w:val="en-US"/>
        </w:rPr>
        <w:t>P</w:t>
      </w:r>
      <w:r w:rsidRPr="00BB3077">
        <w:t>&lt; 0</w:t>
      </w:r>
      <w:proofErr w:type="gramEnd"/>
      <w:r w:rsidRPr="00BB3077">
        <w:t>,05   -     в сравнении с уровнем  гормонов  у интактных животных</w:t>
      </w:r>
      <w:r>
        <w:t xml:space="preserve"> </w:t>
      </w:r>
    </w:p>
    <w:p w:rsidR="00B61A54" w:rsidRPr="00BB3077" w:rsidRDefault="00B61A54" w:rsidP="00B61A54">
      <w:pPr>
        <w:spacing w:line="360" w:lineRule="auto"/>
        <w:ind w:right="-1"/>
        <w:jc w:val="both"/>
      </w:pPr>
      <w:r w:rsidRPr="00BB3077">
        <w:t xml:space="preserve"># </w:t>
      </w:r>
      <w:proofErr w:type="gramStart"/>
      <w:r w:rsidRPr="00BB3077">
        <w:rPr>
          <w:lang w:val="en-US"/>
        </w:rPr>
        <w:t>P</w:t>
      </w:r>
      <w:r w:rsidRPr="00BB3077">
        <w:t>&lt;</w:t>
      </w:r>
      <w:proofErr w:type="gramEnd"/>
      <w:r w:rsidRPr="00BB3077">
        <w:t>0,05   -     в сравнении с уровнем гормонов у животных, подвергнутых ЧМТ</w:t>
      </w:r>
    </w:p>
    <w:p w:rsidR="00D217E0" w:rsidRDefault="00D217E0"/>
    <w:sectPr w:rsidR="00D2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54"/>
    <w:rsid w:val="00001408"/>
    <w:rsid w:val="00354F51"/>
    <w:rsid w:val="00622B47"/>
    <w:rsid w:val="00626819"/>
    <w:rsid w:val="00715A46"/>
    <w:rsid w:val="00760FF4"/>
    <w:rsid w:val="00B17ED6"/>
    <w:rsid w:val="00B61A54"/>
    <w:rsid w:val="00D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C0E1F-2E07-4348-981A-1ACEDB81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</dc:creator>
  <cp:keywords/>
  <dc:description/>
  <cp:lastModifiedBy>ArG</cp:lastModifiedBy>
  <cp:revision>1</cp:revision>
  <dcterms:created xsi:type="dcterms:W3CDTF">2020-03-19T10:33:00Z</dcterms:created>
  <dcterms:modified xsi:type="dcterms:W3CDTF">2020-03-19T10:35:00Z</dcterms:modified>
</cp:coreProperties>
</file>