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4E8" w:rsidRDefault="00D364E8" w:rsidP="00D364E8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5090B">
        <w:rPr>
          <w:rFonts w:ascii="Times New Roman" w:eastAsiaTheme="minorHAnsi" w:hAnsi="Times New Roman"/>
          <w:b/>
          <w:sz w:val="28"/>
          <w:szCs w:val="28"/>
        </w:rPr>
        <w:t>ТАБЛИЦА 1. ПОКАЗАТЕЛИ ИММУННОЙ И НЕЙРОЭНДОКРИННОЙ СИСТЕМ У ДЕТЕЙ С РАССТРОЙСТВАМИ АУТИСТИЧЕСКОГО СПЕКТРА</w:t>
      </w:r>
      <w:r w:rsidR="00D21667">
        <w:rPr>
          <w:rFonts w:ascii="Times New Roman" w:eastAsiaTheme="minorHAnsi" w:hAnsi="Times New Roman"/>
          <w:b/>
          <w:sz w:val="28"/>
          <w:szCs w:val="28"/>
        </w:rPr>
        <w:t xml:space="preserve"> В СРАВНЕНИИ С ДЕТЬМИ С РАССТРОЙСТВАМИ ШИЗОФРЕНИЧЕСКОГО СПЕКТРА</w:t>
      </w:r>
      <w:r w:rsidRPr="00E5090B">
        <w:rPr>
          <w:rFonts w:ascii="Times New Roman" w:eastAsiaTheme="minorHAnsi" w:hAnsi="Times New Roman"/>
          <w:b/>
          <w:sz w:val="28"/>
          <w:szCs w:val="28"/>
        </w:rPr>
        <w:t xml:space="preserve"> (</w:t>
      </w:r>
      <w:r w:rsidRPr="00E5090B">
        <w:rPr>
          <w:rFonts w:ascii="Times New Roman" w:eastAsiaTheme="minorHAnsi" w:hAnsi="Times New Roman"/>
          <w:b/>
          <w:sz w:val="28"/>
          <w:szCs w:val="28"/>
          <w:lang w:val="en-US"/>
        </w:rPr>
        <w:t>M</w:t>
      </w:r>
      <w:r w:rsidRPr="00E5090B">
        <w:rPr>
          <w:rFonts w:ascii="Times New Roman" w:eastAsiaTheme="minorHAnsi" w:hAnsi="Times New Roman"/>
          <w:b/>
          <w:sz w:val="28"/>
          <w:szCs w:val="28"/>
        </w:rPr>
        <w:t>±</w:t>
      </w:r>
      <w:r w:rsidRPr="00E5090B">
        <w:rPr>
          <w:rFonts w:ascii="Times New Roman" w:eastAsiaTheme="minorHAnsi" w:hAnsi="Times New Roman"/>
          <w:b/>
          <w:sz w:val="28"/>
          <w:szCs w:val="28"/>
          <w:lang w:val="en-US"/>
        </w:rPr>
        <w:t>m</w:t>
      </w:r>
      <w:r w:rsidRPr="00E5090B">
        <w:rPr>
          <w:rFonts w:ascii="Times New Roman" w:eastAsiaTheme="minorHAnsi" w:hAnsi="Times New Roman"/>
          <w:b/>
          <w:sz w:val="28"/>
          <w:szCs w:val="28"/>
        </w:rPr>
        <w:t>)</w:t>
      </w:r>
    </w:p>
    <w:p w:rsidR="00581752" w:rsidRPr="009F0E43" w:rsidRDefault="00581752" w:rsidP="00D364E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 w:rsidRPr="009F0E43">
        <w:rPr>
          <w:rFonts w:ascii="Times New Roman" w:eastAsiaTheme="minorHAnsi" w:hAnsi="Times New Roman"/>
          <w:sz w:val="28"/>
          <w:szCs w:val="28"/>
          <w:lang w:val="en-US"/>
        </w:rPr>
        <w:t>TABLE 1. INDICATORS OF THE IMMUNE AND NEUROENDO</w:t>
      </w:r>
      <w:r w:rsidR="00BD1E76">
        <w:rPr>
          <w:rFonts w:ascii="Times New Roman" w:eastAsiaTheme="minorHAnsi" w:hAnsi="Times New Roman"/>
          <w:sz w:val="28"/>
          <w:szCs w:val="28"/>
          <w:lang w:val="en-US"/>
        </w:rPr>
        <w:t>C</w:t>
      </w:r>
      <w:r w:rsidRPr="009F0E43">
        <w:rPr>
          <w:rFonts w:ascii="Times New Roman" w:eastAsiaTheme="minorHAnsi" w:hAnsi="Times New Roman"/>
          <w:sz w:val="28"/>
          <w:szCs w:val="28"/>
          <w:lang w:val="en-US"/>
        </w:rPr>
        <w:t>RIN</w:t>
      </w:r>
      <w:r w:rsidR="00BD1E76">
        <w:rPr>
          <w:rFonts w:ascii="Times New Roman" w:eastAsiaTheme="minorHAnsi" w:hAnsi="Times New Roman"/>
          <w:sz w:val="28"/>
          <w:szCs w:val="28"/>
          <w:lang w:val="en-US"/>
        </w:rPr>
        <w:t>E</w:t>
      </w:r>
      <w:r w:rsidRPr="009F0E43">
        <w:rPr>
          <w:rFonts w:ascii="Times New Roman" w:eastAsiaTheme="minorHAnsi" w:hAnsi="Times New Roman"/>
          <w:sz w:val="28"/>
          <w:szCs w:val="28"/>
          <w:lang w:val="en-US"/>
        </w:rPr>
        <w:t xml:space="preserve"> SYSTEMS IN CHILDREN WITH AUTISM SPECTRUM DISORDERS</w:t>
      </w:r>
      <w:r w:rsidR="00D21667" w:rsidRPr="00D21667">
        <w:rPr>
          <w:lang w:val="en-US"/>
        </w:rPr>
        <w:t xml:space="preserve"> </w:t>
      </w:r>
      <w:r w:rsidR="00D21667" w:rsidRPr="00D21667">
        <w:rPr>
          <w:rFonts w:ascii="Times New Roman" w:eastAsiaTheme="minorHAnsi" w:hAnsi="Times New Roman"/>
          <w:sz w:val="28"/>
          <w:szCs w:val="28"/>
          <w:lang w:val="en-US"/>
        </w:rPr>
        <w:t xml:space="preserve">COMPARED TO CHILDREN WITH </w:t>
      </w:r>
      <w:r w:rsidR="00D21667">
        <w:rPr>
          <w:rFonts w:ascii="Times New Roman" w:eastAsiaTheme="minorHAnsi" w:hAnsi="Times New Roman"/>
          <w:sz w:val="28"/>
          <w:szCs w:val="28"/>
          <w:lang w:val="en-US"/>
        </w:rPr>
        <w:t>SCHIZOPHRENIA</w:t>
      </w:r>
      <w:r w:rsidR="00D21667" w:rsidRPr="00D21667">
        <w:rPr>
          <w:rFonts w:ascii="Times New Roman" w:eastAsiaTheme="minorHAnsi" w:hAnsi="Times New Roman"/>
          <w:sz w:val="28"/>
          <w:szCs w:val="28"/>
          <w:lang w:val="en-US"/>
        </w:rPr>
        <w:t xml:space="preserve"> SPECTRUM </w:t>
      </w:r>
      <w:r w:rsidR="00D21667">
        <w:rPr>
          <w:rFonts w:ascii="Times New Roman" w:eastAsiaTheme="minorHAnsi" w:hAnsi="Times New Roman"/>
          <w:sz w:val="28"/>
          <w:szCs w:val="28"/>
          <w:lang w:val="en-US"/>
        </w:rPr>
        <w:t>DISORDERS</w:t>
      </w:r>
      <w:r w:rsidR="00D21667" w:rsidRPr="00D21667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Pr="009F0E43">
        <w:rPr>
          <w:rFonts w:ascii="Times New Roman" w:eastAsiaTheme="minorHAnsi" w:hAnsi="Times New Roman"/>
          <w:sz w:val="28"/>
          <w:szCs w:val="28"/>
          <w:lang w:val="en-US"/>
        </w:rPr>
        <w:t>(M ± m)</w:t>
      </w:r>
    </w:p>
    <w:tbl>
      <w:tblPr>
        <w:tblStyle w:val="a3"/>
        <w:tblW w:w="9752" w:type="dxa"/>
        <w:tblLayout w:type="fixed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3D505A" w:rsidRPr="003D505A" w:rsidTr="00550B6D">
        <w:tc>
          <w:tcPr>
            <w:tcW w:w="2438" w:type="dxa"/>
          </w:tcPr>
          <w:p w:rsidR="00D364E8" w:rsidRPr="00340B0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340B0A">
              <w:rPr>
                <w:rFonts w:ascii="Times New Roman" w:eastAsiaTheme="minorHAnsi" w:hAnsi="Times New Roman"/>
                <w:b/>
                <w:sz w:val="28"/>
                <w:szCs w:val="28"/>
              </w:rPr>
              <w:t>Показатель</w:t>
            </w:r>
          </w:p>
          <w:p w:rsidR="00561331" w:rsidRPr="003D505A" w:rsidRDefault="00561331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Indicator</w:t>
            </w:r>
          </w:p>
        </w:tc>
        <w:tc>
          <w:tcPr>
            <w:tcW w:w="2438" w:type="dxa"/>
          </w:tcPr>
          <w:p w:rsidR="00D364E8" w:rsidRPr="00340B0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340B0A">
              <w:rPr>
                <w:rFonts w:ascii="Times New Roman" w:eastAsiaTheme="minorHAnsi" w:hAnsi="Times New Roman"/>
                <w:b/>
                <w:sz w:val="28"/>
                <w:szCs w:val="28"/>
              </w:rPr>
              <w:t>ТРД</w:t>
            </w:r>
          </w:p>
          <w:p w:rsidR="00561331" w:rsidRPr="003D505A" w:rsidRDefault="00340B0A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TD</w:t>
            </w:r>
            <w:r w:rsidR="002C2005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 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n=45)</w:t>
            </w:r>
          </w:p>
        </w:tc>
        <w:tc>
          <w:tcPr>
            <w:tcW w:w="2438" w:type="dxa"/>
          </w:tcPr>
          <w:p w:rsidR="00D364E8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340B0A">
              <w:rPr>
                <w:rFonts w:ascii="Times New Roman" w:eastAsiaTheme="minorHAnsi" w:hAnsi="Times New Roman"/>
                <w:b/>
                <w:sz w:val="28"/>
                <w:szCs w:val="28"/>
              </w:rPr>
              <w:t>Дети</w:t>
            </w:r>
            <w:r w:rsidRPr="00D21667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40B0A">
              <w:rPr>
                <w:rFonts w:ascii="Times New Roman" w:eastAsiaTheme="minorHAnsi" w:hAnsi="Times New Roman"/>
                <w:b/>
                <w:sz w:val="28"/>
                <w:szCs w:val="28"/>
              </w:rPr>
              <w:t>с</w:t>
            </w:r>
            <w:r w:rsidRPr="00D21667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40B0A">
              <w:rPr>
                <w:rFonts w:ascii="Times New Roman" w:eastAsiaTheme="minorHAnsi" w:hAnsi="Times New Roman"/>
                <w:b/>
                <w:sz w:val="28"/>
                <w:szCs w:val="28"/>
              </w:rPr>
              <w:t>РАС</w:t>
            </w:r>
          </w:p>
          <w:p w:rsidR="00340B0A" w:rsidRPr="00340B0A" w:rsidRDefault="00340B0A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340B0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Children with ASD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(n=82)</w:t>
            </w:r>
          </w:p>
        </w:tc>
        <w:tc>
          <w:tcPr>
            <w:tcW w:w="2438" w:type="dxa"/>
          </w:tcPr>
          <w:p w:rsidR="00D364E8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340B0A">
              <w:rPr>
                <w:rFonts w:ascii="Times New Roman" w:eastAsiaTheme="minorHAnsi" w:hAnsi="Times New Roman"/>
                <w:b/>
                <w:sz w:val="28"/>
                <w:szCs w:val="28"/>
              </w:rPr>
              <w:t>Дети</w:t>
            </w:r>
            <w:r w:rsidRPr="00D21667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40B0A">
              <w:rPr>
                <w:rFonts w:ascii="Times New Roman" w:eastAsiaTheme="minorHAnsi" w:hAnsi="Times New Roman"/>
                <w:b/>
                <w:sz w:val="28"/>
                <w:szCs w:val="28"/>
              </w:rPr>
              <w:t>с</w:t>
            </w:r>
            <w:r w:rsidRPr="00D21667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40B0A">
              <w:rPr>
                <w:rFonts w:ascii="Times New Roman" w:eastAsiaTheme="minorHAnsi" w:hAnsi="Times New Roman"/>
                <w:b/>
                <w:sz w:val="28"/>
                <w:szCs w:val="28"/>
              </w:rPr>
              <w:t>РШС</w:t>
            </w:r>
          </w:p>
          <w:p w:rsidR="00340B0A" w:rsidRPr="00340B0A" w:rsidRDefault="00340B0A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340B0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Children with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S</w:t>
            </w:r>
            <w:r w:rsidRPr="00340B0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SD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(n=9)</w:t>
            </w:r>
          </w:p>
        </w:tc>
      </w:tr>
      <w:tr w:rsidR="003D505A" w:rsidRPr="003D505A" w:rsidTr="00550B6D"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ind w:firstLine="709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ind w:firstLine="709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ind w:firstLine="709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ind w:firstLine="709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</w:tr>
      <w:tr w:rsidR="003D505A" w:rsidRPr="003D505A" w:rsidTr="00550B6D">
        <w:tc>
          <w:tcPr>
            <w:tcW w:w="2438" w:type="dxa"/>
          </w:tcPr>
          <w:p w:rsidR="00D364E8" w:rsidRPr="00572288" w:rsidRDefault="00D364E8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572288">
              <w:rPr>
                <w:rFonts w:ascii="Times New Roman" w:eastAsiaTheme="minorHAnsi" w:hAnsi="Times New Roman"/>
                <w:sz w:val="28"/>
                <w:szCs w:val="28"/>
              </w:rPr>
              <w:t>Возраст</w:t>
            </w:r>
          </w:p>
          <w:p w:rsidR="00340B0A" w:rsidRPr="00340B0A" w:rsidRDefault="00340B0A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Age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8,90±0,34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6,37±0,30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2-1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13,78±1,05</w:t>
            </w: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 xml:space="preserve"> 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3-1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</w:tc>
      </w:tr>
      <w:tr w:rsidR="003D505A" w:rsidRPr="003D505A" w:rsidTr="00550B6D">
        <w:tc>
          <w:tcPr>
            <w:tcW w:w="9752" w:type="dxa"/>
            <w:gridSpan w:val="4"/>
          </w:tcPr>
          <w:p w:rsidR="00D364E8" w:rsidRPr="00340B0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340B0A">
              <w:rPr>
                <w:rFonts w:ascii="Times New Roman" w:eastAsiaTheme="minorHAnsi" w:hAnsi="Times New Roman"/>
                <w:b/>
                <w:sz w:val="28"/>
                <w:szCs w:val="28"/>
              </w:rPr>
              <w:t>Цитокины</w:t>
            </w:r>
          </w:p>
          <w:p w:rsidR="00340B0A" w:rsidRPr="00340B0A" w:rsidRDefault="00340B0A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340B0A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Cytokines</w:t>
            </w:r>
          </w:p>
        </w:tc>
      </w:tr>
      <w:tr w:rsidR="003D505A" w:rsidRPr="003D505A" w:rsidTr="00550B6D">
        <w:tc>
          <w:tcPr>
            <w:tcW w:w="2438" w:type="dxa"/>
          </w:tcPr>
          <w:p w:rsidR="00D364E8" w:rsidRDefault="00D364E8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IL-6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пг</w:t>
            </w:r>
            <w:proofErr w:type="spellEnd"/>
            <w:r w:rsidRPr="00D2166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/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мл</w:t>
            </w:r>
            <w:r w:rsid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 </w:t>
            </w:r>
          </w:p>
          <w:p w:rsidR="00572288" w:rsidRPr="00572288" w:rsidRDefault="00572288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IL-6,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pg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/ml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2,17±0,25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2,93±0,27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5,51±0,74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3-1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=0,003</w:t>
            </w:r>
          </w:p>
        </w:tc>
      </w:tr>
      <w:tr w:rsidR="003D505A" w:rsidRPr="003D505A" w:rsidTr="00550B6D">
        <w:tc>
          <w:tcPr>
            <w:tcW w:w="2438" w:type="dxa"/>
          </w:tcPr>
          <w:p w:rsidR="00D364E8" w:rsidRPr="00D21667" w:rsidRDefault="00D364E8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IL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-1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β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пг</w:t>
            </w:r>
            <w:proofErr w:type="spellEnd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/мл</w:t>
            </w:r>
          </w:p>
          <w:p w:rsidR="00572288" w:rsidRPr="00D21667" w:rsidRDefault="00572288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IL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-1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β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pg</w:t>
            </w:r>
            <w:proofErr w:type="spellEnd"/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ml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3,40±0,24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2,90±0,14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1,96±0,19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3-1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=0,008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=0,023</w:t>
            </w:r>
          </w:p>
        </w:tc>
      </w:tr>
      <w:tr w:rsidR="003D505A" w:rsidRPr="003D505A" w:rsidTr="00550B6D">
        <w:tc>
          <w:tcPr>
            <w:tcW w:w="2438" w:type="dxa"/>
          </w:tcPr>
          <w:p w:rsidR="00D364E8" w:rsidRPr="00D21667" w:rsidRDefault="00D364E8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TNF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α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пг</w:t>
            </w:r>
            <w:proofErr w:type="spellEnd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/мл</w:t>
            </w:r>
          </w:p>
          <w:p w:rsidR="00572288" w:rsidRPr="00D21667" w:rsidRDefault="002B5484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TNF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α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="00572288"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pg</w:t>
            </w:r>
            <w:proofErr w:type="spellEnd"/>
            <w:r w:rsidR="00572288"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="00572288"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ml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2,84±0,25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2,42±0,13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1,45±0,16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3-1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=0,016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=0,011</w:t>
            </w:r>
          </w:p>
        </w:tc>
      </w:tr>
      <w:tr w:rsidR="003D505A" w:rsidRPr="003D505A" w:rsidTr="00550B6D">
        <w:tc>
          <w:tcPr>
            <w:tcW w:w="2438" w:type="dxa"/>
          </w:tcPr>
          <w:p w:rsidR="00D364E8" w:rsidRPr="00D21667" w:rsidRDefault="00D364E8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lastRenderedPageBreak/>
              <w:t>IFN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γ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пг</w:t>
            </w:r>
            <w:proofErr w:type="spellEnd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/мл</w:t>
            </w:r>
          </w:p>
          <w:p w:rsidR="00572288" w:rsidRPr="00D21667" w:rsidRDefault="002B5484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IFN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γ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="00572288"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pg</w:t>
            </w:r>
            <w:proofErr w:type="spellEnd"/>
            <w:r w:rsidR="00572288"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="00572288"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ml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11,31±0,50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11,96±0,35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15,09±1,31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3-1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=0,002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=0,006</w:t>
            </w:r>
          </w:p>
        </w:tc>
      </w:tr>
      <w:tr w:rsidR="003D505A" w:rsidRPr="003D505A" w:rsidTr="00550B6D">
        <w:tc>
          <w:tcPr>
            <w:tcW w:w="2438" w:type="dxa"/>
          </w:tcPr>
          <w:p w:rsidR="00D364E8" w:rsidRDefault="00D364E8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IL-10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пг</w:t>
            </w:r>
            <w:proofErr w:type="spellEnd"/>
            <w:r w:rsidRPr="00D2166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/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мл</w:t>
            </w:r>
          </w:p>
          <w:p w:rsidR="00572288" w:rsidRPr="00572288" w:rsidRDefault="002B5484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IL-10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72288"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pg</w:t>
            </w:r>
            <w:proofErr w:type="spellEnd"/>
            <w:r w:rsidR="00572288"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/ml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12,38±1,95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8,64±0,75</w:t>
            </w: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 xml:space="preserve"> 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2-1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=0,035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6,48±0,70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3-1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=0,035</w:t>
            </w:r>
          </w:p>
        </w:tc>
      </w:tr>
      <w:tr w:rsidR="003D505A" w:rsidRPr="003D505A" w:rsidTr="00550B6D">
        <w:tc>
          <w:tcPr>
            <w:tcW w:w="9752" w:type="dxa"/>
            <w:gridSpan w:val="4"/>
          </w:tcPr>
          <w:p w:rsidR="00D364E8" w:rsidRPr="00FE4CF0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FE4CF0">
              <w:rPr>
                <w:rFonts w:ascii="Times New Roman" w:eastAsiaTheme="minorHAnsi" w:hAnsi="Times New Roman"/>
                <w:b/>
                <w:sz w:val="28"/>
                <w:szCs w:val="28"/>
              </w:rPr>
              <w:t>Нейрогормоны</w:t>
            </w:r>
            <w:proofErr w:type="spellEnd"/>
          </w:p>
          <w:p w:rsidR="00FE4CF0" w:rsidRPr="00FE4CF0" w:rsidRDefault="00FE4CF0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FE4CF0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Neurohormones</w:t>
            </w:r>
          </w:p>
        </w:tc>
      </w:tr>
      <w:tr w:rsidR="003D505A" w:rsidRPr="0070175E" w:rsidTr="00550B6D">
        <w:tc>
          <w:tcPr>
            <w:tcW w:w="2438" w:type="dxa"/>
          </w:tcPr>
          <w:p w:rsidR="00D364E8" w:rsidRPr="00D21667" w:rsidRDefault="00D364E8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 xml:space="preserve">Окситоцин,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нг</w:t>
            </w:r>
            <w:proofErr w:type="spellEnd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/мл</w:t>
            </w:r>
          </w:p>
          <w:p w:rsidR="00572288" w:rsidRPr="00D21667" w:rsidRDefault="0070175E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Oxytocin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r w:rsid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n</w:t>
            </w:r>
            <w:r w:rsidR="00572288"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g</w:t>
            </w:r>
            <w:r w:rsidR="00572288"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="00572288"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ml</w:t>
            </w:r>
          </w:p>
        </w:tc>
        <w:tc>
          <w:tcPr>
            <w:tcW w:w="2438" w:type="dxa"/>
          </w:tcPr>
          <w:p w:rsidR="00D364E8" w:rsidRPr="0070175E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70175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0,16±0,02</w:t>
            </w:r>
          </w:p>
        </w:tc>
        <w:tc>
          <w:tcPr>
            <w:tcW w:w="2438" w:type="dxa"/>
          </w:tcPr>
          <w:p w:rsidR="00D364E8" w:rsidRPr="0070175E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70175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0,14±0,01</w:t>
            </w:r>
          </w:p>
        </w:tc>
        <w:tc>
          <w:tcPr>
            <w:tcW w:w="2438" w:type="dxa"/>
          </w:tcPr>
          <w:p w:rsidR="00D364E8" w:rsidRPr="0070175E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70175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0,10±0,02</w:t>
            </w:r>
          </w:p>
        </w:tc>
      </w:tr>
      <w:tr w:rsidR="003D505A" w:rsidRPr="0070175E" w:rsidTr="00550B6D">
        <w:tc>
          <w:tcPr>
            <w:tcW w:w="2438" w:type="dxa"/>
          </w:tcPr>
          <w:p w:rsidR="00D364E8" w:rsidRPr="00D21667" w:rsidRDefault="00D364E8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Дофамин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пг</w:t>
            </w:r>
            <w:proofErr w:type="spellEnd"/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мл</w:t>
            </w:r>
          </w:p>
          <w:p w:rsidR="00572288" w:rsidRPr="00D21667" w:rsidRDefault="0070175E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0175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Dopamine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="00572288"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pg</w:t>
            </w:r>
            <w:proofErr w:type="spellEnd"/>
            <w:r w:rsidR="00572288"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="00572288"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ml</w:t>
            </w:r>
          </w:p>
        </w:tc>
        <w:tc>
          <w:tcPr>
            <w:tcW w:w="2438" w:type="dxa"/>
          </w:tcPr>
          <w:p w:rsidR="00D364E8" w:rsidRPr="0070175E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70175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147,2±13,93</w:t>
            </w:r>
          </w:p>
        </w:tc>
        <w:tc>
          <w:tcPr>
            <w:tcW w:w="2438" w:type="dxa"/>
          </w:tcPr>
          <w:p w:rsidR="00D364E8" w:rsidRPr="0070175E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70175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135,8±6,81</w:t>
            </w:r>
          </w:p>
        </w:tc>
        <w:tc>
          <w:tcPr>
            <w:tcW w:w="2438" w:type="dxa"/>
          </w:tcPr>
          <w:p w:rsidR="00D364E8" w:rsidRPr="0070175E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70175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66,79±4,26</w:t>
            </w:r>
          </w:p>
          <w:p w:rsidR="00D364E8" w:rsidRPr="0070175E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3-1</w:t>
            </w:r>
            <w:r w:rsidRPr="0070175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=0,005</w:t>
            </w:r>
          </w:p>
          <w:p w:rsidR="00D364E8" w:rsidRPr="0070175E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</w:t>
            </w:r>
            <w:r w:rsidRPr="0070175E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70175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=0,001</w:t>
            </w:r>
          </w:p>
        </w:tc>
      </w:tr>
      <w:tr w:rsidR="003D505A" w:rsidRPr="003D505A" w:rsidTr="00550B6D">
        <w:tc>
          <w:tcPr>
            <w:tcW w:w="2438" w:type="dxa"/>
          </w:tcPr>
          <w:p w:rsidR="00D364E8" w:rsidRPr="00D21667" w:rsidRDefault="00D364E8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 xml:space="preserve">Адреналин,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пг</w:t>
            </w:r>
            <w:proofErr w:type="spellEnd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/мл</w:t>
            </w:r>
          </w:p>
          <w:p w:rsidR="00572288" w:rsidRPr="00D21667" w:rsidRDefault="00FF7BC6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Epinephrine</w:t>
            </w:r>
            <w:r w:rsidR="0070175E" w:rsidRPr="00D2166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="00572288"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pg</w:t>
            </w:r>
            <w:proofErr w:type="spellEnd"/>
            <w:r w:rsidR="00572288"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="00572288"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ml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4,12±0,39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4,60±0,38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2,28±0,37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=0,035</w:t>
            </w:r>
          </w:p>
        </w:tc>
      </w:tr>
      <w:tr w:rsidR="003D505A" w:rsidRPr="003D505A" w:rsidTr="00550B6D">
        <w:tc>
          <w:tcPr>
            <w:tcW w:w="2438" w:type="dxa"/>
          </w:tcPr>
          <w:p w:rsidR="00D364E8" w:rsidRPr="0070175E" w:rsidRDefault="00D364E8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 xml:space="preserve">Норадреналин,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пг</w:t>
            </w:r>
            <w:proofErr w:type="spellEnd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/мл</w:t>
            </w:r>
          </w:p>
          <w:p w:rsidR="00572288" w:rsidRPr="0070175E" w:rsidRDefault="00FF7BC6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F7BC6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Norepinephrine</w:t>
            </w:r>
            <w:r w:rsidR="00C47A75" w:rsidRPr="0070175E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="00572288"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pg</w:t>
            </w:r>
            <w:proofErr w:type="spellEnd"/>
            <w:r w:rsidR="00572288" w:rsidRPr="0070175E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="00572288"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ml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23,50±4,12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18,0±1,75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24,69±6,76</w:t>
            </w:r>
          </w:p>
        </w:tc>
      </w:tr>
      <w:tr w:rsidR="003D505A" w:rsidRPr="003D505A" w:rsidTr="00550B6D">
        <w:tc>
          <w:tcPr>
            <w:tcW w:w="2438" w:type="dxa"/>
          </w:tcPr>
          <w:p w:rsidR="00D364E8" w:rsidRPr="00D21667" w:rsidRDefault="00D364E8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 xml:space="preserve">Кортизол,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нмоль</w:t>
            </w:r>
            <w:proofErr w:type="spellEnd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/л</w:t>
            </w:r>
          </w:p>
          <w:p w:rsidR="00CA2556" w:rsidRPr="00D21667" w:rsidRDefault="00CA2556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Cortisol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nmol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Pr="00CA2556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663,5±74,16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619,4±42,97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501,8±50,12</w:t>
            </w:r>
          </w:p>
        </w:tc>
      </w:tr>
      <w:tr w:rsidR="003D505A" w:rsidRPr="003D505A" w:rsidTr="00550B6D">
        <w:tc>
          <w:tcPr>
            <w:tcW w:w="2438" w:type="dxa"/>
          </w:tcPr>
          <w:p w:rsidR="00D364E8" w:rsidRPr="00D21667" w:rsidRDefault="00D364E8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 xml:space="preserve">АКТГ,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пг</w:t>
            </w:r>
            <w:proofErr w:type="spellEnd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/мл</w:t>
            </w:r>
          </w:p>
          <w:p w:rsidR="00572288" w:rsidRPr="00D21667" w:rsidRDefault="00F50513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lastRenderedPageBreak/>
              <w:t>ACTH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="00572288"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pg</w:t>
            </w:r>
            <w:proofErr w:type="spellEnd"/>
            <w:r w:rsidR="00572288"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="00572288"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ml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17,76±1,64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20,96±1,99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15,45±5,28</w:t>
            </w:r>
          </w:p>
        </w:tc>
      </w:tr>
      <w:tr w:rsidR="003D505A" w:rsidRPr="003D505A" w:rsidTr="00550B6D">
        <w:tc>
          <w:tcPr>
            <w:tcW w:w="2438" w:type="dxa"/>
          </w:tcPr>
          <w:p w:rsidR="00D364E8" w:rsidRPr="00D21667" w:rsidRDefault="00D364E8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 xml:space="preserve">Серотонин,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нг</w:t>
            </w:r>
            <w:proofErr w:type="spellEnd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/мл</w:t>
            </w:r>
          </w:p>
          <w:p w:rsidR="00572288" w:rsidRPr="00D21667" w:rsidRDefault="000603AE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603AE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Serotonin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n</w:t>
            </w:r>
            <w:r w:rsidR="00572288"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g</w:t>
            </w:r>
            <w:r w:rsidR="00572288"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="00572288" w:rsidRP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ml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18,83±1,68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20,10±1,34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19,65±4,30</w:t>
            </w:r>
          </w:p>
        </w:tc>
      </w:tr>
      <w:tr w:rsidR="003D505A" w:rsidRPr="003D505A" w:rsidTr="00550B6D">
        <w:tc>
          <w:tcPr>
            <w:tcW w:w="9752" w:type="dxa"/>
            <w:gridSpan w:val="4"/>
          </w:tcPr>
          <w:p w:rsidR="00D364E8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732F0D">
              <w:rPr>
                <w:rFonts w:ascii="Times New Roman" w:eastAsiaTheme="minorHAnsi" w:hAnsi="Times New Roman"/>
                <w:b/>
                <w:sz w:val="28"/>
                <w:szCs w:val="28"/>
              </w:rPr>
              <w:t>Метаболиты</w:t>
            </w:r>
          </w:p>
          <w:p w:rsidR="00732F0D" w:rsidRPr="00732F0D" w:rsidRDefault="00732F0D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732F0D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Metabolites</w:t>
            </w:r>
          </w:p>
        </w:tc>
      </w:tr>
      <w:tr w:rsidR="003D505A" w:rsidRPr="003D505A" w:rsidTr="00550B6D">
        <w:tc>
          <w:tcPr>
            <w:tcW w:w="2438" w:type="dxa"/>
          </w:tcPr>
          <w:p w:rsidR="00D364E8" w:rsidRPr="00D21667" w:rsidRDefault="00D364E8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Триптофан,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мкмоль</w:t>
            </w:r>
            <w:proofErr w:type="spellEnd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/л</w:t>
            </w:r>
          </w:p>
          <w:p w:rsidR="00572288" w:rsidRPr="00D21667" w:rsidRDefault="00572288" w:rsidP="00572288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Tryptophan</w:t>
            </w:r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μmol</w:t>
            </w:r>
            <w:proofErr w:type="spellEnd"/>
            <w:r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162,1±12,64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111,6±7,05</w:t>
            </w: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 xml:space="preserve"> 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2-1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&lt;0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001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48,77±11,06</w:t>
            </w: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 xml:space="preserve"> 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3-1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=0,001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=0,01</w:t>
            </w:r>
          </w:p>
        </w:tc>
      </w:tr>
      <w:tr w:rsidR="003D505A" w:rsidRPr="003D505A" w:rsidTr="00550B6D">
        <w:tc>
          <w:tcPr>
            <w:tcW w:w="2438" w:type="dxa"/>
          </w:tcPr>
          <w:p w:rsidR="00D364E8" w:rsidRPr="00D21667" w:rsidRDefault="00D364E8" w:rsidP="00340B0A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Кинуренин</w:t>
            </w:r>
            <w:proofErr w:type="spellEnd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мкмоль</w:t>
            </w:r>
            <w:proofErr w:type="spellEnd"/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/л</w:t>
            </w:r>
          </w:p>
          <w:p w:rsidR="00572288" w:rsidRPr="00D21667" w:rsidRDefault="00596F9E" w:rsidP="00647BEC">
            <w:pPr>
              <w:spacing w:line="48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47BEC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K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y</w:t>
            </w:r>
            <w:r w:rsidRPr="00647BEC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u</w:t>
            </w:r>
            <w:r w:rsidRPr="00647BEC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renin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e</w:t>
            </w:r>
            <w:bookmarkStart w:id="0" w:name="_GoBack"/>
            <w:bookmarkEnd w:id="0"/>
            <w:r w:rsidR="00647BEC" w:rsidRPr="00D2166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μmol</w:t>
            </w:r>
            <w:proofErr w:type="spellEnd"/>
            <w:r w:rsidR="00572288" w:rsidRPr="00D21667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 w:rsidR="0057228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1,38±0,19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2,06±0,16</w:t>
            </w: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 xml:space="preserve"> 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2-1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=0,025</w:t>
            </w:r>
          </w:p>
        </w:tc>
        <w:tc>
          <w:tcPr>
            <w:tcW w:w="2438" w:type="dxa"/>
          </w:tcPr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3,15±0,80</w:t>
            </w: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 xml:space="preserve"> 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3-1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=0,003</w:t>
            </w:r>
          </w:p>
          <w:p w:rsidR="00D364E8" w:rsidRPr="003D505A" w:rsidRDefault="00D364E8" w:rsidP="00340B0A">
            <w:pPr>
              <w:spacing w:line="48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505A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P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  <w:lang w:val="en-US"/>
              </w:rPr>
              <w:t>3-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  <w:vertAlign w:val="subscript"/>
              </w:rPr>
              <w:t>2</w:t>
            </w:r>
            <w:r w:rsidRPr="003D505A">
              <w:rPr>
                <w:rFonts w:ascii="Times New Roman" w:eastAsiaTheme="minorHAnsi" w:hAnsi="Times New Roman"/>
                <w:sz w:val="28"/>
                <w:szCs w:val="28"/>
              </w:rPr>
              <w:t>=0,050</w:t>
            </w:r>
          </w:p>
        </w:tc>
      </w:tr>
    </w:tbl>
    <w:p w:rsidR="006A6CBE" w:rsidRPr="00C92C54" w:rsidRDefault="00D364E8" w:rsidP="006A6CB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5090B">
        <w:rPr>
          <w:rFonts w:ascii="Times New Roman" w:eastAsiaTheme="minorHAnsi" w:hAnsi="Times New Roman"/>
          <w:sz w:val="28"/>
          <w:szCs w:val="28"/>
        </w:rPr>
        <w:t xml:space="preserve">Примечание: </w:t>
      </w:r>
      <w:r w:rsidR="00C43A23" w:rsidRPr="00E5090B">
        <w:rPr>
          <w:rFonts w:ascii="Times New Roman" w:eastAsiaTheme="minorHAnsi" w:hAnsi="Times New Roman"/>
          <w:sz w:val="28"/>
          <w:szCs w:val="28"/>
        </w:rPr>
        <w:t xml:space="preserve">ТРД – типично развивающиеся дети; </w:t>
      </w:r>
      <w:r w:rsidRPr="00E5090B">
        <w:rPr>
          <w:rFonts w:ascii="Times New Roman" w:eastAsiaTheme="minorHAnsi" w:hAnsi="Times New Roman"/>
          <w:sz w:val="28"/>
          <w:szCs w:val="28"/>
        </w:rPr>
        <w:t>РАС – расстройства аутистического спектра; РШС – расстройства шизофренического спектра.</w:t>
      </w:r>
      <w:r w:rsidR="00C92C54" w:rsidRPr="00C92C54">
        <w:rPr>
          <w:rFonts w:ascii="Times New Roman" w:eastAsiaTheme="minorHAnsi" w:hAnsi="Times New Roman"/>
          <w:sz w:val="28"/>
          <w:szCs w:val="28"/>
        </w:rPr>
        <w:t xml:space="preserve">   </w:t>
      </w:r>
      <w:r w:rsidR="00C43A23" w:rsidRPr="003D505A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="00C43A23" w:rsidRPr="00C43A23">
        <w:rPr>
          <w:rFonts w:ascii="Times New Roman" w:eastAsiaTheme="minorHAnsi" w:hAnsi="Times New Roman"/>
          <w:sz w:val="28"/>
          <w:szCs w:val="28"/>
          <w:vertAlign w:val="subscript"/>
        </w:rPr>
        <w:t>2-1</w:t>
      </w:r>
      <w:r w:rsidR="00C43A23" w:rsidRPr="00C43A23">
        <w:rPr>
          <w:rFonts w:ascii="Times New Roman" w:eastAsiaTheme="minorHAnsi" w:hAnsi="Times New Roman"/>
          <w:sz w:val="28"/>
          <w:szCs w:val="28"/>
        </w:rPr>
        <w:t xml:space="preserve"> </w:t>
      </w:r>
      <w:r w:rsidR="00C43A23">
        <w:rPr>
          <w:rFonts w:ascii="Times New Roman" w:eastAsiaTheme="minorHAnsi" w:hAnsi="Times New Roman"/>
          <w:sz w:val="28"/>
          <w:szCs w:val="28"/>
        </w:rPr>
        <w:t>– значимые различия между ТРД и детьми с РАС (</w:t>
      </w:r>
      <w:r w:rsidR="00C43A23" w:rsidRPr="00C43A23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="00C43A23" w:rsidRPr="00C43A23">
        <w:rPr>
          <w:rFonts w:ascii="Times New Roman" w:eastAsiaTheme="minorHAnsi" w:hAnsi="Times New Roman"/>
          <w:sz w:val="28"/>
          <w:szCs w:val="28"/>
        </w:rPr>
        <w:t>≤0,05</w:t>
      </w:r>
      <w:r w:rsidR="00C43A23">
        <w:rPr>
          <w:rFonts w:ascii="Times New Roman" w:eastAsiaTheme="minorHAnsi" w:hAnsi="Times New Roman"/>
          <w:sz w:val="28"/>
          <w:szCs w:val="28"/>
        </w:rPr>
        <w:t>)</w:t>
      </w:r>
      <w:r w:rsidR="006A6CBE">
        <w:rPr>
          <w:rFonts w:ascii="Times New Roman" w:eastAsiaTheme="minorHAnsi" w:hAnsi="Times New Roman"/>
          <w:sz w:val="28"/>
          <w:szCs w:val="28"/>
        </w:rPr>
        <w:t xml:space="preserve">; </w:t>
      </w:r>
      <w:r w:rsidR="006A6CBE" w:rsidRPr="003D505A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="006A6CBE" w:rsidRPr="006A6CBE">
        <w:rPr>
          <w:rFonts w:ascii="Times New Roman" w:eastAsiaTheme="minorHAnsi" w:hAnsi="Times New Roman"/>
          <w:sz w:val="28"/>
          <w:szCs w:val="28"/>
          <w:vertAlign w:val="subscript"/>
        </w:rPr>
        <w:t>3-1</w:t>
      </w:r>
      <w:r w:rsidR="006A6CBE">
        <w:rPr>
          <w:rFonts w:ascii="Times New Roman" w:eastAsiaTheme="minorHAnsi" w:hAnsi="Times New Roman"/>
          <w:sz w:val="28"/>
          <w:szCs w:val="28"/>
        </w:rPr>
        <w:t xml:space="preserve"> – значимые различия между ТРД и детьми с РШС (</w:t>
      </w:r>
      <w:r w:rsidR="006A6CBE" w:rsidRPr="00C43A23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="006A6CBE" w:rsidRPr="00C43A23">
        <w:rPr>
          <w:rFonts w:ascii="Times New Roman" w:eastAsiaTheme="minorHAnsi" w:hAnsi="Times New Roman"/>
          <w:sz w:val="28"/>
          <w:szCs w:val="28"/>
        </w:rPr>
        <w:t>≤0,05</w:t>
      </w:r>
      <w:r w:rsidR="006A6CBE">
        <w:rPr>
          <w:rFonts w:ascii="Times New Roman" w:eastAsiaTheme="minorHAnsi" w:hAnsi="Times New Roman"/>
          <w:sz w:val="28"/>
          <w:szCs w:val="28"/>
        </w:rPr>
        <w:t xml:space="preserve">); </w:t>
      </w:r>
      <w:r w:rsidR="006A6CBE" w:rsidRPr="003D505A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="006A6CBE" w:rsidRPr="006A6CBE">
        <w:rPr>
          <w:rFonts w:ascii="Times New Roman" w:eastAsiaTheme="minorHAnsi" w:hAnsi="Times New Roman"/>
          <w:sz w:val="28"/>
          <w:szCs w:val="28"/>
          <w:vertAlign w:val="subscript"/>
        </w:rPr>
        <w:t>3-</w:t>
      </w:r>
      <w:r w:rsidR="006A6CBE" w:rsidRPr="003D505A">
        <w:rPr>
          <w:rFonts w:ascii="Times New Roman" w:eastAsiaTheme="minorHAnsi" w:hAnsi="Times New Roman"/>
          <w:sz w:val="28"/>
          <w:szCs w:val="28"/>
          <w:vertAlign w:val="subscript"/>
        </w:rPr>
        <w:t>2</w:t>
      </w:r>
      <w:r w:rsidR="006A6CBE">
        <w:rPr>
          <w:rFonts w:ascii="Times New Roman" w:eastAsiaTheme="minorHAnsi" w:hAnsi="Times New Roman"/>
          <w:sz w:val="28"/>
          <w:szCs w:val="28"/>
          <w:vertAlign w:val="subscript"/>
        </w:rPr>
        <w:t xml:space="preserve"> </w:t>
      </w:r>
      <w:r w:rsidR="006A6CBE">
        <w:rPr>
          <w:rFonts w:ascii="Times New Roman" w:eastAsiaTheme="minorHAnsi" w:hAnsi="Times New Roman"/>
          <w:sz w:val="28"/>
          <w:szCs w:val="28"/>
        </w:rPr>
        <w:t>– значимые различия между детьми с РАС и РШС (</w:t>
      </w:r>
      <w:r w:rsidR="006A6CBE" w:rsidRPr="00687582">
        <w:rPr>
          <w:rFonts w:ascii="Times New Roman" w:eastAsiaTheme="minorHAnsi" w:hAnsi="Times New Roman"/>
          <w:i/>
          <w:sz w:val="28"/>
          <w:szCs w:val="28"/>
        </w:rPr>
        <w:t>P</w:t>
      </w:r>
      <w:r w:rsidR="006A6CBE">
        <w:rPr>
          <w:rFonts w:ascii="Times New Roman" w:eastAsiaTheme="minorHAnsi" w:hAnsi="Times New Roman"/>
          <w:sz w:val="28"/>
          <w:szCs w:val="28"/>
        </w:rPr>
        <w:t>≤0,05).</w:t>
      </w:r>
    </w:p>
    <w:p w:rsidR="00C43A23" w:rsidRPr="002C2005" w:rsidRDefault="002C2005" w:rsidP="0050392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 w:rsidRPr="002C2005">
        <w:rPr>
          <w:rFonts w:ascii="Times New Roman" w:eastAsiaTheme="minorHAnsi" w:hAnsi="Times New Roman"/>
          <w:sz w:val="28"/>
          <w:szCs w:val="28"/>
          <w:lang w:val="en-US"/>
        </w:rPr>
        <w:t xml:space="preserve">Note: </w:t>
      </w:r>
      <w:r>
        <w:rPr>
          <w:rFonts w:ascii="Times New Roman" w:eastAsiaTheme="minorHAnsi" w:hAnsi="Times New Roman"/>
          <w:sz w:val="28"/>
          <w:szCs w:val="28"/>
          <w:lang w:val="en-US"/>
        </w:rPr>
        <w:t>TDC –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 xml:space="preserve"> typically developing children; ASD </w:t>
      </w:r>
      <w:r w:rsidR="00C92C54">
        <w:rPr>
          <w:rFonts w:ascii="Times New Roman" w:eastAsiaTheme="minorHAnsi" w:hAnsi="Times New Roman"/>
          <w:sz w:val="28"/>
          <w:szCs w:val="28"/>
          <w:lang w:val="en-US"/>
        </w:rPr>
        <w:t>–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 xml:space="preserve"> autism spectr</w:t>
      </w:r>
      <w:r w:rsidR="00C92C54">
        <w:rPr>
          <w:rFonts w:ascii="Times New Roman" w:eastAsiaTheme="minorHAnsi" w:hAnsi="Times New Roman"/>
          <w:sz w:val="28"/>
          <w:szCs w:val="28"/>
          <w:lang w:val="en-US"/>
        </w:rPr>
        <w:t xml:space="preserve">um disorder; SSD </w:t>
      </w:r>
      <w:r w:rsidR="00C92C54" w:rsidRPr="00C92C54">
        <w:rPr>
          <w:rFonts w:ascii="Times New Roman" w:eastAsiaTheme="minorHAnsi" w:hAnsi="Times New Roman"/>
          <w:sz w:val="28"/>
          <w:szCs w:val="28"/>
          <w:lang w:val="en-US"/>
        </w:rPr>
        <w:t xml:space="preserve">– </w:t>
      </w:r>
      <w:r w:rsidR="00C92C54">
        <w:rPr>
          <w:rFonts w:ascii="Times New Roman" w:eastAsiaTheme="minorHAnsi" w:hAnsi="Times New Roman"/>
          <w:sz w:val="28"/>
          <w:szCs w:val="28"/>
          <w:lang w:val="en-US"/>
        </w:rPr>
        <w:t xml:space="preserve">schizophrenia spectrum disorders. </w:t>
      </w:r>
      <w:r w:rsidR="00C92C54" w:rsidRPr="003D505A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="00C92C54" w:rsidRPr="00C92C54">
        <w:rPr>
          <w:rFonts w:ascii="Times New Roman" w:eastAsiaTheme="minorHAnsi" w:hAnsi="Times New Roman"/>
          <w:sz w:val="28"/>
          <w:szCs w:val="28"/>
          <w:vertAlign w:val="subscript"/>
          <w:lang w:val="en-US"/>
        </w:rPr>
        <w:t>2-1</w:t>
      </w:r>
      <w:r w:rsidR="00C92C54" w:rsidRPr="00C92C54">
        <w:rPr>
          <w:rFonts w:ascii="Times New Roman" w:eastAsiaTheme="minorHAnsi" w:hAnsi="Times New Roman"/>
          <w:sz w:val="28"/>
          <w:szCs w:val="28"/>
          <w:lang w:val="en-US"/>
        </w:rPr>
        <w:t xml:space="preserve"> – 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 xml:space="preserve">significant differences between </w:t>
      </w:r>
      <w:r w:rsidR="00C92C54">
        <w:rPr>
          <w:rFonts w:ascii="Times New Roman" w:eastAsiaTheme="minorHAnsi" w:hAnsi="Times New Roman"/>
          <w:sz w:val="28"/>
          <w:szCs w:val="28"/>
          <w:lang w:val="en-US"/>
        </w:rPr>
        <w:t>TDC and children with ASD (</w:t>
      </w:r>
      <w:r w:rsidR="00C92C54" w:rsidRPr="00C92C54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="00C92C54">
        <w:rPr>
          <w:rFonts w:ascii="Times New Roman" w:eastAsiaTheme="minorHAnsi" w:hAnsi="Times New Roman"/>
          <w:sz w:val="28"/>
          <w:szCs w:val="28"/>
          <w:lang w:val="en-US"/>
        </w:rPr>
        <w:t>≤0,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 xml:space="preserve">05); </w:t>
      </w:r>
      <w:r w:rsidR="00687582" w:rsidRPr="003D505A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="00687582" w:rsidRPr="00687582">
        <w:rPr>
          <w:rFonts w:ascii="Times New Roman" w:eastAsiaTheme="minorHAnsi" w:hAnsi="Times New Roman"/>
          <w:sz w:val="28"/>
          <w:szCs w:val="28"/>
          <w:vertAlign w:val="subscript"/>
          <w:lang w:val="en-US"/>
        </w:rPr>
        <w:t>3-1</w:t>
      </w:r>
      <w:r w:rsidR="00687582" w:rsidRPr="00687582">
        <w:rPr>
          <w:rFonts w:ascii="Times New Roman" w:eastAsiaTheme="minorHAnsi" w:hAnsi="Times New Roman"/>
          <w:sz w:val="28"/>
          <w:szCs w:val="28"/>
          <w:lang w:val="en-US"/>
        </w:rPr>
        <w:t xml:space="preserve"> – 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 xml:space="preserve">significant differences between </w:t>
      </w:r>
      <w:r w:rsidR="00687582">
        <w:rPr>
          <w:rFonts w:ascii="Times New Roman" w:eastAsiaTheme="minorHAnsi" w:hAnsi="Times New Roman"/>
          <w:sz w:val="28"/>
          <w:szCs w:val="28"/>
          <w:lang w:val="en-US"/>
        </w:rPr>
        <w:t>TDC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 xml:space="preserve"> and children with </w:t>
      </w:r>
      <w:r w:rsidR="00687582">
        <w:rPr>
          <w:rFonts w:ascii="Times New Roman" w:eastAsiaTheme="minorHAnsi" w:hAnsi="Times New Roman"/>
          <w:sz w:val="28"/>
          <w:szCs w:val="28"/>
          <w:lang w:val="en-US"/>
        </w:rPr>
        <w:t xml:space="preserve">SSD </w:t>
      </w:r>
      <w:r w:rsidR="00687582" w:rsidRPr="00687582">
        <w:rPr>
          <w:rFonts w:ascii="Times New Roman" w:eastAsiaTheme="minorHAnsi" w:hAnsi="Times New Roman"/>
          <w:sz w:val="28"/>
          <w:szCs w:val="28"/>
          <w:lang w:val="en-US"/>
        </w:rPr>
        <w:t>(</w:t>
      </w:r>
      <w:r w:rsidR="00687582" w:rsidRPr="00687582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="00687582">
        <w:rPr>
          <w:rFonts w:ascii="Times New Roman" w:eastAsiaTheme="minorHAnsi" w:hAnsi="Times New Roman"/>
          <w:sz w:val="28"/>
          <w:szCs w:val="28"/>
          <w:lang w:val="en-US"/>
        </w:rPr>
        <w:t>≤0,05);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="00687582" w:rsidRPr="003D505A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="00687582" w:rsidRPr="00687582">
        <w:rPr>
          <w:rFonts w:ascii="Times New Roman" w:eastAsiaTheme="minorHAnsi" w:hAnsi="Times New Roman"/>
          <w:sz w:val="28"/>
          <w:szCs w:val="28"/>
          <w:vertAlign w:val="subscript"/>
          <w:lang w:val="en-US"/>
        </w:rPr>
        <w:t xml:space="preserve">3-2 </w:t>
      </w:r>
      <w:r w:rsidR="00687582" w:rsidRPr="00687582">
        <w:rPr>
          <w:rFonts w:ascii="Times New Roman" w:eastAsiaTheme="minorHAnsi" w:hAnsi="Times New Roman"/>
          <w:sz w:val="28"/>
          <w:szCs w:val="28"/>
          <w:lang w:val="en-US"/>
        </w:rPr>
        <w:t xml:space="preserve">– 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 xml:space="preserve">significant differences between children with ASD and </w:t>
      </w:r>
      <w:r w:rsidR="00687582">
        <w:rPr>
          <w:rFonts w:ascii="Times New Roman" w:eastAsiaTheme="minorHAnsi" w:hAnsi="Times New Roman"/>
          <w:sz w:val="28"/>
          <w:szCs w:val="28"/>
          <w:lang w:val="en-US"/>
        </w:rPr>
        <w:t>SSD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 xml:space="preserve"> (</w:t>
      </w:r>
      <w:r w:rsidRPr="00687582">
        <w:rPr>
          <w:rFonts w:ascii="Times New Roman" w:eastAsiaTheme="minorHAnsi" w:hAnsi="Times New Roman"/>
          <w:i/>
          <w:sz w:val="28"/>
          <w:szCs w:val="28"/>
          <w:lang w:val="en-US"/>
        </w:rPr>
        <w:t>P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>≤0</w:t>
      </w:r>
      <w:r w:rsidR="00CE757B">
        <w:rPr>
          <w:rFonts w:ascii="Times New Roman" w:eastAsiaTheme="minorHAnsi" w:hAnsi="Times New Roman"/>
          <w:sz w:val="28"/>
          <w:szCs w:val="28"/>
          <w:lang w:val="en-US"/>
        </w:rPr>
        <w:t>,</w:t>
      </w:r>
      <w:r w:rsidRPr="002C2005">
        <w:rPr>
          <w:rFonts w:ascii="Times New Roman" w:eastAsiaTheme="minorHAnsi" w:hAnsi="Times New Roman"/>
          <w:sz w:val="28"/>
          <w:szCs w:val="28"/>
          <w:lang w:val="en-US"/>
        </w:rPr>
        <w:t>05).</w:t>
      </w:r>
    </w:p>
    <w:p w:rsidR="00054630" w:rsidRPr="002C2005" w:rsidRDefault="00054630">
      <w:pPr>
        <w:rPr>
          <w:lang w:val="en-US"/>
        </w:rPr>
      </w:pPr>
    </w:p>
    <w:sectPr w:rsidR="00054630" w:rsidRPr="002C2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49F"/>
    <w:rsid w:val="00054630"/>
    <w:rsid w:val="000603AE"/>
    <w:rsid w:val="002B5484"/>
    <w:rsid w:val="002C2005"/>
    <w:rsid w:val="003325C1"/>
    <w:rsid w:val="00340B0A"/>
    <w:rsid w:val="003D505A"/>
    <w:rsid w:val="00503924"/>
    <w:rsid w:val="00561331"/>
    <w:rsid w:val="00572288"/>
    <w:rsid w:val="00581752"/>
    <w:rsid w:val="00596F9E"/>
    <w:rsid w:val="00647BEC"/>
    <w:rsid w:val="00687582"/>
    <w:rsid w:val="006A6CBE"/>
    <w:rsid w:val="0070175E"/>
    <w:rsid w:val="00732F0D"/>
    <w:rsid w:val="00972D57"/>
    <w:rsid w:val="009F0E43"/>
    <w:rsid w:val="00BD1E76"/>
    <w:rsid w:val="00C43A23"/>
    <w:rsid w:val="00C47A75"/>
    <w:rsid w:val="00C92C54"/>
    <w:rsid w:val="00CA2556"/>
    <w:rsid w:val="00CE757B"/>
    <w:rsid w:val="00D21667"/>
    <w:rsid w:val="00D364E8"/>
    <w:rsid w:val="00F1049F"/>
    <w:rsid w:val="00F50513"/>
    <w:rsid w:val="00FE4CF0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34D5"/>
  <w15:docId w15:val="{3F33C619-16BC-4EBF-8E8B-35DA1884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C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</dc:creator>
  <cp:keywords/>
  <dc:description/>
  <cp:lastModifiedBy>user</cp:lastModifiedBy>
  <cp:revision>28</cp:revision>
  <dcterms:created xsi:type="dcterms:W3CDTF">2020-02-26T05:13:00Z</dcterms:created>
  <dcterms:modified xsi:type="dcterms:W3CDTF">2020-03-08T18:08:00Z</dcterms:modified>
</cp:coreProperties>
</file>