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DB" w:rsidRDefault="006E7EDB" w:rsidP="006E7E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7E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Pr="003C0C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</w:t>
      </w:r>
    </w:p>
    <w:p w:rsidR="003C0C21" w:rsidRPr="003C0C21" w:rsidRDefault="003C0C21" w:rsidP="006E7E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 1</w:t>
      </w:r>
    </w:p>
    <w:p w:rsidR="006E7EDB" w:rsidRPr="003C0C21" w:rsidRDefault="003C0C21" w:rsidP="006E7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C0C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3C0C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 TREM-1 gene</w:t>
      </w:r>
      <w:r w:rsidRPr="003C0C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3C0C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haracterization of single nucleotide DNA variants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60"/>
        <w:gridCol w:w="2880"/>
        <w:gridCol w:w="1260"/>
        <w:gridCol w:w="1620"/>
        <w:gridCol w:w="1568"/>
      </w:tblGrid>
      <w:tr w:rsidR="006E7EDB" w:rsidRPr="006E7EDB" w:rsidTr="006E7EDB">
        <w:tc>
          <w:tcPr>
            <w:tcW w:w="1844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Однонуклеотидная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замена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(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SNP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Позиция по геномному справочному консорциуму человека, 38 пересмотра (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Genome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Reference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Cons</w:t>
            </w:r>
            <w:proofErr w:type="spellStart"/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or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tium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Human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, </w:t>
            </w:r>
            <w:proofErr w:type="spellStart"/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GRCh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38.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p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12)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</w:pP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Участок гена </w:t>
            </w:r>
            <w:r w:rsidRPr="006E7EDB">
              <w:rPr>
                <w:rFonts w:ascii="Times New Roman" w:eastAsia="Times New Roman" w:hAnsi="Times New Roman" w:cs="Times New Roman"/>
                <w:b/>
                <w:i/>
                <w:sz w:val="20"/>
                <w:szCs w:val="26"/>
                <w:lang w:val="en-US" w:eastAsia="ru-RU"/>
              </w:rPr>
              <w:t>TREM-1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</w:pP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Частота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 xml:space="preserve"> 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минорного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 xml:space="preserve"> 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аллеля</w:t>
            </w: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,</w:t>
            </w:r>
          </w:p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</w:pP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val="en-US" w:eastAsia="ru-RU"/>
              </w:rPr>
              <w:t>Minor Allele Frequency (MAF)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Нуклеотидная замена</w:t>
            </w:r>
          </w:p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proofErr w:type="spellStart"/>
            <w:proofErr w:type="gramStart"/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Аминокис-лотная</w:t>
            </w:r>
            <w:proofErr w:type="spellEnd"/>
            <w:proofErr w:type="gramEnd"/>
            <w:r w:rsidRPr="006E7EDB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замена</w:t>
            </w:r>
          </w:p>
        </w:tc>
      </w:tr>
      <w:tr w:rsidR="006E7EDB" w:rsidRPr="006E7EDB" w:rsidTr="006E7EDB">
        <w:tc>
          <w:tcPr>
            <w:tcW w:w="1844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rs1817537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41276829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</w:pPr>
            <w:proofErr w:type="spellStart"/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Интронный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вариант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0,37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CCTTT [C/G] TGTTC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</w:tr>
      <w:tr w:rsidR="006E7EDB" w:rsidRPr="006E7EDB" w:rsidTr="006E7EDB">
        <w:tc>
          <w:tcPr>
            <w:tcW w:w="1844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rs3804277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41277434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proofErr w:type="spellStart"/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Интронный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вариант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0,37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AGTGC[C/T] CCACC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</w:tr>
      <w:tr w:rsidR="006E7EDB" w:rsidRPr="006E7EDB" w:rsidTr="006E7EDB">
        <w:tc>
          <w:tcPr>
            <w:tcW w:w="1844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rs6910730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41278895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proofErr w:type="spellStart"/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>Интронный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вариант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0,27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GCAAG[A/G] AATCT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</w:tr>
      <w:tr w:rsidR="006E7EDB" w:rsidRPr="006E7EDB" w:rsidTr="006E7EDB">
        <w:tc>
          <w:tcPr>
            <w:tcW w:w="1844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rs7768162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41287773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proofErr w:type="spellStart"/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>Межгенный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вариант, 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en-US" w:eastAsia="ru-RU"/>
              </w:rPr>
              <w:t>SNP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расположен выше точки старта транскрипции на 2 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en-US" w:eastAsia="ru-RU"/>
              </w:rPr>
              <w:t>Kb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(2 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en-US" w:eastAsia="ru-RU"/>
              </w:rPr>
              <w:t>Kb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en-US" w:eastAsia="ru-RU"/>
              </w:rPr>
              <w:t>Upstream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en-US" w:eastAsia="ru-RU"/>
              </w:rPr>
              <w:t>variant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0,29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AAAAA[A/G] TAACT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</w:tr>
      <w:tr w:rsidR="006E7EDB" w:rsidRPr="006E7EDB" w:rsidTr="006E7EDB">
        <w:tc>
          <w:tcPr>
            <w:tcW w:w="1844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rs2234246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41276002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en-US" w:eastAsia="ru-RU"/>
              </w:rPr>
            </w:pPr>
            <w:proofErr w:type="spellStart"/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shd w:val="clear" w:color="auto" w:fill="FFFFFF"/>
                <w:lang w:eastAsia="ru-RU"/>
              </w:rPr>
              <w:t>Нетранслируемый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shd w:val="clear" w:color="auto" w:fill="FFFFFF"/>
                <w:lang w:val="en-US" w:eastAsia="ru-RU"/>
              </w:rPr>
              <w:t xml:space="preserve"> </w:t>
            </w: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shd w:val="clear" w:color="auto" w:fill="FFFFFF"/>
                <w:lang w:eastAsia="ru-RU"/>
              </w:rPr>
              <w:t>вариант</w:t>
            </w: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shd w:val="clear" w:color="auto" w:fill="FFFFFF"/>
                <w:lang w:val="en-US" w:eastAsia="ru-RU"/>
              </w:rPr>
              <w:t xml:space="preserve"> 3’UTR (</w:t>
            </w:r>
            <w:r w:rsidRPr="006E7EDB">
              <w:rPr>
                <w:rFonts w:ascii="Times New Roman" w:eastAsia="Times New Roman" w:hAnsi="Times New Roman" w:cs="Times New Roman"/>
                <w:bCs/>
                <w:sz w:val="20"/>
                <w:szCs w:val="26"/>
                <w:shd w:val="clear" w:color="auto" w:fill="FFFFFF"/>
                <w:lang w:val="en-US" w:eastAsia="ru-RU"/>
              </w:rPr>
              <w:t>3 prime UTR variant, Non Coding Transcript Variant</w:t>
            </w: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shd w:val="clear" w:color="auto" w:fill="FFFFFF"/>
                <w:lang w:val="en-US" w:eastAsia="ru-RU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0,37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TCACC[C/T]GCTAT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</w:tr>
      <w:tr w:rsidR="006E7EDB" w:rsidRPr="006E7EDB" w:rsidTr="006E7EDB">
        <w:tc>
          <w:tcPr>
            <w:tcW w:w="1844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rs4711668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41278735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proofErr w:type="spellStart"/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Интронный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вариант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0,30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CTGGA[C/T] TTTGG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</w:tr>
      <w:tr w:rsidR="006E7EDB" w:rsidRPr="006E7EDB" w:rsidTr="006E7EDB">
        <w:tc>
          <w:tcPr>
            <w:tcW w:w="1844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rs9471535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41287752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proofErr w:type="spellStart"/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>Межгенный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вариант, 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en-US" w:eastAsia="ru-RU"/>
              </w:rPr>
              <w:t>SNP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расположен выше точки старта транскрипции на 2 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en-US" w:eastAsia="ru-RU"/>
              </w:rPr>
              <w:t>Kb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(2 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en-US" w:eastAsia="ru-RU"/>
              </w:rPr>
              <w:t>Kb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en-US" w:eastAsia="ru-RU"/>
              </w:rPr>
              <w:t>Upstream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val="en-US" w:eastAsia="ru-RU"/>
              </w:rPr>
              <w:t>variant</w:t>
            </w:r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0,16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ATTCC[C/T] ACTGC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</w:tr>
      <w:tr w:rsidR="006E7EDB" w:rsidRPr="006E7EDB" w:rsidTr="006E7EDB">
        <w:tc>
          <w:tcPr>
            <w:tcW w:w="1844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rs2234237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41282728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proofErr w:type="spellStart"/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>Экзонный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>миссенс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shd w:val="clear" w:color="auto" w:fill="FFFFFF"/>
                <w:lang w:eastAsia="ru-RU"/>
              </w:rPr>
              <w:t xml:space="preserve"> вариант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0,16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AATTA[A/T] CTGAG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E7EDB" w:rsidRPr="006E7EDB" w:rsidRDefault="006E7EDB" w:rsidP="006E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proofErr w:type="spellStart"/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Миссенс</w:t>
            </w:r>
            <w:proofErr w:type="spellEnd"/>
            <w:r w:rsidRPr="006E7ED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мутация Thr25Ser</w:t>
            </w:r>
          </w:p>
        </w:tc>
      </w:tr>
    </w:tbl>
    <w:p w:rsidR="006E7EDB" w:rsidRPr="006E7EDB" w:rsidRDefault="006E7EDB" w:rsidP="006E7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https://www.ncbi.nlm.nih.gov/snp/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4" w:history="1">
        <w:r w:rsidRPr="00DC178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http://www.ensembl.</w:t>
        </w:r>
        <w:r w:rsidRPr="00DC178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</w:t>
        </w:r>
        <w:r w:rsidRPr="00DC178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g/</w:t>
        </w:r>
        <w:proofErr w:type="spellStart"/>
        <w:r w:rsidRPr="00DC178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Homo_sapiens</w:t>
        </w:r>
        <w:proofErr w:type="spellEnd"/>
        <w:r w:rsidRPr="00DC178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DC178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Variation</w:t>
        </w:r>
        <w:proofErr w:type="spellEnd"/>
        <w:r w:rsidRPr="00DC178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B51AC5" w:rsidRDefault="00B51AC5">
      <w:bookmarkStart w:id="0" w:name="_GoBack"/>
      <w:bookmarkEnd w:id="0"/>
    </w:p>
    <w:sectPr w:rsidR="00B5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C"/>
    <w:rsid w:val="003C0C21"/>
    <w:rsid w:val="00423BCC"/>
    <w:rsid w:val="006E7EDB"/>
    <w:rsid w:val="00B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42EE1-2AE6-4774-AB6F-425A69C6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sembl.org/Homo_sapiens/Vari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3</cp:revision>
  <dcterms:created xsi:type="dcterms:W3CDTF">2020-02-13T07:23:00Z</dcterms:created>
  <dcterms:modified xsi:type="dcterms:W3CDTF">2020-02-13T10:33:00Z</dcterms:modified>
</cp:coreProperties>
</file>