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27" w:rsidRPr="003E55FF" w:rsidRDefault="007C3327" w:rsidP="007C3327">
      <w:pPr>
        <w:spacing w:before="20" w:after="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Значение индивидуального плана ведения пациентов с наследственными </w:t>
      </w:r>
      <w:proofErr w:type="spellStart"/>
      <w:r w:rsidRPr="003E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ангиоотеками</w:t>
      </w:r>
      <w:proofErr w:type="spellEnd"/>
      <w:r w:rsidRPr="003E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время беременности, в период лактации, а также у новорожденных детей.</w:t>
      </w:r>
    </w:p>
    <w:p w:rsidR="00B70C74" w:rsidRPr="003E55FF" w:rsidRDefault="00B70C74">
      <w:pPr>
        <w:rPr>
          <w:rFonts w:ascii="Times New Roman" w:hAnsi="Times New Roman" w:cs="Times New Roman"/>
          <w:sz w:val="28"/>
          <w:szCs w:val="28"/>
        </w:rPr>
      </w:pPr>
    </w:p>
    <w:p w:rsidR="007C3327" w:rsidRPr="003E55FF" w:rsidRDefault="007C33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value of an individualized management plan for patients with hereditary angioedema during pregnancy, lactation and in newborns.</w:t>
      </w:r>
      <w:r w:rsidRPr="003E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</w:p>
    <w:p w:rsidR="007C3327" w:rsidRPr="00D15560" w:rsidRDefault="007C3327" w:rsidP="007C3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коллектив:</w:t>
      </w:r>
    </w:p>
    <w:p w:rsidR="003376FB" w:rsidRPr="00D15560" w:rsidRDefault="007C3327" w:rsidP="003376F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376FB"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Фомина Дарья Сергеевна, главный аллерголог-иммунолог г. Москвы, к.м.н., </w:t>
      </w:r>
    </w:p>
    <w:p w:rsidR="007C3327" w:rsidRPr="00D15560" w:rsidRDefault="003376FB" w:rsidP="003376F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15560">
        <w:rPr>
          <w:color w:val="000000" w:themeColor="text1"/>
          <w:sz w:val="28"/>
          <w:szCs w:val="28"/>
        </w:rPr>
        <w:t xml:space="preserve">Доцент кафедры Клинической иммунологии и аллергологии </w:t>
      </w:r>
      <w:r w:rsidRPr="00D15560">
        <w:rPr>
          <w:color w:val="222222"/>
          <w:sz w:val="28"/>
          <w:szCs w:val="28"/>
        </w:rPr>
        <w:t>Первого МГМУ им. И.М. Сеченова</w:t>
      </w:r>
      <w:r w:rsidRPr="00D15560">
        <w:rPr>
          <w:color w:val="222222"/>
          <w:sz w:val="28"/>
          <w:szCs w:val="28"/>
        </w:rPr>
        <w:t>,</w:t>
      </w:r>
      <w:r w:rsidRPr="00D15560">
        <w:rPr>
          <w:color w:val="000000" w:themeColor="text1"/>
          <w:sz w:val="28"/>
          <w:szCs w:val="28"/>
        </w:rPr>
        <w:t xml:space="preserve"> </w:t>
      </w:r>
      <w:r w:rsidR="007C3327" w:rsidRPr="00D15560">
        <w:rPr>
          <w:color w:val="000000" w:themeColor="text1"/>
          <w:sz w:val="28"/>
          <w:szCs w:val="28"/>
        </w:rPr>
        <w:t>Руководитель центра аллергологии и иммунологии ГКБ №52,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работы: ГБУЗ ГКБ № 52 ДЗМ, г. Москва, 123182, ул. Пехотная</w:t>
      </w: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.3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E55FF" w:rsidRPr="00D15560" w:rsidRDefault="003376FB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Daria </w:t>
      </w:r>
      <w:proofErr w:type="spellStart"/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Fomina</w:t>
      </w:r>
      <w:proofErr w:type="spellEnd"/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</w:p>
    <w:p w:rsidR="007C3327" w:rsidRPr="00D15560" w:rsidRDefault="003376FB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Leading</w:t>
      </w:r>
      <w:r w:rsidR="00D15560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Moscow aller</w:t>
      </w:r>
      <w:r w:rsidR="003E55FF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gist-immunolog</w:t>
      </w: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ist, PhD, docent of the department of Clinical Immunology and </w:t>
      </w:r>
      <w:proofErr w:type="spellStart"/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allergology</w:t>
      </w:r>
      <w:proofErr w:type="spellEnd"/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I.M. </w:t>
      </w:r>
      <w:proofErr w:type="spellStart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>Sechenov</w:t>
      </w:r>
      <w:proofErr w:type="spellEnd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First Moscow State Medical University (</w:t>
      </w:r>
      <w:proofErr w:type="spellStart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>Sechenov</w:t>
      </w:r>
      <w:proofErr w:type="spellEnd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University)</w:t>
      </w:r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, Head of the </w:t>
      </w:r>
      <w:proofErr w:type="spellStart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>Allergology</w:t>
      </w:r>
      <w:proofErr w:type="spellEnd"/>
      <w:r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and Immunology center of </w:t>
      </w:r>
      <w:r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3376FB"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="003376FB"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</w:t>
      </w:r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Hospital №52», Moscow, 123182, 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Pehotnaya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5560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D15560">
        <w:rPr>
          <w:rFonts w:ascii="Times New Roman" w:hAnsi="Times New Roman" w:cs="Times New Roman"/>
          <w:sz w:val="28"/>
          <w:szCs w:val="28"/>
          <w:lang w:val="en-US"/>
        </w:rPr>
        <w:t>, 3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15560">
        <w:rPr>
          <w:sz w:val="28"/>
          <w:szCs w:val="28"/>
        </w:rPr>
        <w:t xml:space="preserve">2. </w:t>
      </w:r>
      <w:r w:rsidRPr="00D15560">
        <w:rPr>
          <w:color w:val="222222"/>
          <w:sz w:val="28"/>
          <w:szCs w:val="28"/>
        </w:rPr>
        <w:t>Денисова Анита Робертовна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15560">
        <w:rPr>
          <w:color w:val="222222"/>
          <w:sz w:val="28"/>
          <w:szCs w:val="28"/>
        </w:rPr>
        <w:t>к.м.н., ассистент кафедры детских болезней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15560">
        <w:rPr>
          <w:color w:val="222222"/>
          <w:sz w:val="28"/>
          <w:szCs w:val="28"/>
        </w:rPr>
        <w:t>Клинического института детского здоровья имени Н.Ф. Филатова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15560">
        <w:rPr>
          <w:color w:val="222222"/>
          <w:sz w:val="28"/>
          <w:szCs w:val="28"/>
        </w:rPr>
        <w:t>Первого МГМУ им. И.М. Сеченова</w:t>
      </w:r>
    </w:p>
    <w:p w:rsidR="007C3327" w:rsidRPr="00D15560" w:rsidRDefault="007C3327" w:rsidP="007C332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D15560">
        <w:rPr>
          <w:color w:val="222222"/>
          <w:sz w:val="28"/>
          <w:szCs w:val="28"/>
          <w:lang w:val="en-US"/>
        </w:rPr>
        <w:t xml:space="preserve">Anita </w:t>
      </w:r>
      <w:proofErr w:type="spellStart"/>
      <w:r w:rsidRPr="00D15560">
        <w:rPr>
          <w:color w:val="222222"/>
          <w:sz w:val="28"/>
          <w:szCs w:val="28"/>
          <w:lang w:val="en-US"/>
        </w:rPr>
        <w:t>Denisova</w:t>
      </w:r>
      <w:proofErr w:type="spellEnd"/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proofErr w:type="spellStart"/>
      <w:r w:rsidRPr="00D15560">
        <w:rPr>
          <w:color w:val="222222"/>
          <w:sz w:val="28"/>
          <w:szCs w:val="28"/>
          <w:lang w:val="en-US"/>
        </w:rPr>
        <w:t>Phd</w:t>
      </w:r>
      <w:proofErr w:type="spellEnd"/>
      <w:r w:rsidRPr="00D15560">
        <w:rPr>
          <w:color w:val="222222"/>
          <w:sz w:val="28"/>
          <w:szCs w:val="28"/>
          <w:lang w:val="en-US"/>
        </w:rPr>
        <w:t>, assistant of the department of Children’s diseases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D15560">
        <w:rPr>
          <w:color w:val="222222"/>
          <w:sz w:val="28"/>
          <w:szCs w:val="28"/>
          <w:lang w:val="en-US"/>
        </w:rPr>
        <w:t>Clinical Institute of Child Health</w:t>
      </w:r>
    </w:p>
    <w:p w:rsidR="007C3327" w:rsidRPr="00D15560" w:rsidRDefault="007C3327" w:rsidP="007C332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D15560">
        <w:rPr>
          <w:color w:val="222222"/>
          <w:sz w:val="28"/>
          <w:szCs w:val="28"/>
          <w:lang w:val="en-US"/>
        </w:rPr>
        <w:t xml:space="preserve">I.M. </w:t>
      </w:r>
      <w:proofErr w:type="spellStart"/>
      <w:r w:rsidRPr="00D15560">
        <w:rPr>
          <w:color w:val="222222"/>
          <w:sz w:val="28"/>
          <w:szCs w:val="28"/>
          <w:lang w:val="en-US"/>
        </w:rPr>
        <w:t>Sechenov</w:t>
      </w:r>
      <w:proofErr w:type="spellEnd"/>
      <w:r w:rsidRPr="00D15560">
        <w:rPr>
          <w:color w:val="222222"/>
          <w:sz w:val="28"/>
          <w:szCs w:val="28"/>
          <w:lang w:val="en-US"/>
        </w:rPr>
        <w:t xml:space="preserve"> First Moscow State Medical University (</w:t>
      </w:r>
      <w:proofErr w:type="spellStart"/>
      <w:r w:rsidRPr="00D15560">
        <w:rPr>
          <w:color w:val="222222"/>
          <w:sz w:val="28"/>
          <w:szCs w:val="28"/>
          <w:lang w:val="en-US"/>
        </w:rPr>
        <w:t>Sechenov</w:t>
      </w:r>
      <w:proofErr w:type="spellEnd"/>
      <w:r w:rsidRPr="00D15560">
        <w:rPr>
          <w:color w:val="222222"/>
          <w:sz w:val="28"/>
          <w:szCs w:val="28"/>
          <w:lang w:val="en-US"/>
        </w:rPr>
        <w:t xml:space="preserve"> University)</w:t>
      </w:r>
    </w:p>
    <w:p w:rsidR="007C3327" w:rsidRPr="00D15560" w:rsidRDefault="007C3327" w:rsidP="007C332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3327" w:rsidRPr="00D15560" w:rsidRDefault="007C3327" w:rsidP="007C332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15560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D15560">
        <w:rPr>
          <w:rFonts w:ascii="Times New Roman" w:hAnsi="Times New Roman" w:cs="Times New Roman"/>
          <w:sz w:val="28"/>
          <w:szCs w:val="28"/>
        </w:rPr>
        <w:t>Бобрикова</w:t>
      </w:r>
      <w:proofErr w:type="spellEnd"/>
      <w:r w:rsidRPr="00D15560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="003376FB" w:rsidRPr="00D15560">
        <w:rPr>
          <w:rFonts w:ascii="Times New Roman" w:hAnsi="Times New Roman" w:cs="Times New Roman"/>
          <w:sz w:val="28"/>
          <w:szCs w:val="28"/>
        </w:rPr>
        <w:t>глав</w:t>
      </w:r>
      <w:r w:rsidR="003E55FF" w:rsidRPr="00D15560">
        <w:rPr>
          <w:rFonts w:ascii="Times New Roman" w:hAnsi="Times New Roman" w:cs="Times New Roman"/>
          <w:sz w:val="28"/>
          <w:szCs w:val="28"/>
        </w:rPr>
        <w:t xml:space="preserve">ный внештатный аллерголог по </w:t>
      </w:r>
      <w:proofErr w:type="spellStart"/>
      <w:r w:rsidR="003E55FF" w:rsidRPr="00D15560">
        <w:rPr>
          <w:rFonts w:ascii="Times New Roman" w:hAnsi="Times New Roman" w:cs="Times New Roman"/>
          <w:sz w:val="28"/>
          <w:szCs w:val="28"/>
        </w:rPr>
        <w:t>Cеверному</w:t>
      </w:r>
      <w:proofErr w:type="spellEnd"/>
      <w:r w:rsidR="003E55FF" w:rsidRPr="00D15560">
        <w:rPr>
          <w:rFonts w:ascii="Times New Roman" w:hAnsi="Times New Roman" w:cs="Times New Roman"/>
          <w:sz w:val="28"/>
          <w:szCs w:val="28"/>
        </w:rPr>
        <w:t xml:space="preserve"> и Северо-западному административным округам</w:t>
      </w:r>
      <w:r w:rsidR="003376FB" w:rsidRPr="00D15560">
        <w:rPr>
          <w:rFonts w:ascii="Times New Roman" w:hAnsi="Times New Roman" w:cs="Times New Roman"/>
          <w:sz w:val="28"/>
          <w:szCs w:val="28"/>
        </w:rPr>
        <w:t xml:space="preserve"> Москвы, </w:t>
      </w:r>
      <w:r w:rsidRPr="00D15560">
        <w:rPr>
          <w:rFonts w:ascii="Times New Roman" w:hAnsi="Times New Roman" w:cs="Times New Roman"/>
          <w:sz w:val="28"/>
          <w:szCs w:val="28"/>
        </w:rPr>
        <w:t>зав. КДО центра аллергологии и иммунологии ГКБ №52,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работы: ГБУЗ ГКБ № 52 ДЗМ, г. Москва, 123182, ул. Пехотная, д.3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Elena</w:t>
      </w: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Bobrikova</w:t>
      </w:r>
      <w:proofErr w:type="spellEnd"/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936C6" w:rsidRPr="00D15560" w:rsidRDefault="007C3327" w:rsidP="00D155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MD</w:t>
      </w:r>
      <w:r w:rsidR="00D15560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gramStart"/>
      <w:r w:rsidR="00D15560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Leading</w:t>
      </w:r>
      <w:proofErr w:type="gramEnd"/>
      <w:r w:rsidR="00D15560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15560" w:rsidRPr="00D15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part-time allergist</w:t>
      </w:r>
      <w:r w:rsidR="00D15560" w:rsidRPr="00D15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of North and </w:t>
      </w:r>
      <w:proofErr w:type="spellStart"/>
      <w:r w:rsidR="00D15560" w:rsidRPr="00D15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Nortwest</w:t>
      </w:r>
      <w:proofErr w:type="spellEnd"/>
      <w:r w:rsidR="00D15560" w:rsidRPr="00D15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administrative districts of Moscow, </w:t>
      </w:r>
      <w:r w:rsidR="003936C6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Head of the consulting-diagnostic department of </w:t>
      </w:r>
      <w:r w:rsidR="003936C6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the </w:t>
      </w:r>
      <w:proofErr w:type="spellStart"/>
      <w:r w:rsidR="003936C6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>Allergology</w:t>
      </w:r>
      <w:proofErr w:type="spellEnd"/>
      <w:r w:rsidR="003936C6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and Immunology center of </w:t>
      </w:r>
      <w:r w:rsidR="003936C6"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3936C6"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="003936C6"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</w:t>
      </w:r>
    </w:p>
    <w:p w:rsidR="003936C6" w:rsidRPr="00D15560" w:rsidRDefault="003936C6" w:rsidP="003936C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sz w:val="28"/>
          <w:szCs w:val="28"/>
          <w:lang w:val="en-US"/>
        </w:rPr>
        <w:lastRenderedPageBreak/>
        <w:t>«</w:t>
      </w:r>
      <w:r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№52», Moscow, 123182, 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Pehotnaya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5560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D15560">
        <w:rPr>
          <w:rFonts w:ascii="Times New Roman" w:hAnsi="Times New Roman" w:cs="Times New Roman"/>
          <w:sz w:val="28"/>
          <w:szCs w:val="28"/>
          <w:lang w:val="en-US"/>
        </w:rPr>
        <w:t>, 3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D155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Котомина</w:t>
      </w:r>
      <w:proofErr w:type="spellEnd"/>
      <w:r w:rsidRPr="00D155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Татьяна Сергеевна</w:t>
      </w:r>
      <w:r w:rsidRPr="00D1556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155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К.м.н., врач высшей категории, Московский врач.</w:t>
      </w:r>
      <w:r w:rsidRPr="00D1556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155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Заведующая родовым отделением ГБУЗ «ГКБ 52» ДЗМ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работы: ГБУЗ ГКБ № 52 ДЗМ, г. Москва, 123182, ул. Пехотная, д.3</w:t>
      </w:r>
    </w:p>
    <w:p w:rsidR="007C3327" w:rsidRPr="00D15560" w:rsidRDefault="007C3327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C6" w:rsidRPr="00D15560" w:rsidRDefault="003936C6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Tatiana </w:t>
      </w:r>
      <w:proofErr w:type="spellStart"/>
      <w:r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Kotomina</w:t>
      </w:r>
      <w:proofErr w:type="spellEnd"/>
    </w:p>
    <w:p w:rsidR="003936C6" w:rsidRPr="00D15560" w:rsidRDefault="003936C6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Phd</w:t>
      </w:r>
      <w:proofErr w:type="spellEnd"/>
      <w:r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 doctor of the highest qualification, Moscow doctor</w:t>
      </w:r>
    </w:p>
    <w:p w:rsidR="003E55FF" w:rsidRPr="00D15560" w:rsidRDefault="003936C6" w:rsidP="003E55F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o</w:t>
      </w:r>
      <w:r w:rsidR="003E55FF" w:rsidRPr="00D15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 the </w:t>
      </w:r>
      <w:proofErr w:type="spellStart"/>
      <w:r w:rsidR="003E55FF" w:rsidRPr="00D15560">
        <w:rPr>
          <w:rFonts w:ascii="Times New Roman" w:hAnsi="Times New Roman" w:cs="Times New Roman"/>
          <w:sz w:val="28"/>
          <w:szCs w:val="28"/>
        </w:rPr>
        <w:t>obstetrics</w:t>
      </w:r>
      <w:proofErr w:type="spellEnd"/>
      <w:r w:rsidR="003E55FF" w:rsidRPr="00D1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5FF" w:rsidRPr="00D15560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="003E55FF" w:rsidRPr="00D1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5FF" w:rsidRPr="00D1556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E55FF" w:rsidRPr="00D15560">
        <w:rPr>
          <w:sz w:val="28"/>
          <w:szCs w:val="28"/>
        </w:rPr>
        <w:t xml:space="preserve"> </w:t>
      </w:r>
      <w:r w:rsidR="003E55FF"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Start"/>
      <w:r w:rsidR="003E55FF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linical</w:t>
      </w:r>
      <w:proofErr w:type="spellEnd"/>
      <w:r w:rsidR="003E55FF"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</w:t>
      </w:r>
    </w:p>
    <w:p w:rsidR="003E55FF" w:rsidRPr="00D15560" w:rsidRDefault="003E55FF" w:rsidP="003E55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№52», Moscow, 123182, 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Pehotnaya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5560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D15560">
        <w:rPr>
          <w:rFonts w:ascii="Times New Roman" w:hAnsi="Times New Roman" w:cs="Times New Roman"/>
          <w:sz w:val="28"/>
          <w:szCs w:val="28"/>
          <w:lang w:val="en-US"/>
        </w:rPr>
        <w:t>, 3</w:t>
      </w:r>
    </w:p>
    <w:p w:rsidR="003936C6" w:rsidRPr="00D15560" w:rsidRDefault="003936C6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327" w:rsidRPr="00D15560" w:rsidRDefault="007C3327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D1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Сердотецкова</w:t>
      </w:r>
      <w:proofErr w:type="spellEnd"/>
      <w:r w:rsidRPr="00D1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Александровна</w:t>
      </w:r>
    </w:p>
    <w:p w:rsidR="007C3327" w:rsidRPr="00D15560" w:rsidRDefault="007C3327" w:rsidP="007C33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аллерголог-иммунолог КДО Центра аллергологии и иммунологии ГКБ №52</w:t>
      </w:r>
    </w:p>
    <w:p w:rsidR="007C3327" w:rsidRPr="00D15560" w:rsidRDefault="007C3327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работы: ГБУЗ ГКБ № 52 ДЗМ, г. Москва, 123182, ул. Пехотная, д.3</w:t>
      </w:r>
    </w:p>
    <w:p w:rsidR="003E55FF" w:rsidRDefault="003E55FF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DD6" w:rsidRPr="008F7DD6" w:rsidRDefault="008F7DD6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Sofia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Serdotet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skova</w:t>
      </w:r>
      <w:proofErr w:type="spellEnd"/>
    </w:p>
    <w:p w:rsidR="003E55FF" w:rsidRPr="00D15560" w:rsidRDefault="00D15560" w:rsidP="003E55F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MD, aller</w:t>
      </w:r>
      <w:r w:rsidR="003E55FF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gist-immunologist of </w:t>
      </w:r>
      <w:r w:rsidR="003E55FF" w:rsidRPr="00D155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consulting-diagnostic department of </w:t>
      </w:r>
      <w:r w:rsidR="003E55FF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the </w:t>
      </w:r>
      <w:proofErr w:type="spellStart"/>
      <w:r w:rsidR="003E55FF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>Allergology</w:t>
      </w:r>
      <w:proofErr w:type="spellEnd"/>
      <w:r w:rsidR="003E55FF" w:rsidRPr="00D1556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and Immunology center of </w:t>
      </w:r>
      <w:r w:rsidR="003E55FF"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3E55FF"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="003E55FF"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</w:t>
      </w:r>
    </w:p>
    <w:p w:rsidR="003E55FF" w:rsidRPr="00D15560" w:rsidRDefault="003E55FF" w:rsidP="003E55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1556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1556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City Hospital №52», Moscow, 123182, </w:t>
      </w:r>
      <w:proofErr w:type="spellStart"/>
      <w:r w:rsidRPr="00D15560">
        <w:rPr>
          <w:rFonts w:ascii="Times New Roman" w:hAnsi="Times New Roman" w:cs="Times New Roman"/>
          <w:sz w:val="28"/>
          <w:szCs w:val="28"/>
          <w:lang w:val="en-US"/>
        </w:rPr>
        <w:t>Pehotnaya</w:t>
      </w:r>
      <w:proofErr w:type="spellEnd"/>
      <w:r w:rsidRPr="00D155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5560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D15560">
        <w:rPr>
          <w:rFonts w:ascii="Times New Roman" w:hAnsi="Times New Roman" w:cs="Times New Roman"/>
          <w:sz w:val="28"/>
          <w:szCs w:val="28"/>
          <w:lang w:val="en-US"/>
        </w:rPr>
        <w:t>, 3</w:t>
      </w:r>
    </w:p>
    <w:p w:rsidR="003E55FF" w:rsidRPr="003E55FF" w:rsidRDefault="003E55FF" w:rsidP="007C33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C3327" w:rsidRDefault="00D15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 и учреждения, где выполнялась работа:</w:t>
      </w:r>
    </w:p>
    <w:p w:rsidR="00D15560" w:rsidRPr="00A82AE8" w:rsidRDefault="00D15560" w:rsidP="00D15560">
      <w:pPr>
        <w:spacing w:before="20" w:after="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Фомина Д. С.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Денисова А.Р.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Бобрикова</w:t>
      </w:r>
      <w:proofErr w:type="spellEnd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Котомина</w:t>
      </w:r>
      <w:proofErr w:type="spellEnd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Сердотецкова</w:t>
      </w:r>
      <w:proofErr w:type="spellEnd"/>
      <w:r w:rsidRPr="0038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D15560" w:rsidRPr="00A82AE8" w:rsidRDefault="00D15560" w:rsidP="00D15560">
      <w:pPr>
        <w:pStyle w:val="a5"/>
        <w:numPr>
          <w:ilvl w:val="0"/>
          <w:numId w:val="1"/>
        </w:numPr>
        <w:spacing w:before="20" w:after="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«ГКБ № 52» ДЗМ, </w:t>
      </w:r>
    </w:p>
    <w:p w:rsidR="00D15560" w:rsidRPr="00A82AE8" w:rsidRDefault="00D15560" w:rsidP="00D15560">
      <w:pPr>
        <w:pStyle w:val="a5"/>
        <w:numPr>
          <w:ilvl w:val="0"/>
          <w:numId w:val="1"/>
        </w:numPr>
        <w:spacing w:before="20" w:after="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МГМУ им. И. М. Сеченова</w:t>
      </w:r>
    </w:p>
    <w:p w:rsidR="00D15560" w:rsidRDefault="00D15560">
      <w:pPr>
        <w:rPr>
          <w:rFonts w:ascii="Times New Roman" w:hAnsi="Times New Roman" w:cs="Times New Roman"/>
          <w:sz w:val="28"/>
          <w:szCs w:val="28"/>
        </w:rPr>
      </w:pPr>
    </w:p>
    <w:p w:rsidR="00D15560" w:rsidRPr="00D15560" w:rsidRDefault="00D15560" w:rsidP="00D15560">
      <w:pPr>
        <w:spacing w:before="20" w:after="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Fomina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  <w:r w:rsidRPr="00011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Denisova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b</w:t>
      </w:r>
      <w:proofErr w:type="spellEnd"/>
      <w:r w:rsidRPr="00011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Bobrikova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  <w:r w:rsidRPr="00011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Kotomina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  <w:r w:rsidRPr="00011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Serdotetskova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</w:p>
    <w:p w:rsidR="00D15560" w:rsidRPr="00D15560" w:rsidRDefault="00D15560" w:rsidP="00D155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11C2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11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556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011C2C"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Hospital №52</w:t>
      </w:r>
      <w:r w:rsidRPr="00D15560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15560" w:rsidRPr="00011C2C" w:rsidRDefault="00D15560" w:rsidP="00D1556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>b</w:t>
      </w:r>
      <w:proofErr w:type="gramEnd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 xml:space="preserve">- I.M. </w:t>
      </w:r>
      <w:proofErr w:type="spellStart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>Sechenov</w:t>
      </w:r>
      <w:proofErr w:type="spellEnd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 xml:space="preserve"> First Moscow State Medical University (</w:t>
      </w:r>
      <w:proofErr w:type="spellStart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>Sechenov</w:t>
      </w:r>
      <w:proofErr w:type="spellEnd"/>
      <w:r w:rsidRPr="00011C2C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en-US"/>
        </w:rPr>
        <w:t xml:space="preserve"> University)</w:t>
      </w:r>
    </w:p>
    <w:p w:rsidR="00D15560" w:rsidRDefault="0047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статьи:</w:t>
      </w:r>
    </w:p>
    <w:p w:rsidR="00475247" w:rsidRPr="00475247" w:rsidRDefault="00475247" w:rsidP="00475247">
      <w:pPr>
        <w:rPr>
          <w:rFonts w:ascii="Times New Roman" w:hAnsi="Times New Roman" w:cs="Times New Roman"/>
          <w:sz w:val="28"/>
          <w:szCs w:val="28"/>
        </w:rPr>
      </w:pPr>
      <w:r w:rsidRPr="00475247">
        <w:rPr>
          <w:rFonts w:ascii="Times New Roman" w:hAnsi="Times New Roman" w:cs="Times New Roman"/>
          <w:sz w:val="28"/>
          <w:szCs w:val="28"/>
        </w:rPr>
        <w:t>Ведение пациентов с НАО во время беременности, лактации, а также у новорожденных.</w:t>
      </w:r>
    </w:p>
    <w:p w:rsidR="00475247" w:rsidRDefault="004752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52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 of</w:t>
      </w:r>
      <w:r w:rsidRPr="004752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patients with </w:t>
      </w:r>
      <w:r w:rsidRPr="004752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HAE </w:t>
      </w:r>
      <w:r w:rsidRPr="004752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during pregnancy, lactation and in newborns.</w:t>
      </w:r>
      <w:r w:rsidRPr="004752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475247" w:rsidRPr="00383CE0" w:rsidRDefault="00475247" w:rsidP="00475247">
      <w:pPr>
        <w:spacing w:before="20" w:after="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3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Ключевые слова: наследственные </w:t>
      </w:r>
      <w:proofErr w:type="spellStart"/>
      <w:r w:rsidRPr="00383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ангиоотеки</w:t>
      </w:r>
      <w:proofErr w:type="spellEnd"/>
      <w:r w:rsidRPr="00383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A12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НАО,</w:t>
      </w:r>
      <w:r w:rsidRPr="00383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беременность, грудное вскармливание, новорожденные, дети. </w:t>
      </w:r>
    </w:p>
    <w:p w:rsidR="00475247" w:rsidRPr="00383CE0" w:rsidRDefault="00475247" w:rsidP="00475247">
      <w:pPr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83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 words</w:t>
      </w:r>
      <w:r w:rsidRPr="0038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hereditary angioedema,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HAE, </w:t>
      </w:r>
      <w:r w:rsidRPr="0038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pregnancy, breastfeeding, newborns, children</w:t>
      </w:r>
    </w:p>
    <w:p w:rsidR="00475247" w:rsidRDefault="004752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5247" w:rsidRDefault="0047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переписки: </w:t>
      </w:r>
    </w:p>
    <w:p w:rsidR="00475247" w:rsidRDefault="0047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123182, г. Москва, ул. Пехотная, дом 3 </w:t>
      </w:r>
    </w:p>
    <w:p w:rsidR="00475247" w:rsidRDefault="0047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2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7524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darklynx</w:t>
        </w:r>
        <w:r w:rsidRPr="00475247">
          <w:rPr>
            <w:rStyle w:val="a6"/>
            <w:rFonts w:ascii="Times New Roman" w:hAnsi="Times New Roman" w:cs="Times New Roman"/>
            <w:sz w:val="28"/>
            <w:szCs w:val="28"/>
          </w:rPr>
          <w:t>813@</w:t>
        </w:r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752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752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личная почта автора)</w:t>
      </w:r>
    </w:p>
    <w:p w:rsidR="00475247" w:rsidRDefault="0047524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Allerg</w:t>
        </w:r>
        <w:r w:rsidRPr="00475247">
          <w:rPr>
            <w:rStyle w:val="a6"/>
            <w:rFonts w:ascii="Times New Roman" w:hAnsi="Times New Roman" w:cs="Times New Roman"/>
            <w:sz w:val="28"/>
            <w:szCs w:val="28"/>
          </w:rPr>
          <w:t>52</w:t>
        </w:r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ord</w:t>
        </w:r>
        <w:r w:rsidRPr="0047524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52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2F3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52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почта Центра аллергологии и иммунологии ГКБ №52 </w:t>
      </w:r>
    </w:p>
    <w:p w:rsidR="00475247" w:rsidRPr="00475247" w:rsidRDefault="0047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</w:t>
      </w:r>
      <w:proofErr w:type="gramStart"/>
      <w:r>
        <w:rPr>
          <w:rFonts w:ascii="Times New Roman" w:hAnsi="Times New Roman" w:cs="Times New Roman"/>
          <w:sz w:val="28"/>
          <w:szCs w:val="28"/>
        </w:rPr>
        <w:t>499)-</w:t>
      </w:r>
      <w:proofErr w:type="gramEnd"/>
      <w:r>
        <w:rPr>
          <w:rFonts w:ascii="Times New Roman" w:hAnsi="Times New Roman" w:cs="Times New Roman"/>
          <w:sz w:val="28"/>
          <w:szCs w:val="28"/>
        </w:rPr>
        <w:t>196-45-65</w:t>
      </w:r>
    </w:p>
    <w:p w:rsidR="00475247" w:rsidRPr="00475247" w:rsidRDefault="00475247">
      <w:pPr>
        <w:rPr>
          <w:rFonts w:ascii="Times New Roman" w:hAnsi="Times New Roman" w:cs="Times New Roman"/>
          <w:sz w:val="28"/>
          <w:szCs w:val="28"/>
        </w:rPr>
      </w:pPr>
    </w:p>
    <w:sectPr w:rsidR="00475247" w:rsidRPr="00475247" w:rsidSect="00B7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CC0"/>
    <w:multiLevelType w:val="hybridMultilevel"/>
    <w:tmpl w:val="475CE960"/>
    <w:lvl w:ilvl="0" w:tplc="EAC66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327"/>
    <w:rsid w:val="003376FB"/>
    <w:rsid w:val="003936C6"/>
    <w:rsid w:val="003E55FF"/>
    <w:rsid w:val="00475247"/>
    <w:rsid w:val="007C3327"/>
    <w:rsid w:val="008F7DD6"/>
    <w:rsid w:val="00B70C74"/>
    <w:rsid w:val="00D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615F5-7A9C-4CE8-85FC-CAE6AA4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55FF"/>
    <w:rPr>
      <w:i/>
      <w:iCs/>
    </w:rPr>
  </w:style>
  <w:style w:type="paragraph" w:styleId="a5">
    <w:name w:val="List Paragraph"/>
    <w:basedOn w:val="a"/>
    <w:uiPriority w:val="34"/>
    <w:qFormat/>
    <w:rsid w:val="00D155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5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rg52ord@mail.ru" TargetMode="External"/><Relationship Id="rId5" Type="http://schemas.openxmlformats.org/officeDocument/2006/relationships/hyperlink" Target="mailto:darklynx8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Freken</cp:lastModifiedBy>
  <cp:revision>4</cp:revision>
  <dcterms:created xsi:type="dcterms:W3CDTF">2020-01-14T08:52:00Z</dcterms:created>
  <dcterms:modified xsi:type="dcterms:W3CDTF">2020-01-16T15:13:00Z</dcterms:modified>
</cp:coreProperties>
</file>