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D82" w:rsidRPr="00CB1F82" w:rsidRDefault="00865D82" w:rsidP="00865D82">
      <w:pPr>
        <w:spacing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B1F82">
        <w:rPr>
          <w:rFonts w:ascii="Times New Roman" w:hAnsi="Times New Roman"/>
          <w:b/>
          <w:sz w:val="28"/>
          <w:szCs w:val="28"/>
        </w:rPr>
        <w:t xml:space="preserve">Таблица 3. </w:t>
      </w:r>
      <w:r w:rsidRPr="00CB1F82">
        <w:rPr>
          <w:rFonts w:ascii="Times New Roman" w:hAnsi="Times New Roman"/>
          <w:b/>
          <w:color w:val="000000" w:themeColor="text1"/>
          <w:sz w:val="28"/>
          <w:szCs w:val="28"/>
        </w:rPr>
        <w:t>Содержание основных популяций лейкоцитов крови у пациентов</w:t>
      </w:r>
    </w:p>
    <w:p w:rsidR="00865D82" w:rsidRPr="002F4638" w:rsidRDefault="00865D82" w:rsidP="00865D82">
      <w:pPr>
        <w:spacing w:line="240" w:lineRule="auto"/>
        <w:rPr>
          <w:rFonts w:ascii="Times New Roman" w:hAnsi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>Table</w:t>
      </w:r>
      <w:r w:rsidRPr="004967A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3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  <w:proofErr w:type="gramEnd"/>
      <w:r w:rsidRPr="00AF0305">
        <w:rPr>
          <w:rFonts w:ascii="Times New Roman" w:hAnsi="Times New Roman"/>
          <w:sz w:val="28"/>
          <w:szCs w:val="28"/>
          <w:lang w:val="en-US"/>
        </w:rPr>
        <w:t xml:space="preserve"> The content of the main populations of white blood cells in patients</w:t>
      </w:r>
      <w:r w:rsidR="002F4638" w:rsidRPr="002F4638">
        <w:rPr>
          <w:rFonts w:ascii="Times New Roman" w:hAnsi="Times New Roman"/>
          <w:sz w:val="28"/>
          <w:szCs w:val="28"/>
          <w:lang w:val="en-US"/>
        </w:rPr>
        <w:t xml:space="preserve"> </w:t>
      </w:r>
    </w:p>
    <w:tbl>
      <w:tblPr>
        <w:tblW w:w="9356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843"/>
        <w:gridCol w:w="1134"/>
        <w:gridCol w:w="1559"/>
        <w:gridCol w:w="1560"/>
        <w:gridCol w:w="1559"/>
        <w:gridCol w:w="850"/>
        <w:gridCol w:w="851"/>
      </w:tblGrid>
      <w:tr w:rsidR="00865D82" w:rsidRPr="00973F35" w:rsidTr="002235F9">
        <w:trPr>
          <w:trHeight w:val="445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D82" w:rsidRPr="004627F3" w:rsidRDefault="00865D82" w:rsidP="002235F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Контроль</w:t>
            </w:r>
          </w:p>
          <w:p w:rsidR="00865D82" w:rsidRPr="004627F3" w:rsidRDefault="00865D82" w:rsidP="002235F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</w:t>
            </w:r>
            <w:r w:rsidRPr="005E50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доровые</w:t>
            </w:r>
            <w:r w:rsidRPr="004627F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5E50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взрослые</w:t>
            </w:r>
          </w:p>
          <w:p w:rsidR="00865D82" w:rsidRPr="004627F3" w:rsidRDefault="00865D82" w:rsidP="002235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proofErr w:type="spellStart"/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ontrol</w:t>
            </w:r>
            <w:proofErr w:type="spellEnd"/>
            <w:r w:rsidRPr="004627F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level</w:t>
            </w:r>
            <w:r w:rsidRPr="004627F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:rsidR="00865D82" w:rsidRPr="00E10055" w:rsidRDefault="00865D82" w:rsidP="002235F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5E501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Healthy</w:t>
            </w:r>
            <w:r w:rsidRPr="00E10055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5E501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adults</w:t>
            </w:r>
          </w:p>
          <w:p w:rsidR="00865D82" w:rsidRPr="00C30659" w:rsidRDefault="00865D82" w:rsidP="002235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D82" w:rsidRPr="005E5014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E50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Группы</w:t>
            </w:r>
          </w:p>
          <w:p w:rsidR="00865D82" w:rsidRPr="005E5014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5E50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пациентов</w:t>
            </w:r>
          </w:p>
          <w:p w:rsidR="00865D82" w:rsidRPr="005E5014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5E501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Patient Groups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D82" w:rsidRPr="005E5014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E50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</w:t>
            </w:r>
          </w:p>
          <w:p w:rsidR="00865D82" w:rsidRPr="005E5014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</w:t>
            </w:r>
            <w:r w:rsidRPr="005E50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ведения</w:t>
            </w:r>
          </w:p>
          <w:p w:rsidR="00865D82" w:rsidRPr="005E5014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5E501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Before introduction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D82" w:rsidRPr="00E954E7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954E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Через </w:t>
            </w:r>
          </w:p>
          <w:p w:rsidR="00865D82" w:rsidRPr="00E954E7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954E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 сут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ок</w:t>
            </w:r>
          </w:p>
          <w:p w:rsidR="00865D82" w:rsidRPr="004139D6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954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After</w:t>
            </w:r>
            <w:proofErr w:type="spellEnd"/>
            <w:r w:rsidRPr="00E954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7 </w:t>
            </w:r>
            <w:proofErr w:type="spellStart"/>
            <w:r w:rsidRPr="00E954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days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D82" w:rsidRPr="00E954E7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954E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Через </w:t>
            </w:r>
          </w:p>
          <w:p w:rsidR="00865D82" w:rsidRPr="00E954E7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954E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14 суток</w:t>
            </w:r>
          </w:p>
          <w:p w:rsidR="00865D82" w:rsidRPr="004139D6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954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After</w:t>
            </w:r>
            <w:proofErr w:type="spellEnd"/>
            <w:r w:rsidRPr="00E954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14 </w:t>
            </w:r>
            <w:proofErr w:type="spellStart"/>
            <w:r w:rsidRPr="00E954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days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D82" w:rsidRPr="00005A01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05A0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</w:t>
            </w:r>
            <w:r w:rsidRPr="00005A0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vertAlign w:val="subscript"/>
              </w:rPr>
              <w:t>1,2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D82" w:rsidRPr="00005A01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05A0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</w:t>
            </w:r>
            <w:r w:rsidRPr="00005A0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vertAlign w:val="subscript"/>
              </w:rPr>
              <w:t>1,3</w:t>
            </w:r>
          </w:p>
        </w:tc>
      </w:tr>
      <w:tr w:rsidR="00865D82" w:rsidRPr="00973F35" w:rsidTr="002235F9">
        <w:trPr>
          <w:trHeight w:val="297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D82" w:rsidRPr="004139D6" w:rsidRDefault="00865D82" w:rsidP="002235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D82" w:rsidRPr="004139D6" w:rsidRDefault="00865D82" w:rsidP="002235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D82" w:rsidRPr="00E954E7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954E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D82" w:rsidRPr="00E954E7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954E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D82" w:rsidRPr="00E954E7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954E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D82" w:rsidRPr="004139D6" w:rsidRDefault="00865D82" w:rsidP="002235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D82" w:rsidRPr="004139D6" w:rsidRDefault="00865D82" w:rsidP="002235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65D82" w:rsidRPr="00973F35" w:rsidTr="002235F9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D82" w:rsidRPr="00E10055" w:rsidRDefault="00865D82" w:rsidP="002235F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E50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Лимфоциты, </w:t>
            </w:r>
            <w:r w:rsidRPr="00E100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1,88±0,39 ·10</w:t>
            </w:r>
            <w:r w:rsidRPr="00E1005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vertAlign w:val="superscript"/>
              </w:rPr>
              <w:t>9</w:t>
            </w:r>
            <w:r w:rsidRPr="00E100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л</w:t>
            </w:r>
          </w:p>
          <w:p w:rsidR="00865D82" w:rsidRPr="004D60B3" w:rsidRDefault="00865D82" w:rsidP="002235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E50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Lymphocytes</w:t>
            </w:r>
            <w:proofErr w:type="spellEnd"/>
            <w:r w:rsidRPr="005E50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413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1,88±0,39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·</w:t>
            </w:r>
            <w:r w:rsidRPr="005E50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Pr="005E5014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9</w:t>
            </w:r>
            <w:r w:rsidRPr="004D60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D82" w:rsidRPr="00E954E7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54E7">
              <w:rPr>
                <w:rFonts w:ascii="Times New Roman" w:hAnsi="Times New Roman"/>
                <w:b/>
                <w:sz w:val="24"/>
                <w:szCs w:val="24"/>
              </w:rPr>
              <w:t>Основная</w:t>
            </w:r>
          </w:p>
          <w:p w:rsidR="00865D82" w:rsidRPr="004139D6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4E7">
              <w:rPr>
                <w:rFonts w:ascii="Times New Roman" w:hAnsi="Times New Roman"/>
                <w:sz w:val="24"/>
                <w:szCs w:val="24"/>
              </w:rPr>
              <w:t>Main</w:t>
            </w:r>
            <w:proofErr w:type="spellEnd"/>
            <w:r w:rsidRPr="00413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65D82" w:rsidRPr="00E954E7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54E7">
              <w:rPr>
                <w:rFonts w:ascii="Times New Roman" w:hAnsi="Times New Roman"/>
                <w:b/>
                <w:sz w:val="24"/>
                <w:szCs w:val="24"/>
              </w:rPr>
              <w:t>Сравнения</w:t>
            </w:r>
          </w:p>
          <w:p w:rsidR="00865D82" w:rsidRPr="004139D6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4E7">
              <w:rPr>
                <w:rFonts w:ascii="Times New Roman" w:hAnsi="Times New Roman"/>
                <w:sz w:val="24"/>
                <w:szCs w:val="24"/>
              </w:rPr>
              <w:t>Comparisons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D82" w:rsidRPr="004139D6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3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1,33±0,09</w:t>
            </w:r>
          </w:p>
          <w:p w:rsidR="00865D82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65D82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65D82" w:rsidRPr="004139D6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3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1,19±0,11</w:t>
            </w:r>
          </w:p>
          <w:p w:rsidR="00865D82" w:rsidRPr="004139D6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3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</w:t>
            </w:r>
            <w:r w:rsidRPr="00413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=0,329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D82" w:rsidRPr="004139D6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3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2,36±0,19</w:t>
            </w:r>
          </w:p>
          <w:p w:rsidR="00865D82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65D82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65D82" w:rsidRPr="004139D6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3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1,83±0,18</w:t>
            </w:r>
          </w:p>
          <w:p w:rsidR="00865D82" w:rsidRPr="00770E5B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0E5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</w:t>
            </w:r>
            <w:r w:rsidRPr="00770E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=0,048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D82" w:rsidRPr="004139D6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3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2,04±0,16</w:t>
            </w:r>
          </w:p>
          <w:p w:rsidR="00865D82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65D82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65D82" w:rsidRPr="004139D6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3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1,82±0,17</w:t>
            </w:r>
          </w:p>
          <w:p w:rsidR="00865D82" w:rsidRPr="004139D6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3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</w:t>
            </w:r>
            <w:r w:rsidRPr="00413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=0,352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D82" w:rsidRPr="004139D6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3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0,000</w:t>
            </w:r>
          </w:p>
          <w:p w:rsidR="00865D82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865D82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865D82" w:rsidRPr="004139D6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3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D82" w:rsidRPr="004139D6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3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0,000</w:t>
            </w:r>
          </w:p>
          <w:p w:rsidR="00865D82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865D82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865D82" w:rsidRPr="004139D6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3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0,003</w:t>
            </w:r>
          </w:p>
        </w:tc>
      </w:tr>
      <w:tr w:rsidR="00865D82" w:rsidRPr="00973F35" w:rsidTr="002235F9">
        <w:trPr>
          <w:trHeight w:val="86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D82" w:rsidRPr="004D60B3" w:rsidRDefault="00865D82" w:rsidP="002235F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E50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Моноциты, </w:t>
            </w:r>
            <w:r w:rsidRPr="00E100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0,34±0,13·10</w:t>
            </w:r>
            <w:r w:rsidRPr="00E1005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vertAlign w:val="superscript"/>
              </w:rPr>
              <w:t>9</w:t>
            </w:r>
            <w:r w:rsidRPr="005E50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/л</w:t>
            </w:r>
          </w:p>
          <w:p w:rsidR="00865D82" w:rsidRPr="00E10055" w:rsidRDefault="00865D82" w:rsidP="002235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501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Monocytes</w:t>
            </w:r>
            <w:r w:rsidRPr="005E50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100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0,34±0,13·10</w:t>
            </w:r>
            <w:r w:rsidRPr="00E10055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9</w:t>
            </w:r>
            <w:r w:rsidRPr="00E100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D82" w:rsidRPr="00E954E7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54E7">
              <w:rPr>
                <w:rFonts w:ascii="Times New Roman" w:hAnsi="Times New Roman"/>
                <w:b/>
                <w:sz w:val="24"/>
                <w:szCs w:val="24"/>
              </w:rPr>
              <w:t>Основная</w:t>
            </w:r>
          </w:p>
          <w:p w:rsidR="00865D82" w:rsidRPr="004139D6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4E7">
              <w:rPr>
                <w:rFonts w:ascii="Times New Roman" w:hAnsi="Times New Roman"/>
                <w:sz w:val="24"/>
                <w:szCs w:val="24"/>
              </w:rPr>
              <w:t>Main</w:t>
            </w:r>
            <w:proofErr w:type="spellEnd"/>
            <w:r w:rsidRPr="00413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65D82" w:rsidRPr="00E954E7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54E7">
              <w:rPr>
                <w:rFonts w:ascii="Times New Roman" w:hAnsi="Times New Roman"/>
                <w:b/>
                <w:sz w:val="24"/>
                <w:szCs w:val="24"/>
              </w:rPr>
              <w:t>Сравнения</w:t>
            </w:r>
          </w:p>
          <w:p w:rsidR="00865D82" w:rsidRPr="004139D6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4E7">
              <w:rPr>
                <w:rFonts w:ascii="Times New Roman" w:hAnsi="Times New Roman"/>
                <w:sz w:val="24"/>
                <w:szCs w:val="24"/>
              </w:rPr>
              <w:t>Comparisons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D82" w:rsidRPr="004139D6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3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0,56±0,05</w:t>
            </w:r>
          </w:p>
          <w:p w:rsidR="00865D82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65D82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65D82" w:rsidRPr="004139D6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3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0,54±0,06</w:t>
            </w:r>
          </w:p>
          <w:p w:rsidR="00865D82" w:rsidRPr="004139D6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3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</w:t>
            </w:r>
            <w:r w:rsidRPr="00413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=0,799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D82" w:rsidRPr="004139D6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3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0,89±0,07</w:t>
            </w:r>
          </w:p>
          <w:p w:rsidR="00865D82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65D82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65D82" w:rsidRPr="004139D6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3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0,69±0,07</w:t>
            </w:r>
          </w:p>
          <w:p w:rsidR="00865D82" w:rsidRPr="00770E5B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0E5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</w:t>
            </w:r>
            <w:r w:rsidRPr="00770E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=0,049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D82" w:rsidRPr="004139D6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3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0,65±0,07</w:t>
            </w:r>
          </w:p>
          <w:p w:rsidR="00865D82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65D82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65D82" w:rsidRPr="004139D6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3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0,46±0,05</w:t>
            </w:r>
          </w:p>
          <w:p w:rsidR="00865D82" w:rsidRPr="00770E5B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0E5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</w:t>
            </w:r>
            <w:r w:rsidRPr="00770E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=0,033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D82" w:rsidRPr="004139D6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3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0,000</w:t>
            </w:r>
          </w:p>
          <w:p w:rsidR="00865D82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65D82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65D82" w:rsidRPr="004139D6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3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0,110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D82" w:rsidRPr="004139D6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3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0,301</w:t>
            </w:r>
          </w:p>
          <w:p w:rsidR="00865D82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65D82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65D82" w:rsidRPr="004139D6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3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0,311</w:t>
            </w:r>
          </w:p>
        </w:tc>
      </w:tr>
      <w:tr w:rsidR="00865D82" w:rsidRPr="00973F35" w:rsidTr="002235F9">
        <w:trPr>
          <w:trHeight w:val="86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D82" w:rsidRPr="002F4638" w:rsidRDefault="00865D82" w:rsidP="002235F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E50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</w:t>
            </w:r>
            <w:r w:rsidR="00456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ейтрофиль-ные</w:t>
            </w:r>
            <w:proofErr w:type="spellEnd"/>
            <w:r w:rsidR="00456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гранулоциты</w:t>
            </w:r>
            <w:r w:rsidRPr="005E50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100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3,1±0,8·10</w:t>
            </w:r>
            <w:r w:rsidRPr="00E1005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vertAlign w:val="superscript"/>
              </w:rPr>
              <w:t>9</w:t>
            </w:r>
            <w:r w:rsidRPr="00E100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/л</w:t>
            </w:r>
          </w:p>
          <w:p w:rsidR="00865D82" w:rsidRPr="00E10055" w:rsidRDefault="00865D82" w:rsidP="002235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NG</w:t>
            </w:r>
            <w:r w:rsidRPr="005E50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100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0,34±0,13·10</w:t>
            </w:r>
            <w:r w:rsidRPr="00E10055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9</w:t>
            </w:r>
            <w:r w:rsidRPr="00E100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/л</w:t>
            </w:r>
          </w:p>
          <w:p w:rsidR="00865D82" w:rsidRPr="002F4638" w:rsidRDefault="00865D82" w:rsidP="002235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D82" w:rsidRPr="00E954E7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54E7">
              <w:rPr>
                <w:rFonts w:ascii="Times New Roman" w:hAnsi="Times New Roman"/>
                <w:b/>
                <w:sz w:val="24"/>
                <w:szCs w:val="24"/>
              </w:rPr>
              <w:t>Основная</w:t>
            </w:r>
          </w:p>
          <w:p w:rsidR="00865D82" w:rsidRPr="004139D6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4E7">
              <w:rPr>
                <w:rFonts w:ascii="Times New Roman" w:hAnsi="Times New Roman"/>
                <w:sz w:val="24"/>
                <w:szCs w:val="24"/>
              </w:rPr>
              <w:t>Main</w:t>
            </w:r>
            <w:proofErr w:type="spellEnd"/>
            <w:r w:rsidRPr="00413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65D82" w:rsidRPr="00E954E7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54E7">
              <w:rPr>
                <w:rFonts w:ascii="Times New Roman" w:hAnsi="Times New Roman"/>
                <w:b/>
                <w:sz w:val="24"/>
                <w:szCs w:val="24"/>
              </w:rPr>
              <w:t>Сравнения</w:t>
            </w:r>
          </w:p>
          <w:p w:rsidR="00865D82" w:rsidRPr="004139D6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4E7">
              <w:rPr>
                <w:rFonts w:ascii="Times New Roman" w:hAnsi="Times New Roman"/>
                <w:sz w:val="24"/>
                <w:szCs w:val="24"/>
              </w:rPr>
              <w:t>Comparisons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D82" w:rsidRPr="004139D6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3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9,5±0,6</w:t>
            </w:r>
          </w:p>
          <w:p w:rsidR="00865D82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65D82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65D82" w:rsidRPr="004139D6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3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9,6±0,7</w:t>
            </w:r>
          </w:p>
          <w:p w:rsidR="00865D82" w:rsidRPr="004139D6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3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</w:t>
            </w:r>
            <w:r w:rsidRPr="00413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=0,914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D82" w:rsidRPr="004139D6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3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7,0±0,5</w:t>
            </w:r>
          </w:p>
          <w:p w:rsidR="00865D82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65D82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65D82" w:rsidRPr="004139D6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3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6,9±0,5</w:t>
            </w:r>
          </w:p>
          <w:p w:rsidR="00865D82" w:rsidRPr="004139D6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3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</w:t>
            </w:r>
            <w:r w:rsidRPr="00413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=0,888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D82" w:rsidRPr="004139D6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3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5,9±0,5</w:t>
            </w:r>
          </w:p>
          <w:p w:rsidR="00865D82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65D82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65D82" w:rsidRPr="004139D6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3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5,5±0,6</w:t>
            </w:r>
          </w:p>
          <w:p w:rsidR="00865D82" w:rsidRPr="004139D6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3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</w:t>
            </w:r>
            <w:r w:rsidRPr="00413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=0,611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D82" w:rsidRPr="004139D6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3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0,013</w:t>
            </w:r>
          </w:p>
          <w:p w:rsidR="00865D82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65D82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65D82" w:rsidRPr="004139D6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3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D82" w:rsidRPr="004139D6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3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0,001</w:t>
            </w:r>
          </w:p>
          <w:p w:rsidR="00865D82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</w:t>
            </w:r>
          </w:p>
          <w:p w:rsidR="00865D82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65D82" w:rsidRPr="004139D6" w:rsidRDefault="00865D82" w:rsidP="002235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3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0,002</w:t>
            </w:r>
          </w:p>
        </w:tc>
      </w:tr>
    </w:tbl>
    <w:p w:rsidR="00865D82" w:rsidRPr="00311F6C" w:rsidRDefault="00865D82" w:rsidP="00865D8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65D82" w:rsidRPr="00865D82" w:rsidRDefault="00865D82" w:rsidP="00865D8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CB1F82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Примечание: </w:t>
      </w:r>
      <w:r w:rsidRPr="006D4256">
        <w:rPr>
          <w:rFonts w:ascii="Times New Roman" w:hAnsi="Times New Roman"/>
          <w:b/>
          <w:sz w:val="28"/>
          <w:szCs w:val="28"/>
          <w:lang w:val="en-US"/>
        </w:rPr>
        <w:t>p</w:t>
      </w:r>
      <w:r w:rsidRPr="006D4256">
        <w:rPr>
          <w:rFonts w:ascii="Times New Roman" w:hAnsi="Times New Roman"/>
          <w:b/>
          <w:sz w:val="28"/>
          <w:szCs w:val="28"/>
        </w:rPr>
        <w:t xml:space="preserve"> -  </w:t>
      </w:r>
      <w:r w:rsidRPr="00AF0305">
        <w:rPr>
          <w:rFonts w:ascii="Times New Roman" w:hAnsi="Times New Roman"/>
          <w:b/>
          <w:color w:val="000000" w:themeColor="text1"/>
          <w:sz w:val="28"/>
          <w:szCs w:val="28"/>
        </w:rPr>
        <w:t>достоверность различий</w:t>
      </w:r>
      <w:r w:rsidRPr="00CB1F8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6D4256">
        <w:rPr>
          <w:rFonts w:ascii="Times New Roman" w:hAnsi="Times New Roman"/>
          <w:b/>
          <w:sz w:val="28"/>
          <w:szCs w:val="28"/>
        </w:rPr>
        <w:t xml:space="preserve">между группами </w:t>
      </w:r>
      <w:r>
        <w:rPr>
          <w:rFonts w:ascii="Times New Roman" w:hAnsi="Times New Roman"/>
          <w:b/>
          <w:sz w:val="28"/>
          <w:szCs w:val="28"/>
        </w:rPr>
        <w:t xml:space="preserve">пациентов </w:t>
      </w:r>
      <w:proofErr w:type="gramStart"/>
      <w:r w:rsidRPr="006D4256">
        <w:rPr>
          <w:rFonts w:ascii="Times New Roman" w:hAnsi="Times New Roman"/>
          <w:b/>
          <w:sz w:val="28"/>
          <w:szCs w:val="28"/>
        </w:rPr>
        <w:t>основной</w:t>
      </w:r>
      <w:proofErr w:type="gramEnd"/>
      <w:r w:rsidRPr="006D4256">
        <w:rPr>
          <w:rFonts w:ascii="Times New Roman" w:hAnsi="Times New Roman"/>
          <w:b/>
          <w:sz w:val="28"/>
          <w:szCs w:val="28"/>
        </w:rPr>
        <w:t xml:space="preserve"> и сравнения по </w:t>
      </w:r>
      <w:r w:rsidRPr="006D4256">
        <w:rPr>
          <w:rFonts w:ascii="Times New Roman" w:hAnsi="Times New Roman"/>
          <w:b/>
          <w:sz w:val="28"/>
          <w:szCs w:val="28"/>
          <w:lang w:val="en-US"/>
        </w:rPr>
        <w:t>U</w:t>
      </w:r>
      <w:r w:rsidRPr="006D4256">
        <w:rPr>
          <w:rFonts w:ascii="Times New Roman" w:hAnsi="Times New Roman"/>
          <w:b/>
          <w:sz w:val="28"/>
          <w:szCs w:val="28"/>
        </w:rPr>
        <w:t xml:space="preserve"> критерию Манна</w:t>
      </w:r>
      <w:r w:rsidRPr="00865D82">
        <w:rPr>
          <w:rFonts w:ascii="Times New Roman" w:hAnsi="Times New Roman"/>
          <w:b/>
          <w:sz w:val="28"/>
          <w:szCs w:val="28"/>
          <w:lang w:val="en-US"/>
        </w:rPr>
        <w:t>-</w:t>
      </w:r>
      <w:r w:rsidRPr="006D4256">
        <w:rPr>
          <w:rFonts w:ascii="Times New Roman" w:hAnsi="Times New Roman"/>
          <w:b/>
          <w:sz w:val="28"/>
          <w:szCs w:val="28"/>
        </w:rPr>
        <w:t>Уитни</w:t>
      </w:r>
      <w:r w:rsidRPr="00865D82">
        <w:rPr>
          <w:rFonts w:ascii="Times New Roman" w:hAnsi="Times New Roman"/>
          <w:b/>
          <w:sz w:val="28"/>
          <w:szCs w:val="28"/>
          <w:lang w:val="en-US"/>
        </w:rPr>
        <w:t>.</w:t>
      </w:r>
    </w:p>
    <w:p w:rsidR="00865D82" w:rsidRPr="00E63342" w:rsidRDefault="00865D82" w:rsidP="00865D8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color w:val="222222"/>
          <w:sz w:val="28"/>
          <w:szCs w:val="28"/>
          <w:lang w:val="en-US"/>
        </w:rPr>
        <w:t>Note</w:t>
      </w:r>
      <w:r w:rsidRPr="00E954E7">
        <w:rPr>
          <w:rFonts w:ascii="Times New Roman" w:hAnsi="Times New Roman"/>
          <w:color w:val="222222"/>
          <w:sz w:val="28"/>
          <w:szCs w:val="28"/>
          <w:lang w:val="en-US"/>
        </w:rPr>
        <w:t xml:space="preserve">.  </w:t>
      </w:r>
      <w:proofErr w:type="gramStart"/>
      <w:r>
        <w:rPr>
          <w:rFonts w:ascii="Times New Roman" w:hAnsi="Times New Roman"/>
          <w:color w:val="222222"/>
          <w:sz w:val="28"/>
          <w:szCs w:val="28"/>
        </w:rPr>
        <w:t>р</w:t>
      </w:r>
      <w:proofErr w:type="gramEnd"/>
      <w:r w:rsidRPr="006D4256">
        <w:rPr>
          <w:rFonts w:ascii="Times New Roman" w:hAnsi="Times New Roman"/>
          <w:color w:val="222222"/>
          <w:sz w:val="28"/>
          <w:szCs w:val="28"/>
          <w:lang w:val="en-US"/>
        </w:rPr>
        <w:t xml:space="preserve"> - </w:t>
      </w:r>
      <w:r w:rsidRPr="00AF0305">
        <w:rPr>
          <w:rFonts w:ascii="Times New Roman" w:hAnsi="Times New Roman"/>
          <w:color w:val="222222"/>
          <w:sz w:val="28"/>
          <w:szCs w:val="28"/>
          <w:lang w:val="en-US"/>
        </w:rPr>
        <w:t>the significance of differences between the groups of patients of the main and comparisons according to the Mann-Whitney U test.</w:t>
      </w:r>
      <w:r>
        <w:rPr>
          <w:rFonts w:ascii="Times New Roman" w:hAnsi="Times New Roman"/>
          <w:color w:val="222222"/>
          <w:sz w:val="28"/>
          <w:szCs w:val="28"/>
          <w:lang w:val="en-US"/>
        </w:rPr>
        <w:t xml:space="preserve"> </w:t>
      </w:r>
    </w:p>
    <w:p w:rsidR="00865D82" w:rsidRPr="00B7769E" w:rsidRDefault="00865D82" w:rsidP="00865D82">
      <w:pPr>
        <w:pStyle w:val="Textbody"/>
        <w:widowControl/>
        <w:ind w:firstLine="706"/>
        <w:jc w:val="both"/>
        <w:rPr>
          <w:rFonts w:cs="Times New Roman"/>
          <w:color w:val="000000" w:themeColor="text1"/>
          <w:sz w:val="28"/>
          <w:szCs w:val="28"/>
        </w:rPr>
      </w:pPr>
    </w:p>
    <w:p w:rsidR="00865D82" w:rsidRPr="00CB1F82" w:rsidRDefault="00865D82" w:rsidP="00865D8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b/>
          <w:color w:val="000000" w:themeColor="text1"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- </w:t>
      </w:r>
      <w:r w:rsidRPr="00AF0305">
        <w:rPr>
          <w:rFonts w:ascii="Times New Roman" w:hAnsi="Times New Roman"/>
          <w:b/>
          <w:color w:val="000000" w:themeColor="text1"/>
          <w:sz w:val="28"/>
          <w:szCs w:val="28"/>
        </w:rPr>
        <w:t xml:space="preserve">достоверность различий по </w:t>
      </w:r>
      <w:r w:rsidR="00B6067E">
        <w:rPr>
          <w:rFonts w:ascii="Times New Roman" w:hAnsi="Times New Roman"/>
          <w:b/>
          <w:color w:val="000000" w:themeColor="text1"/>
          <w:sz w:val="28"/>
          <w:szCs w:val="28"/>
        </w:rPr>
        <w:t xml:space="preserve">критерию </w:t>
      </w:r>
      <w:proofErr w:type="spellStart"/>
      <w:r w:rsidR="00B6067E" w:rsidRPr="00B6067E">
        <w:rPr>
          <w:rFonts w:ascii="Times New Roman" w:hAnsi="Times New Roman"/>
          <w:b/>
          <w:color w:val="000000" w:themeColor="text1"/>
          <w:sz w:val="28"/>
          <w:szCs w:val="28"/>
        </w:rPr>
        <w:t>Вилкоксон</w:t>
      </w:r>
      <w:r w:rsidR="00B6067E">
        <w:rPr>
          <w:rFonts w:ascii="Times New Roman" w:hAnsi="Times New Roman"/>
          <w:b/>
          <w:color w:val="000000" w:themeColor="text1"/>
          <w:sz w:val="28"/>
          <w:szCs w:val="28"/>
        </w:rPr>
        <w:t>а</w:t>
      </w:r>
      <w:proofErr w:type="spellEnd"/>
      <w:r w:rsidR="00B6067E" w:rsidRPr="00B6067E"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CB1F82">
        <w:rPr>
          <w:rFonts w:ascii="Times New Roman" w:hAnsi="Times New Roman"/>
          <w:b/>
          <w:color w:val="000000" w:themeColor="text1"/>
          <w:sz w:val="28"/>
          <w:szCs w:val="28"/>
        </w:rPr>
        <w:t>Р</w:t>
      </w:r>
      <w:proofErr w:type="gramEnd"/>
      <w:r w:rsidRPr="00CB1F8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CB1F82">
        <w:rPr>
          <w:rFonts w:ascii="Times New Roman" w:hAnsi="Times New Roman"/>
          <w:b/>
          <w:color w:val="000000" w:themeColor="text1"/>
          <w:sz w:val="28"/>
          <w:szCs w:val="28"/>
          <w:vertAlign w:val="subscript"/>
        </w:rPr>
        <w:t xml:space="preserve">1,2 </w:t>
      </w:r>
      <w:r w:rsidRPr="00CB1F82">
        <w:rPr>
          <w:rFonts w:ascii="Times New Roman" w:hAnsi="Times New Roman"/>
          <w:b/>
          <w:color w:val="000000" w:themeColor="text1"/>
          <w:sz w:val="28"/>
          <w:szCs w:val="28"/>
        </w:rPr>
        <w:t xml:space="preserve">– между 1 и 2 сроками наблюдения, Р </w:t>
      </w:r>
      <w:r w:rsidRPr="00CB1F82">
        <w:rPr>
          <w:rFonts w:ascii="Times New Roman" w:hAnsi="Times New Roman"/>
          <w:b/>
          <w:color w:val="000000" w:themeColor="text1"/>
          <w:sz w:val="28"/>
          <w:szCs w:val="28"/>
          <w:vertAlign w:val="subscript"/>
        </w:rPr>
        <w:t xml:space="preserve">1,3 </w:t>
      </w:r>
      <w:r w:rsidRPr="00CB1F82">
        <w:rPr>
          <w:rFonts w:ascii="Times New Roman" w:hAnsi="Times New Roman"/>
          <w:b/>
          <w:color w:val="000000" w:themeColor="text1"/>
          <w:sz w:val="28"/>
          <w:szCs w:val="28"/>
        </w:rPr>
        <w:t>– между 1 и 3 сроками наблюдения.</w:t>
      </w:r>
    </w:p>
    <w:p w:rsidR="00865D82" w:rsidRPr="00005A01" w:rsidRDefault="00865D82" w:rsidP="00865D82">
      <w:pPr>
        <w:spacing w:after="0" w:line="240" w:lineRule="auto"/>
        <w:rPr>
          <w:rFonts w:ascii="Times New Roman" w:hAnsi="Times New Roman"/>
          <w:color w:val="222222"/>
          <w:sz w:val="28"/>
          <w:szCs w:val="28"/>
          <w:lang w:val="en-US"/>
        </w:rPr>
      </w:pPr>
      <w:r>
        <w:rPr>
          <w:rFonts w:ascii="Times New Roman" w:hAnsi="Times New Roman"/>
          <w:color w:val="222222"/>
          <w:sz w:val="28"/>
          <w:szCs w:val="28"/>
          <w:lang w:val="en-US"/>
        </w:rPr>
        <w:t>Note</w:t>
      </w:r>
      <w:r w:rsidRPr="00E954E7">
        <w:rPr>
          <w:rFonts w:ascii="Times New Roman" w:hAnsi="Times New Roman"/>
          <w:color w:val="222222"/>
          <w:sz w:val="28"/>
          <w:szCs w:val="28"/>
          <w:lang w:val="en-US"/>
        </w:rPr>
        <w:t xml:space="preserve">. </w:t>
      </w:r>
      <w:r w:rsidRPr="00005A01">
        <w:rPr>
          <w:rFonts w:ascii="Times New Roman" w:hAnsi="Times New Roman"/>
          <w:color w:val="222222"/>
          <w:sz w:val="28"/>
          <w:szCs w:val="28"/>
          <w:lang w:val="en-US"/>
        </w:rPr>
        <w:t>P</w:t>
      </w:r>
      <w:r w:rsidRPr="005241C2">
        <w:rPr>
          <w:rFonts w:ascii="Times New Roman" w:hAnsi="Times New Roman"/>
          <w:color w:val="222222"/>
          <w:sz w:val="28"/>
          <w:szCs w:val="28"/>
          <w:lang w:val="en-US"/>
        </w:rPr>
        <w:t xml:space="preserve"> - </w:t>
      </w:r>
      <w:r w:rsidRPr="00005A01">
        <w:rPr>
          <w:rFonts w:ascii="Times New Roman" w:hAnsi="Times New Roman"/>
          <w:color w:val="222222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222222"/>
          <w:sz w:val="28"/>
          <w:szCs w:val="28"/>
          <w:lang w:val="en-US"/>
        </w:rPr>
        <w:t>t</w:t>
      </w:r>
      <w:r w:rsidRPr="00AF0305">
        <w:rPr>
          <w:rFonts w:ascii="Times New Roman" w:hAnsi="Times New Roman"/>
          <w:color w:val="222222"/>
          <w:sz w:val="28"/>
          <w:szCs w:val="28"/>
          <w:lang w:val="en-US"/>
        </w:rPr>
        <w:t xml:space="preserve">he significance of differences </w:t>
      </w:r>
      <w:r w:rsidR="008007B2">
        <w:rPr>
          <w:rFonts w:ascii="Times New Roman" w:hAnsi="Times New Roman"/>
          <w:color w:val="222222"/>
          <w:sz w:val="28"/>
          <w:szCs w:val="28"/>
          <w:lang w:val="en-US"/>
        </w:rPr>
        <w:t xml:space="preserve">to the </w:t>
      </w:r>
      <w:proofErr w:type="spellStart"/>
      <w:r w:rsidR="008007B2">
        <w:rPr>
          <w:rFonts w:ascii="Times New Roman" w:hAnsi="Times New Roman"/>
          <w:color w:val="222222"/>
          <w:sz w:val="28"/>
          <w:szCs w:val="28"/>
          <w:lang w:val="en-US"/>
        </w:rPr>
        <w:t>Wilcoxon</w:t>
      </w:r>
      <w:proofErr w:type="spellEnd"/>
      <w:r w:rsidR="008007B2">
        <w:rPr>
          <w:rFonts w:ascii="Times New Roman" w:hAnsi="Times New Roman"/>
          <w:color w:val="222222"/>
          <w:sz w:val="28"/>
          <w:szCs w:val="28"/>
          <w:lang w:val="en-US"/>
        </w:rPr>
        <w:t xml:space="preserve"> test</w:t>
      </w:r>
      <w:r w:rsidRPr="00AF0305">
        <w:rPr>
          <w:rFonts w:ascii="Times New Roman" w:hAnsi="Times New Roman"/>
          <w:color w:val="222222"/>
          <w:sz w:val="28"/>
          <w:szCs w:val="28"/>
          <w:lang w:val="en-US"/>
        </w:rPr>
        <w:t xml:space="preserve">: P </w:t>
      </w:r>
      <w:r w:rsidRPr="00AF0305">
        <w:rPr>
          <w:rFonts w:ascii="Times New Roman" w:hAnsi="Times New Roman"/>
          <w:color w:val="222222"/>
          <w:sz w:val="28"/>
          <w:szCs w:val="28"/>
          <w:vertAlign w:val="subscript"/>
          <w:lang w:val="en-US"/>
        </w:rPr>
        <w:t>1,2</w:t>
      </w:r>
      <w:r w:rsidRPr="00AF0305">
        <w:rPr>
          <w:rFonts w:ascii="Times New Roman" w:hAnsi="Times New Roman"/>
          <w:color w:val="222222"/>
          <w:sz w:val="28"/>
          <w:szCs w:val="28"/>
          <w:lang w:val="en-US"/>
        </w:rPr>
        <w:t xml:space="preserve"> - between 1 and 2 periods of observation, P </w:t>
      </w:r>
      <w:r w:rsidRPr="00AF0305">
        <w:rPr>
          <w:rFonts w:ascii="Times New Roman" w:hAnsi="Times New Roman"/>
          <w:color w:val="222222"/>
          <w:sz w:val="28"/>
          <w:szCs w:val="28"/>
          <w:vertAlign w:val="subscript"/>
          <w:lang w:val="en-US"/>
        </w:rPr>
        <w:t>1,3</w:t>
      </w:r>
      <w:r w:rsidRPr="00AF0305">
        <w:rPr>
          <w:rFonts w:ascii="Times New Roman" w:hAnsi="Times New Roman"/>
          <w:color w:val="222222"/>
          <w:sz w:val="28"/>
          <w:szCs w:val="28"/>
          <w:lang w:val="en-US"/>
        </w:rPr>
        <w:t xml:space="preserve"> - between 1 and 3 periods of observation.</w:t>
      </w:r>
    </w:p>
    <w:p w:rsidR="003F7973" w:rsidRPr="00865D82" w:rsidRDefault="003F7973">
      <w:pPr>
        <w:rPr>
          <w:lang w:val="en-US"/>
        </w:rPr>
      </w:pPr>
      <w:bookmarkStart w:id="0" w:name="_GoBack"/>
      <w:bookmarkEnd w:id="0"/>
    </w:p>
    <w:sectPr w:rsidR="003F7973" w:rsidRPr="00865D82" w:rsidSect="00951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7143B"/>
    <w:rsid w:val="00014405"/>
    <w:rsid w:val="002F4638"/>
    <w:rsid w:val="00366D69"/>
    <w:rsid w:val="003F7973"/>
    <w:rsid w:val="0045690F"/>
    <w:rsid w:val="007436EF"/>
    <w:rsid w:val="007944F1"/>
    <w:rsid w:val="008007B2"/>
    <w:rsid w:val="00865D82"/>
    <w:rsid w:val="009513DE"/>
    <w:rsid w:val="00B6067E"/>
    <w:rsid w:val="00BE2961"/>
    <w:rsid w:val="00C71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D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uiPriority w:val="99"/>
    <w:rsid w:val="00865D82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D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uiPriority w:val="99"/>
    <w:rsid w:val="00865D82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8</cp:revision>
  <dcterms:created xsi:type="dcterms:W3CDTF">2019-10-06T19:40:00Z</dcterms:created>
  <dcterms:modified xsi:type="dcterms:W3CDTF">2019-12-20T13:11:00Z</dcterms:modified>
</cp:coreProperties>
</file>