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5F" w:rsidRDefault="004F5E5F" w:rsidP="00B8792F">
      <w:pPr>
        <w:shd w:val="clear" w:color="auto" w:fill="FFFFFF"/>
        <w:spacing w:before="25"/>
        <w:ind w:left="110" w:right="27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T</w:t>
      </w:r>
      <w:r>
        <w:rPr>
          <w:b/>
          <w:bCs/>
          <w:sz w:val="24"/>
          <w:szCs w:val="24"/>
        </w:rPr>
        <w:t>АБЛИЦА 2. АКТИВНОСТЬ СОРБИТОЛДЕГИДРОГЕНАЗЫ (СДГ), СОДЕРЖАНИЕ АДЕНИЛОВЫХ НУКЛЕОТИДОВ, УРОВЕНЬ АКТИВНЫХ ФОРМ СВОБОДНЫХ РАДИКАЛОВ и  рН В ПЛАЗМЕ КРОВИ В НОРМЕ И ПРИ СЗСТ (М±</w:t>
      </w: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</w:rPr>
        <w:t>)</w:t>
      </w:r>
    </w:p>
    <w:p w:rsidR="004F5E5F" w:rsidRDefault="004F5E5F" w:rsidP="00B8792F">
      <w:pPr>
        <w:shd w:val="clear" w:color="auto" w:fill="FFFFFF"/>
        <w:spacing w:before="25"/>
        <w:ind w:left="110" w:right="271"/>
        <w:jc w:val="both"/>
        <w:rPr>
          <w:b/>
          <w:bCs/>
          <w:sz w:val="24"/>
          <w:szCs w:val="24"/>
        </w:rPr>
      </w:pPr>
    </w:p>
    <w:p w:rsidR="004F5E5F" w:rsidRDefault="004F5E5F" w:rsidP="00B8792F">
      <w:pPr>
        <w:shd w:val="clear" w:color="auto" w:fill="FFFFFF"/>
        <w:spacing w:before="25"/>
        <w:ind w:left="110" w:right="27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TABLE 2. The ACTIVITY of </w:t>
      </w:r>
      <w:r w:rsidRPr="000B1942">
        <w:rPr>
          <w:sz w:val="24"/>
          <w:szCs w:val="24"/>
          <w:lang w:val="en-US"/>
        </w:rPr>
        <w:t>SORBITOL DEHYDROGENASE</w:t>
      </w:r>
      <w:r>
        <w:rPr>
          <w:sz w:val="24"/>
          <w:szCs w:val="24"/>
          <w:lang w:val="en-US"/>
        </w:rPr>
        <w:t>, the CONTENTS ADENILNUCLEOTIDES, THE LEVEL OF ACTIVE FORMS OF OXYGEN RADICALS  AND pH IN BLOOD PLASMA IN NORM AND AT SDCT (M±m)</w:t>
      </w:r>
    </w:p>
    <w:p w:rsidR="004F5E5F" w:rsidRPr="00EB0D11" w:rsidRDefault="004F5E5F" w:rsidP="00C93F25">
      <w:pPr>
        <w:shd w:val="clear" w:color="auto" w:fill="FFFFFF"/>
        <w:spacing w:before="25"/>
        <w:ind w:left="110" w:right="271"/>
        <w:jc w:val="both"/>
        <w:rPr>
          <w:sz w:val="24"/>
          <w:szCs w:val="24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9"/>
        <w:gridCol w:w="1362"/>
        <w:gridCol w:w="1400"/>
        <w:gridCol w:w="1367"/>
        <w:gridCol w:w="1366"/>
        <w:gridCol w:w="1362"/>
        <w:gridCol w:w="1355"/>
      </w:tblGrid>
      <w:tr w:rsidR="004F5E5F" w:rsidRPr="00C46B19">
        <w:tc>
          <w:tcPr>
            <w:tcW w:w="1359" w:type="dxa"/>
          </w:tcPr>
          <w:p w:rsidR="004F5E5F" w:rsidRPr="00EB0D11" w:rsidRDefault="004F5E5F" w:rsidP="00A1357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6B19">
              <w:rPr>
                <w:b/>
                <w:bCs/>
                <w:sz w:val="20"/>
                <w:szCs w:val="20"/>
              </w:rPr>
              <w:t>Группа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 xml:space="preserve"> № 1</w:t>
            </w:r>
          </w:p>
          <w:p w:rsidR="004F5E5F" w:rsidRPr="00EB0D11" w:rsidRDefault="004F5E5F" w:rsidP="00A13572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  <w:p w:rsidR="004F5E5F" w:rsidRPr="00EB0D11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B0D11">
              <w:rPr>
                <w:color w:val="333333"/>
                <w:sz w:val="20"/>
                <w:szCs w:val="20"/>
                <w:lang w:val="en-US"/>
              </w:rPr>
              <w:t>Group 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o. </w:t>
            </w:r>
            <w:r w:rsidRPr="00EB0D11">
              <w:rPr>
                <w:color w:val="333333"/>
                <w:sz w:val="20"/>
                <w:szCs w:val="20"/>
                <w:lang w:val="en-US"/>
              </w:rPr>
              <w:t>1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6B19">
              <w:rPr>
                <w:b/>
                <w:bCs/>
                <w:sz w:val="20"/>
                <w:szCs w:val="20"/>
              </w:rPr>
              <w:t>СДГ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r w:rsidRPr="00C46B19">
              <w:rPr>
                <w:b/>
                <w:bCs/>
                <w:sz w:val="20"/>
                <w:szCs w:val="20"/>
              </w:rPr>
              <w:t>МЕ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4F5E5F" w:rsidRPr="00EB0D11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F5E5F" w:rsidRPr="00EB0D11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SDH</w:t>
            </w:r>
            <w:r w:rsidRPr="00EB0D11">
              <w:rPr>
                <w:sz w:val="20"/>
                <w:szCs w:val="20"/>
                <w:lang w:val="en-US"/>
              </w:rPr>
              <w:t xml:space="preserve"> (</w:t>
            </w:r>
            <w:r w:rsidRPr="00C46B19">
              <w:rPr>
                <w:sz w:val="20"/>
                <w:szCs w:val="20"/>
                <w:lang w:val="en-US"/>
              </w:rPr>
              <w:t>IU</w:t>
            </w:r>
            <w:r w:rsidRPr="00EB0D1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00" w:type="dxa"/>
          </w:tcPr>
          <w:p w:rsidR="004F5E5F" w:rsidRPr="00EB0D11" w:rsidRDefault="004F5E5F" w:rsidP="00A1357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6B19">
              <w:rPr>
                <w:b/>
                <w:bCs/>
                <w:sz w:val="20"/>
                <w:szCs w:val="20"/>
              </w:rPr>
              <w:t>АМФ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r w:rsidRPr="00C46B19">
              <w:rPr>
                <w:b/>
                <w:bCs/>
                <w:sz w:val="20"/>
                <w:szCs w:val="20"/>
              </w:rPr>
              <w:t>н</w:t>
            </w:r>
            <w:r w:rsidRPr="00C46B19"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>/</w:t>
            </w:r>
            <w:r w:rsidRPr="00C46B19">
              <w:rPr>
                <w:b/>
                <w:bCs/>
                <w:sz w:val="20"/>
                <w:szCs w:val="20"/>
              </w:rPr>
              <w:t>мл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4F5E5F" w:rsidRPr="00EB0D11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F5E5F" w:rsidRPr="00EB0D11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АМР</w:t>
            </w:r>
            <w:r w:rsidRPr="00EB0D11">
              <w:rPr>
                <w:sz w:val="20"/>
                <w:szCs w:val="20"/>
                <w:lang w:val="en-US"/>
              </w:rPr>
              <w:t xml:space="preserve"> (</w:t>
            </w:r>
            <w:r w:rsidRPr="00C46B19">
              <w:rPr>
                <w:sz w:val="20"/>
                <w:szCs w:val="20"/>
                <w:lang w:val="en-US"/>
              </w:rPr>
              <w:t>nM</w:t>
            </w:r>
            <w:r w:rsidRPr="00EB0D11">
              <w:rPr>
                <w:sz w:val="20"/>
                <w:szCs w:val="20"/>
                <w:lang w:val="en-US"/>
              </w:rPr>
              <w:t>/</w:t>
            </w:r>
            <w:r w:rsidRPr="00C46B19">
              <w:rPr>
                <w:sz w:val="20"/>
                <w:szCs w:val="20"/>
              </w:rPr>
              <w:t>мл</w:t>
            </w:r>
            <w:r w:rsidRPr="00EB0D1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67" w:type="dxa"/>
          </w:tcPr>
          <w:p w:rsidR="004F5E5F" w:rsidRPr="00EB0D11" w:rsidRDefault="004F5E5F" w:rsidP="00A1357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6B19">
              <w:rPr>
                <w:b/>
                <w:bCs/>
                <w:sz w:val="20"/>
                <w:szCs w:val="20"/>
              </w:rPr>
              <w:t>АДФ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r w:rsidRPr="00C46B19">
              <w:rPr>
                <w:b/>
                <w:bCs/>
                <w:sz w:val="20"/>
                <w:szCs w:val="20"/>
              </w:rPr>
              <w:t>н</w:t>
            </w:r>
            <w:r w:rsidRPr="00C46B19"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>/</w:t>
            </w:r>
            <w:r w:rsidRPr="00C46B19">
              <w:rPr>
                <w:b/>
                <w:bCs/>
                <w:sz w:val="20"/>
                <w:szCs w:val="20"/>
              </w:rPr>
              <w:t>мл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4F5E5F" w:rsidRPr="00EB0D11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F5E5F" w:rsidRPr="00EB0D11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А</w:t>
            </w:r>
            <w:r w:rsidRPr="00C46B19">
              <w:rPr>
                <w:sz w:val="20"/>
                <w:szCs w:val="20"/>
                <w:lang w:val="en-US"/>
              </w:rPr>
              <w:t>D</w:t>
            </w:r>
            <w:r w:rsidRPr="00C46B19">
              <w:rPr>
                <w:sz w:val="20"/>
                <w:szCs w:val="20"/>
              </w:rPr>
              <w:t>Р</w:t>
            </w:r>
            <w:r w:rsidRPr="00EB0D11">
              <w:rPr>
                <w:sz w:val="20"/>
                <w:szCs w:val="20"/>
                <w:lang w:val="en-US"/>
              </w:rPr>
              <w:t xml:space="preserve"> (</w:t>
            </w:r>
            <w:r w:rsidRPr="00C46B19">
              <w:rPr>
                <w:sz w:val="20"/>
                <w:szCs w:val="20"/>
                <w:lang w:val="en-US"/>
              </w:rPr>
              <w:t>nM</w:t>
            </w:r>
            <w:r w:rsidRPr="00EB0D11">
              <w:rPr>
                <w:sz w:val="20"/>
                <w:szCs w:val="20"/>
                <w:lang w:val="en-US"/>
              </w:rPr>
              <w:t>/</w:t>
            </w:r>
            <w:r w:rsidRPr="00C46B19">
              <w:rPr>
                <w:sz w:val="20"/>
                <w:szCs w:val="20"/>
              </w:rPr>
              <w:t>мл</w:t>
            </w:r>
            <w:r w:rsidRPr="00EB0D1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66" w:type="dxa"/>
          </w:tcPr>
          <w:p w:rsidR="004F5E5F" w:rsidRPr="00EB0D11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b/>
                <w:bCs/>
                <w:sz w:val="20"/>
                <w:szCs w:val="20"/>
              </w:rPr>
              <w:t>АТФ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r w:rsidRPr="00C46B19">
              <w:rPr>
                <w:b/>
                <w:bCs/>
                <w:sz w:val="20"/>
                <w:szCs w:val="20"/>
              </w:rPr>
              <w:t>н</w:t>
            </w:r>
            <w:r w:rsidRPr="00C46B19"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>/</w:t>
            </w:r>
            <w:r w:rsidRPr="00C46B19">
              <w:rPr>
                <w:b/>
                <w:bCs/>
                <w:sz w:val="20"/>
                <w:szCs w:val="20"/>
              </w:rPr>
              <w:t>мл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4F5E5F" w:rsidRPr="00EB0D11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F5E5F" w:rsidRPr="00EB0D11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АТР</w:t>
            </w:r>
            <w:r w:rsidRPr="00EB0D11">
              <w:rPr>
                <w:sz w:val="20"/>
                <w:szCs w:val="20"/>
                <w:lang w:val="en-US"/>
              </w:rPr>
              <w:t xml:space="preserve"> (</w:t>
            </w:r>
            <w:r w:rsidRPr="00C46B19">
              <w:rPr>
                <w:sz w:val="20"/>
                <w:szCs w:val="20"/>
                <w:lang w:val="en-US"/>
              </w:rPr>
              <w:t>nM</w:t>
            </w:r>
            <w:r w:rsidRPr="00EB0D11">
              <w:rPr>
                <w:sz w:val="20"/>
                <w:szCs w:val="20"/>
                <w:lang w:val="en-US"/>
              </w:rPr>
              <w:t>/</w:t>
            </w:r>
            <w:r w:rsidRPr="00C46B19">
              <w:rPr>
                <w:sz w:val="20"/>
                <w:szCs w:val="20"/>
              </w:rPr>
              <w:t>мл</w:t>
            </w:r>
            <w:r w:rsidRPr="00EB0D1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62" w:type="dxa"/>
          </w:tcPr>
          <w:p w:rsidR="004F5E5F" w:rsidRPr="00EB0D11" w:rsidRDefault="004F5E5F" w:rsidP="00A1357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46B19">
              <w:rPr>
                <w:b/>
                <w:bCs/>
                <w:sz w:val="20"/>
                <w:szCs w:val="20"/>
              </w:rPr>
              <w:t>АФСР</w:t>
            </w:r>
            <w:r w:rsidRPr="00EB0D11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C46B19">
              <w:rPr>
                <w:b/>
                <w:bCs/>
                <w:sz w:val="20"/>
                <w:szCs w:val="20"/>
              </w:rPr>
              <w:t>ед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>./</w:t>
            </w:r>
            <w:r w:rsidRPr="00C46B19">
              <w:rPr>
                <w:b/>
                <w:bCs/>
                <w:sz w:val="20"/>
                <w:szCs w:val="20"/>
              </w:rPr>
              <w:t>мг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46B19">
              <w:rPr>
                <w:b/>
                <w:bCs/>
                <w:sz w:val="20"/>
                <w:szCs w:val="20"/>
              </w:rPr>
              <w:t>белка</w:t>
            </w:r>
            <w:r w:rsidRPr="00EB0D11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4F5E5F" w:rsidRPr="00EB0D11" w:rsidRDefault="004F5E5F" w:rsidP="00A1357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AFFR</w:t>
            </w:r>
          </w:p>
          <w:p w:rsidR="004F5E5F" w:rsidRPr="00C93F25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B0D11">
              <w:rPr>
                <w:sz w:val="20"/>
                <w:szCs w:val="20"/>
                <w:lang w:val="en-US"/>
              </w:rPr>
              <w:t xml:space="preserve">( </w:t>
            </w:r>
            <w:r w:rsidRPr="00C46B19">
              <w:rPr>
                <w:sz w:val="20"/>
                <w:szCs w:val="20"/>
                <w:lang w:val="en-US"/>
              </w:rPr>
              <w:t>unit</w:t>
            </w:r>
            <w:r w:rsidRPr="00C93F25">
              <w:rPr>
                <w:sz w:val="20"/>
                <w:szCs w:val="20"/>
                <w:lang w:val="en-US"/>
              </w:rPr>
              <w:t>/</w:t>
            </w:r>
            <w:r w:rsidRPr="00C46B19">
              <w:rPr>
                <w:sz w:val="20"/>
                <w:szCs w:val="20"/>
                <w:lang w:val="en-US"/>
              </w:rPr>
              <w:t>mg</w:t>
            </w:r>
            <w:r w:rsidRPr="00C93F25">
              <w:rPr>
                <w:sz w:val="20"/>
                <w:szCs w:val="20"/>
                <w:lang w:val="en-US"/>
              </w:rPr>
              <w:t xml:space="preserve"> </w:t>
            </w:r>
            <w:r w:rsidRPr="00C46B19">
              <w:rPr>
                <w:sz w:val="20"/>
                <w:szCs w:val="20"/>
                <w:lang w:val="en-US"/>
              </w:rPr>
              <w:t>protein</w:t>
            </w:r>
            <w:r w:rsidRPr="00C93F2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55" w:type="dxa"/>
          </w:tcPr>
          <w:p w:rsidR="004F5E5F" w:rsidRPr="00C46B19" w:rsidRDefault="004F5E5F" w:rsidP="00A1357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6B19">
              <w:rPr>
                <w:b/>
                <w:bCs/>
                <w:sz w:val="20"/>
                <w:szCs w:val="20"/>
              </w:rPr>
              <w:t>рН</w:t>
            </w:r>
          </w:p>
        </w:tc>
      </w:tr>
      <w:tr w:rsidR="004F5E5F" w:rsidRPr="00C46B19">
        <w:tc>
          <w:tcPr>
            <w:tcW w:w="1359" w:type="dxa"/>
          </w:tcPr>
          <w:p w:rsidR="004F5E5F" w:rsidRPr="00C46B19" w:rsidRDefault="004F5E5F" w:rsidP="00A1357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6B19">
              <w:rPr>
                <w:b/>
                <w:bCs/>
                <w:sz w:val="20"/>
                <w:szCs w:val="20"/>
              </w:rPr>
              <w:t>Норма (10)</w:t>
            </w:r>
          </w:p>
          <w:p w:rsidR="004F5E5F" w:rsidRPr="00EB0D11" w:rsidRDefault="004F5E5F" w:rsidP="00A13572">
            <w:pPr>
              <w:jc w:val="center"/>
              <w:rPr>
                <w:lang w:val="en-US"/>
              </w:rPr>
            </w:pPr>
            <w:r w:rsidRPr="00EB0D11">
              <w:rPr>
                <w:rFonts w:ascii="Times New Roman" w:hAnsi="Times New Roman" w:cs="Times New Roman"/>
                <w:lang w:val="en-US"/>
              </w:rPr>
              <w:t>Healthy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0,8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±</w:t>
            </w:r>
            <w:r w:rsidRPr="00C46B19">
              <w:rPr>
                <w:sz w:val="20"/>
                <w:szCs w:val="20"/>
                <w:lang w:val="en-US"/>
              </w:rPr>
              <w:t>0,1</w:t>
            </w:r>
          </w:p>
        </w:tc>
        <w:tc>
          <w:tcPr>
            <w:tcW w:w="1400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54 – 98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(76)</w:t>
            </w:r>
          </w:p>
        </w:tc>
        <w:tc>
          <w:tcPr>
            <w:tcW w:w="1367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180-320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(250)</w:t>
            </w:r>
          </w:p>
        </w:tc>
        <w:tc>
          <w:tcPr>
            <w:tcW w:w="1366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1670 -1890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(1780)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12,7±4,3</w:t>
            </w:r>
          </w:p>
        </w:tc>
        <w:tc>
          <w:tcPr>
            <w:tcW w:w="1355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7,4 – 7,5</w:t>
            </w:r>
          </w:p>
        </w:tc>
      </w:tr>
      <w:tr w:rsidR="004F5E5F" w:rsidRPr="00C46B19">
        <w:tc>
          <w:tcPr>
            <w:tcW w:w="1359" w:type="dxa"/>
          </w:tcPr>
          <w:p w:rsidR="004F5E5F" w:rsidRPr="00C46B19" w:rsidRDefault="004F5E5F" w:rsidP="00A1357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46B19">
              <w:rPr>
                <w:b/>
                <w:bCs/>
                <w:i/>
                <w:iCs/>
                <w:sz w:val="20"/>
                <w:szCs w:val="20"/>
              </w:rPr>
              <w:t>СКВ (10)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i/>
                <w:iCs/>
                <w:sz w:val="20"/>
                <w:szCs w:val="20"/>
                <w:lang w:val="en-US"/>
              </w:rPr>
              <w:t>SLE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>26,6±0,8**</w:t>
            </w:r>
            <w:r w:rsidRPr="00C46B19">
              <w:rPr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00" w:type="dxa"/>
          </w:tcPr>
          <w:p w:rsidR="004F5E5F" w:rsidRPr="00C46B19" w:rsidRDefault="004F5E5F" w:rsidP="00A13572">
            <w:pPr>
              <w:ind w:left="73" w:right="42"/>
              <w:jc w:val="both"/>
              <w:rPr>
                <w:color w:val="000000"/>
                <w:sz w:val="20"/>
                <w:szCs w:val="20"/>
                <w:lang w:val="en-US" w:eastAsia="ru-RU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 xml:space="preserve">  180 - 240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 xml:space="preserve">    (210)**</w:t>
            </w:r>
          </w:p>
        </w:tc>
        <w:tc>
          <w:tcPr>
            <w:tcW w:w="1367" w:type="dxa"/>
          </w:tcPr>
          <w:p w:rsidR="004F5E5F" w:rsidRPr="00C46B19" w:rsidRDefault="004F5E5F" w:rsidP="00A13572">
            <w:pPr>
              <w:ind w:left="10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>90 – 110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>(100)**</w:t>
            </w:r>
          </w:p>
        </w:tc>
        <w:tc>
          <w:tcPr>
            <w:tcW w:w="1366" w:type="dxa"/>
          </w:tcPr>
          <w:p w:rsidR="004F5E5F" w:rsidRPr="00C46B19" w:rsidRDefault="004F5E5F" w:rsidP="00A13572">
            <w:pPr>
              <w:ind w:left="133" w:right="10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>830 -930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>(880)**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color w:val="000000"/>
                <w:sz w:val="20"/>
                <w:szCs w:val="20"/>
                <w:lang w:eastAsia="ru-RU"/>
              </w:rPr>
              <w:t xml:space="preserve">54,6  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±3,6**</w:t>
            </w:r>
            <w:r w:rsidRPr="00C46B19">
              <w:rPr>
                <w:color w:val="000000"/>
                <w:sz w:val="20"/>
                <w:szCs w:val="20"/>
                <w:lang w:eastAsia="ru-RU"/>
              </w:rPr>
              <w:t xml:space="preserve">*  </w:t>
            </w:r>
          </w:p>
        </w:tc>
        <w:tc>
          <w:tcPr>
            <w:tcW w:w="1355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6,8 – 7,0</w:t>
            </w:r>
            <w:r w:rsidRPr="00C46B19">
              <w:rPr>
                <w:sz w:val="20"/>
                <w:szCs w:val="20"/>
                <w:lang w:val="en-US"/>
              </w:rPr>
              <w:t>*</w:t>
            </w:r>
          </w:p>
        </w:tc>
      </w:tr>
      <w:tr w:rsidR="004F5E5F" w:rsidRPr="00C46B19">
        <w:tc>
          <w:tcPr>
            <w:tcW w:w="1359" w:type="dxa"/>
          </w:tcPr>
          <w:p w:rsidR="004F5E5F" w:rsidRPr="00C46B19" w:rsidRDefault="004F5E5F" w:rsidP="00A1357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46B19">
              <w:rPr>
                <w:b/>
                <w:bCs/>
                <w:i/>
                <w:iCs/>
                <w:sz w:val="20"/>
                <w:szCs w:val="20"/>
              </w:rPr>
              <w:t>РА (13)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i/>
                <w:iCs/>
                <w:sz w:val="20"/>
                <w:szCs w:val="20"/>
                <w:lang w:val="en-US"/>
              </w:rPr>
              <w:t>RA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>13,8±0,9**</w:t>
            </w:r>
            <w:r w:rsidRPr="00C46B19">
              <w:rPr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00" w:type="dxa"/>
          </w:tcPr>
          <w:p w:rsidR="004F5E5F" w:rsidRPr="00C46B19" w:rsidRDefault="004F5E5F" w:rsidP="00A1357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>97 - 129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>(113)**</w:t>
            </w:r>
          </w:p>
        </w:tc>
        <w:tc>
          <w:tcPr>
            <w:tcW w:w="1367" w:type="dxa"/>
          </w:tcPr>
          <w:p w:rsidR="004F5E5F" w:rsidRPr="00C46B19" w:rsidRDefault="004F5E5F" w:rsidP="00A13572">
            <w:pPr>
              <w:ind w:left="10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46B19">
              <w:rPr>
                <w:color w:val="000000"/>
                <w:sz w:val="20"/>
                <w:szCs w:val="20"/>
                <w:lang w:eastAsia="ru-RU"/>
              </w:rPr>
              <w:t>11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 xml:space="preserve">0 - </w:t>
            </w:r>
            <w:r w:rsidRPr="00C46B19"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8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>(</w:t>
            </w:r>
            <w:r w:rsidRPr="00C46B19">
              <w:rPr>
                <w:color w:val="000000"/>
                <w:sz w:val="20"/>
                <w:szCs w:val="20"/>
                <w:lang w:eastAsia="ru-RU"/>
              </w:rPr>
              <w:t>134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)**</w:t>
            </w:r>
          </w:p>
        </w:tc>
        <w:tc>
          <w:tcPr>
            <w:tcW w:w="1366" w:type="dxa"/>
          </w:tcPr>
          <w:p w:rsidR="004F5E5F" w:rsidRPr="00C46B19" w:rsidRDefault="004F5E5F" w:rsidP="00A13572">
            <w:pPr>
              <w:ind w:right="10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46B19">
              <w:rPr>
                <w:color w:val="000000"/>
                <w:sz w:val="20"/>
                <w:szCs w:val="20"/>
                <w:lang w:eastAsia="ru-RU"/>
              </w:rPr>
              <w:t>10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 xml:space="preserve">30 </w:t>
            </w:r>
            <w:r w:rsidRPr="00C46B19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1</w:t>
            </w:r>
            <w:r w:rsidRPr="00C46B19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85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>(</w:t>
            </w:r>
            <w:r w:rsidRPr="00C46B19">
              <w:rPr>
                <w:color w:val="000000"/>
                <w:sz w:val="20"/>
                <w:szCs w:val="20"/>
                <w:lang w:eastAsia="ru-RU"/>
              </w:rPr>
              <w:t>1107,5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)*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26,8</w:t>
            </w:r>
            <w:r w:rsidRPr="00C46B19">
              <w:rPr>
                <w:sz w:val="20"/>
                <w:szCs w:val="20"/>
                <w:lang w:val="en-US"/>
              </w:rPr>
              <w:t>±</w:t>
            </w:r>
            <w:r w:rsidRPr="00C46B19">
              <w:rPr>
                <w:sz w:val="20"/>
                <w:szCs w:val="20"/>
              </w:rPr>
              <w:t>4,0</w:t>
            </w:r>
            <w:r w:rsidRPr="00C46B19">
              <w:rPr>
                <w:sz w:val="20"/>
                <w:szCs w:val="20"/>
                <w:lang w:val="en-US"/>
              </w:rPr>
              <w:t>*</w:t>
            </w:r>
            <w:r w:rsidRPr="00C46B19">
              <w:rPr>
                <w:sz w:val="20"/>
                <w:szCs w:val="20"/>
              </w:rPr>
              <w:t>*</w:t>
            </w:r>
          </w:p>
        </w:tc>
        <w:tc>
          <w:tcPr>
            <w:tcW w:w="1355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7,0 – 7,3</w:t>
            </w:r>
            <w:r w:rsidRPr="00C46B19">
              <w:rPr>
                <w:sz w:val="20"/>
                <w:szCs w:val="20"/>
                <w:lang w:val="en-US"/>
              </w:rPr>
              <w:t>*</w:t>
            </w:r>
          </w:p>
        </w:tc>
      </w:tr>
      <w:tr w:rsidR="004F5E5F" w:rsidRPr="00C46B19">
        <w:tc>
          <w:tcPr>
            <w:tcW w:w="1359" w:type="dxa"/>
          </w:tcPr>
          <w:p w:rsidR="004F5E5F" w:rsidRPr="00C46B19" w:rsidRDefault="004F5E5F" w:rsidP="00A1357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46B19">
              <w:rPr>
                <w:b/>
                <w:bCs/>
                <w:i/>
                <w:iCs/>
                <w:sz w:val="20"/>
                <w:szCs w:val="20"/>
              </w:rPr>
              <w:t>ССД (7)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i/>
                <w:iCs/>
                <w:sz w:val="20"/>
                <w:szCs w:val="20"/>
                <w:lang w:val="en-US"/>
              </w:rPr>
              <w:t>SSD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  <w:lang w:val="en-US"/>
              </w:rPr>
              <w:t>3,12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±</w:t>
            </w:r>
            <w:r w:rsidRPr="00C46B19">
              <w:rPr>
                <w:sz w:val="20"/>
                <w:szCs w:val="20"/>
                <w:lang w:val="en-US"/>
              </w:rPr>
              <w:t>0,73*</w:t>
            </w:r>
            <w:r w:rsidRPr="00C46B19">
              <w:rPr>
                <w:sz w:val="20"/>
                <w:szCs w:val="20"/>
              </w:rPr>
              <w:t>*</w:t>
            </w:r>
          </w:p>
        </w:tc>
        <w:tc>
          <w:tcPr>
            <w:tcW w:w="1400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87-110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(98,5)*</w:t>
            </w:r>
          </w:p>
        </w:tc>
        <w:tc>
          <w:tcPr>
            <w:tcW w:w="1367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210-340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(275)</w:t>
            </w:r>
          </w:p>
        </w:tc>
        <w:tc>
          <w:tcPr>
            <w:tcW w:w="1366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1530-1625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  <w:lang w:val="en-US"/>
              </w:rPr>
              <w:t>(1578)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  <w:lang w:val="en-US"/>
              </w:rPr>
              <w:t>15,8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±</w:t>
            </w:r>
            <w:r w:rsidRPr="00C46B19">
              <w:rPr>
                <w:sz w:val="20"/>
                <w:szCs w:val="20"/>
                <w:lang w:val="en-US"/>
              </w:rPr>
              <w:t>4,1</w:t>
            </w:r>
          </w:p>
        </w:tc>
        <w:tc>
          <w:tcPr>
            <w:tcW w:w="1355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  <w:lang w:val="en-US"/>
              </w:rPr>
              <w:t>7,3 – 7,</w:t>
            </w:r>
            <w:r w:rsidRPr="00C46B19">
              <w:rPr>
                <w:sz w:val="20"/>
                <w:szCs w:val="20"/>
              </w:rPr>
              <w:t>4</w:t>
            </w:r>
          </w:p>
        </w:tc>
      </w:tr>
      <w:tr w:rsidR="004F5E5F" w:rsidRPr="00C46B19">
        <w:tc>
          <w:tcPr>
            <w:tcW w:w="1359" w:type="dxa"/>
          </w:tcPr>
          <w:p w:rsidR="004F5E5F" w:rsidRPr="00C46B19" w:rsidRDefault="004F5E5F" w:rsidP="00A13572">
            <w:pPr>
              <w:jc w:val="center"/>
              <w:rPr>
                <w:color w:val="333333"/>
                <w:sz w:val="20"/>
                <w:szCs w:val="20"/>
              </w:rPr>
            </w:pPr>
            <w:r w:rsidRPr="00C46B19">
              <w:rPr>
                <w:b/>
                <w:bCs/>
                <w:sz w:val="20"/>
                <w:szCs w:val="20"/>
              </w:rPr>
              <w:t>Группа</w:t>
            </w:r>
            <w:r w:rsidRPr="00EB0D11">
              <w:rPr>
                <w:b/>
                <w:bCs/>
                <w:sz w:val="20"/>
                <w:szCs w:val="20"/>
              </w:rPr>
              <w:t xml:space="preserve"> № 2</w:t>
            </w:r>
            <w:r w:rsidRPr="00EB0D11">
              <w:rPr>
                <w:color w:val="333333"/>
                <w:sz w:val="20"/>
                <w:szCs w:val="20"/>
              </w:rPr>
              <w:t xml:space="preserve"> 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color w:val="333333"/>
                <w:sz w:val="20"/>
                <w:szCs w:val="20"/>
              </w:rPr>
              <w:t>Group N</w:t>
            </w:r>
            <w:r>
              <w:rPr>
                <w:color w:val="333333"/>
                <w:sz w:val="20"/>
                <w:szCs w:val="20"/>
                <w:lang w:val="en-US"/>
              </w:rPr>
              <w:t>o</w:t>
            </w:r>
            <w:r w:rsidRPr="00EB0D11">
              <w:rPr>
                <w:color w:val="333333"/>
                <w:sz w:val="20"/>
                <w:szCs w:val="20"/>
              </w:rPr>
              <w:t xml:space="preserve">. </w:t>
            </w:r>
            <w:r w:rsidRPr="00C46B19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4F5E5F" w:rsidRPr="00C46B19" w:rsidRDefault="004F5E5F" w:rsidP="00A135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5E5F" w:rsidRPr="00C46B19">
        <w:tc>
          <w:tcPr>
            <w:tcW w:w="1359" w:type="dxa"/>
          </w:tcPr>
          <w:p w:rsidR="004F5E5F" w:rsidRPr="00C46B19" w:rsidRDefault="004F5E5F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C46B19">
              <w:rPr>
                <w:b/>
                <w:bCs/>
                <w:sz w:val="20"/>
                <w:szCs w:val="20"/>
              </w:rPr>
              <w:t>Норма (12)</w:t>
            </w:r>
          </w:p>
          <w:p w:rsidR="004F5E5F" w:rsidRPr="00EB0D11" w:rsidRDefault="004F5E5F" w:rsidP="00A13572">
            <w:pPr>
              <w:jc w:val="center"/>
              <w:rPr>
                <w:color w:val="333333"/>
                <w:sz w:val="20"/>
                <w:szCs w:val="20"/>
              </w:rPr>
            </w:pPr>
            <w:r w:rsidRPr="00EB0D11">
              <w:rPr>
                <w:color w:val="333333"/>
                <w:sz w:val="20"/>
                <w:szCs w:val="20"/>
              </w:rPr>
              <w:t>Healthy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2</w:t>
            </w:r>
            <w:r w:rsidRPr="00EB0D11">
              <w:rPr>
                <w:sz w:val="20"/>
                <w:szCs w:val="20"/>
              </w:rPr>
              <w:t>,</w:t>
            </w:r>
            <w:r w:rsidRPr="00C46B19">
              <w:rPr>
                <w:sz w:val="20"/>
                <w:szCs w:val="20"/>
              </w:rPr>
              <w:t xml:space="preserve">4 </w:t>
            </w:r>
            <w:r w:rsidRPr="00EB0D11">
              <w:rPr>
                <w:sz w:val="20"/>
                <w:szCs w:val="20"/>
              </w:rPr>
              <w:t>± 0,</w:t>
            </w:r>
            <w:r w:rsidRPr="00C46B19">
              <w:rPr>
                <w:sz w:val="20"/>
                <w:szCs w:val="20"/>
              </w:rPr>
              <w:t>3</w:t>
            </w:r>
          </w:p>
        </w:tc>
        <w:tc>
          <w:tcPr>
            <w:tcW w:w="1400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4</w:t>
            </w:r>
            <w:r w:rsidRPr="00EB0D11">
              <w:rPr>
                <w:sz w:val="20"/>
                <w:szCs w:val="20"/>
              </w:rPr>
              <w:t>4</w:t>
            </w:r>
            <w:r w:rsidRPr="00C46B19">
              <w:rPr>
                <w:sz w:val="20"/>
                <w:szCs w:val="20"/>
              </w:rPr>
              <w:t xml:space="preserve"> – 6</w:t>
            </w:r>
            <w:r w:rsidRPr="00EB0D11">
              <w:rPr>
                <w:sz w:val="20"/>
                <w:szCs w:val="20"/>
              </w:rPr>
              <w:t>5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(54,5)</w:t>
            </w:r>
          </w:p>
        </w:tc>
        <w:tc>
          <w:tcPr>
            <w:tcW w:w="1367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15</w:t>
            </w:r>
            <w:r w:rsidRPr="00EB0D11">
              <w:rPr>
                <w:sz w:val="20"/>
                <w:szCs w:val="20"/>
              </w:rPr>
              <w:t>5</w:t>
            </w:r>
            <w:r w:rsidRPr="00C46B19">
              <w:rPr>
                <w:sz w:val="20"/>
                <w:szCs w:val="20"/>
              </w:rPr>
              <w:t xml:space="preserve"> – 2</w:t>
            </w:r>
            <w:r w:rsidRPr="00EB0D11">
              <w:rPr>
                <w:sz w:val="20"/>
                <w:szCs w:val="20"/>
              </w:rPr>
              <w:t>56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(205,2)</w:t>
            </w:r>
          </w:p>
        </w:tc>
        <w:tc>
          <w:tcPr>
            <w:tcW w:w="1366" w:type="dxa"/>
          </w:tcPr>
          <w:p w:rsidR="004F5E5F" w:rsidRPr="00EB0D11" w:rsidRDefault="004F5E5F" w:rsidP="00A13572">
            <w:pPr>
              <w:jc w:val="center"/>
              <w:rPr>
                <w:sz w:val="20"/>
                <w:szCs w:val="20"/>
              </w:rPr>
            </w:pPr>
            <w:r w:rsidRPr="00EB0D11">
              <w:rPr>
                <w:sz w:val="20"/>
                <w:szCs w:val="20"/>
              </w:rPr>
              <w:t>1</w:t>
            </w:r>
            <w:r w:rsidRPr="00C46B19">
              <w:rPr>
                <w:sz w:val="20"/>
                <w:szCs w:val="20"/>
              </w:rPr>
              <w:t>29</w:t>
            </w:r>
            <w:r w:rsidRPr="00EB0D11">
              <w:rPr>
                <w:sz w:val="20"/>
                <w:szCs w:val="20"/>
              </w:rPr>
              <w:t>0 -1</w:t>
            </w:r>
            <w:r w:rsidRPr="00C46B19">
              <w:rPr>
                <w:sz w:val="20"/>
                <w:szCs w:val="20"/>
              </w:rPr>
              <w:t>48</w:t>
            </w:r>
            <w:r w:rsidRPr="00EB0D11">
              <w:rPr>
                <w:sz w:val="20"/>
                <w:szCs w:val="20"/>
              </w:rPr>
              <w:t>0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(1385)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2</w:t>
            </w:r>
            <w:r w:rsidRPr="00EB0D11">
              <w:rPr>
                <w:sz w:val="20"/>
                <w:szCs w:val="20"/>
              </w:rPr>
              <w:t>0,8±</w:t>
            </w:r>
            <w:r w:rsidRPr="00C46B19">
              <w:rPr>
                <w:sz w:val="20"/>
                <w:szCs w:val="20"/>
              </w:rPr>
              <w:t>4</w:t>
            </w:r>
            <w:r w:rsidRPr="00EB0D11">
              <w:rPr>
                <w:sz w:val="20"/>
                <w:szCs w:val="20"/>
              </w:rPr>
              <w:t>,</w:t>
            </w:r>
            <w:r w:rsidRPr="00C46B19">
              <w:rPr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7,2 – 7,4</w:t>
            </w:r>
          </w:p>
        </w:tc>
      </w:tr>
      <w:tr w:rsidR="004F5E5F" w:rsidRPr="00C46B19">
        <w:tc>
          <w:tcPr>
            <w:tcW w:w="1359" w:type="dxa"/>
          </w:tcPr>
          <w:p w:rsidR="004F5E5F" w:rsidRPr="00EB0D11" w:rsidRDefault="004F5E5F" w:rsidP="00A135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6B19">
              <w:rPr>
                <w:b/>
                <w:bCs/>
                <w:i/>
                <w:iCs/>
                <w:sz w:val="20"/>
                <w:szCs w:val="20"/>
              </w:rPr>
              <w:t>СКВ  (9)</w:t>
            </w:r>
          </w:p>
          <w:p w:rsidR="004F5E5F" w:rsidRPr="00C46B19" w:rsidRDefault="004F5E5F" w:rsidP="00A13572">
            <w:pPr>
              <w:jc w:val="center"/>
              <w:rPr>
                <w:i/>
                <w:iCs/>
                <w:sz w:val="20"/>
                <w:szCs w:val="20"/>
              </w:rPr>
            </w:pPr>
            <w:r w:rsidRPr="00C46B19">
              <w:rPr>
                <w:i/>
                <w:iCs/>
                <w:sz w:val="20"/>
                <w:szCs w:val="20"/>
                <w:lang w:val="en-US"/>
              </w:rPr>
              <w:t>SLE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EB0D11">
              <w:rPr>
                <w:sz w:val="20"/>
                <w:szCs w:val="20"/>
              </w:rPr>
              <w:t>10,</w:t>
            </w:r>
            <w:r w:rsidRPr="00C46B19">
              <w:rPr>
                <w:sz w:val="20"/>
                <w:szCs w:val="20"/>
              </w:rPr>
              <w:t>7</w:t>
            </w:r>
            <w:r w:rsidRPr="00EB0D11">
              <w:rPr>
                <w:sz w:val="20"/>
                <w:szCs w:val="20"/>
              </w:rPr>
              <w:t>±</w:t>
            </w:r>
            <w:r w:rsidRPr="00C46B19">
              <w:rPr>
                <w:sz w:val="20"/>
                <w:szCs w:val="20"/>
                <w:lang w:val="en-US"/>
              </w:rPr>
              <w:t>0,</w:t>
            </w:r>
            <w:r w:rsidRPr="00C46B19">
              <w:rPr>
                <w:sz w:val="20"/>
                <w:szCs w:val="20"/>
              </w:rPr>
              <w:t>4</w:t>
            </w:r>
            <w:r w:rsidRPr="00C46B19">
              <w:rPr>
                <w:sz w:val="20"/>
                <w:szCs w:val="20"/>
                <w:lang w:val="en-US"/>
              </w:rPr>
              <w:t>**</w:t>
            </w:r>
            <w:r w:rsidRPr="00C46B19">
              <w:rPr>
                <w:sz w:val="20"/>
                <w:szCs w:val="20"/>
              </w:rPr>
              <w:t>*</w:t>
            </w:r>
          </w:p>
        </w:tc>
        <w:tc>
          <w:tcPr>
            <w:tcW w:w="1400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2</w:t>
            </w:r>
            <w:r w:rsidRPr="00C46B19">
              <w:rPr>
                <w:sz w:val="20"/>
                <w:szCs w:val="20"/>
                <w:lang w:val="en-US"/>
              </w:rPr>
              <w:t>7</w:t>
            </w:r>
            <w:r w:rsidRPr="00C46B19">
              <w:rPr>
                <w:sz w:val="20"/>
                <w:szCs w:val="20"/>
              </w:rPr>
              <w:t xml:space="preserve"> – </w:t>
            </w:r>
            <w:r w:rsidRPr="00C46B19">
              <w:rPr>
                <w:sz w:val="20"/>
                <w:szCs w:val="20"/>
                <w:lang w:val="en-US"/>
              </w:rPr>
              <w:t>3</w:t>
            </w:r>
            <w:r w:rsidRPr="00C46B19">
              <w:rPr>
                <w:sz w:val="20"/>
                <w:szCs w:val="20"/>
              </w:rPr>
              <w:t>5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(31)</w:t>
            </w:r>
            <w:r w:rsidRPr="00C46B1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367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  <w:lang w:val="en-US"/>
              </w:rPr>
              <w:t>72</w:t>
            </w:r>
            <w:r w:rsidRPr="00C46B19">
              <w:rPr>
                <w:sz w:val="20"/>
                <w:szCs w:val="20"/>
              </w:rPr>
              <w:t xml:space="preserve"> – </w:t>
            </w:r>
            <w:r w:rsidRPr="00C46B19">
              <w:rPr>
                <w:sz w:val="20"/>
                <w:szCs w:val="20"/>
                <w:lang w:val="en-US"/>
              </w:rPr>
              <w:t>1</w:t>
            </w:r>
            <w:r w:rsidRPr="00C46B19">
              <w:rPr>
                <w:sz w:val="20"/>
                <w:szCs w:val="20"/>
              </w:rPr>
              <w:t>0</w:t>
            </w:r>
            <w:r w:rsidRPr="00C46B19">
              <w:rPr>
                <w:sz w:val="20"/>
                <w:szCs w:val="20"/>
                <w:lang w:val="en-US"/>
              </w:rPr>
              <w:t>4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(88)</w:t>
            </w:r>
            <w:r w:rsidRPr="00C46B19">
              <w:rPr>
                <w:sz w:val="20"/>
                <w:szCs w:val="20"/>
                <w:lang w:val="en-US"/>
              </w:rPr>
              <w:t>**</w:t>
            </w:r>
            <w:r w:rsidRPr="00C46B19">
              <w:rPr>
                <w:sz w:val="20"/>
                <w:szCs w:val="20"/>
              </w:rPr>
              <w:t>*</w:t>
            </w:r>
          </w:p>
        </w:tc>
        <w:tc>
          <w:tcPr>
            <w:tcW w:w="1366" w:type="dxa"/>
          </w:tcPr>
          <w:p w:rsidR="004F5E5F" w:rsidRPr="00C46B19" w:rsidRDefault="004F5E5F" w:rsidP="00A13572">
            <w:pPr>
              <w:ind w:left="133" w:right="10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46B19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30 -</w:t>
            </w:r>
            <w:r w:rsidRPr="00C46B19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30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>(</w:t>
            </w:r>
            <w:r w:rsidRPr="00C46B19">
              <w:rPr>
                <w:color w:val="000000"/>
                <w:sz w:val="20"/>
                <w:szCs w:val="20"/>
                <w:lang w:eastAsia="ru-RU"/>
              </w:rPr>
              <w:t>630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)*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4</w:t>
            </w:r>
            <w:r w:rsidRPr="00C46B19">
              <w:rPr>
                <w:sz w:val="20"/>
                <w:szCs w:val="20"/>
                <w:lang w:val="en-US"/>
              </w:rPr>
              <w:t>1,6±</w:t>
            </w:r>
            <w:r w:rsidRPr="00C46B19">
              <w:rPr>
                <w:sz w:val="20"/>
                <w:szCs w:val="20"/>
              </w:rPr>
              <w:t>3</w:t>
            </w:r>
            <w:r w:rsidRPr="00C46B19">
              <w:rPr>
                <w:sz w:val="20"/>
                <w:szCs w:val="20"/>
                <w:lang w:val="en-US"/>
              </w:rPr>
              <w:t>,7**</w:t>
            </w:r>
          </w:p>
        </w:tc>
        <w:tc>
          <w:tcPr>
            <w:tcW w:w="1355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6,7 – 6,9</w:t>
            </w:r>
            <w:r w:rsidRPr="00C46B19">
              <w:rPr>
                <w:sz w:val="20"/>
                <w:szCs w:val="20"/>
                <w:lang w:val="en-US"/>
              </w:rPr>
              <w:t>*</w:t>
            </w:r>
          </w:p>
        </w:tc>
      </w:tr>
      <w:tr w:rsidR="004F5E5F" w:rsidRPr="00C46B19">
        <w:tc>
          <w:tcPr>
            <w:tcW w:w="1359" w:type="dxa"/>
          </w:tcPr>
          <w:p w:rsidR="004F5E5F" w:rsidRPr="00C46B19" w:rsidRDefault="004F5E5F" w:rsidP="00A1357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46B19">
              <w:rPr>
                <w:b/>
                <w:bCs/>
                <w:i/>
                <w:iCs/>
                <w:sz w:val="20"/>
                <w:szCs w:val="20"/>
              </w:rPr>
              <w:t>РА (10)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i/>
                <w:iCs/>
                <w:sz w:val="20"/>
                <w:szCs w:val="20"/>
                <w:lang w:val="en-US"/>
              </w:rPr>
              <w:t>RA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  <w:lang w:val="en-US"/>
              </w:rPr>
              <w:t>8,</w:t>
            </w:r>
            <w:r w:rsidRPr="00C46B19">
              <w:rPr>
                <w:sz w:val="20"/>
                <w:szCs w:val="20"/>
              </w:rPr>
              <w:t>2</w:t>
            </w:r>
            <w:r w:rsidRPr="00C46B19">
              <w:rPr>
                <w:sz w:val="20"/>
                <w:szCs w:val="20"/>
                <w:lang w:val="en-US"/>
              </w:rPr>
              <w:t>±0,</w:t>
            </w:r>
            <w:r w:rsidRPr="00C46B19">
              <w:rPr>
                <w:sz w:val="20"/>
                <w:szCs w:val="20"/>
              </w:rPr>
              <w:t>7</w:t>
            </w:r>
            <w:r w:rsidRPr="00C46B19">
              <w:rPr>
                <w:sz w:val="20"/>
                <w:szCs w:val="20"/>
                <w:lang w:val="en-US"/>
              </w:rPr>
              <w:t>**</w:t>
            </w:r>
            <w:r w:rsidRPr="00C46B19">
              <w:rPr>
                <w:sz w:val="20"/>
                <w:szCs w:val="20"/>
              </w:rPr>
              <w:t>*</w:t>
            </w:r>
          </w:p>
        </w:tc>
        <w:tc>
          <w:tcPr>
            <w:tcW w:w="1400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3</w:t>
            </w:r>
            <w:r w:rsidRPr="00C46B19">
              <w:rPr>
                <w:sz w:val="20"/>
                <w:szCs w:val="20"/>
                <w:lang w:val="en-US"/>
              </w:rPr>
              <w:t>9</w:t>
            </w:r>
            <w:r w:rsidRPr="00C46B19">
              <w:rPr>
                <w:sz w:val="20"/>
                <w:szCs w:val="20"/>
              </w:rPr>
              <w:t xml:space="preserve"> – 4</w:t>
            </w:r>
            <w:r w:rsidRPr="00C46B19">
              <w:rPr>
                <w:sz w:val="20"/>
                <w:szCs w:val="20"/>
                <w:lang w:val="en-US"/>
              </w:rPr>
              <w:t>2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(40,5)</w:t>
            </w:r>
            <w:r w:rsidRPr="00C46B1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367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1</w:t>
            </w:r>
            <w:r w:rsidRPr="00C46B19">
              <w:rPr>
                <w:sz w:val="20"/>
                <w:szCs w:val="20"/>
                <w:lang w:val="en-US"/>
              </w:rPr>
              <w:t>19</w:t>
            </w:r>
            <w:r w:rsidRPr="00C46B19">
              <w:rPr>
                <w:sz w:val="20"/>
                <w:szCs w:val="20"/>
              </w:rPr>
              <w:t xml:space="preserve"> – 13</w:t>
            </w:r>
            <w:r w:rsidRPr="00C46B19">
              <w:rPr>
                <w:sz w:val="20"/>
                <w:szCs w:val="20"/>
                <w:lang w:val="en-US"/>
              </w:rPr>
              <w:t>7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(128)</w:t>
            </w:r>
            <w:r w:rsidRPr="00C46B1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366" w:type="dxa"/>
          </w:tcPr>
          <w:p w:rsidR="004F5E5F" w:rsidRPr="00C46B19" w:rsidRDefault="004F5E5F" w:rsidP="00A13572">
            <w:pPr>
              <w:ind w:right="102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46B19">
              <w:rPr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 xml:space="preserve">830 </w:t>
            </w:r>
            <w:r w:rsidRPr="00C46B19">
              <w:rPr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985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color w:val="000000"/>
                <w:sz w:val="20"/>
                <w:szCs w:val="20"/>
                <w:lang w:val="en-US" w:eastAsia="ru-RU"/>
              </w:rPr>
              <w:t>(</w:t>
            </w:r>
            <w:r w:rsidRPr="00C46B19">
              <w:rPr>
                <w:color w:val="000000"/>
                <w:sz w:val="20"/>
                <w:szCs w:val="20"/>
                <w:lang w:eastAsia="ru-RU"/>
              </w:rPr>
              <w:t>907,5</w:t>
            </w:r>
            <w:r w:rsidRPr="00C46B19">
              <w:rPr>
                <w:color w:val="000000"/>
                <w:sz w:val="20"/>
                <w:szCs w:val="20"/>
                <w:lang w:val="en-US" w:eastAsia="ru-RU"/>
              </w:rPr>
              <w:t>)*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3</w:t>
            </w:r>
            <w:r w:rsidRPr="00C46B19">
              <w:rPr>
                <w:sz w:val="20"/>
                <w:szCs w:val="20"/>
                <w:lang w:val="en-US"/>
              </w:rPr>
              <w:t>1,7±</w:t>
            </w:r>
            <w:r w:rsidRPr="00C46B19">
              <w:rPr>
                <w:sz w:val="20"/>
                <w:szCs w:val="20"/>
              </w:rPr>
              <w:t>3</w:t>
            </w:r>
            <w:r w:rsidRPr="00C46B19">
              <w:rPr>
                <w:sz w:val="20"/>
                <w:szCs w:val="20"/>
                <w:lang w:val="en-US"/>
              </w:rPr>
              <w:t>,6*</w:t>
            </w:r>
          </w:p>
        </w:tc>
        <w:tc>
          <w:tcPr>
            <w:tcW w:w="1355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  <w:lang w:val="en-US"/>
              </w:rPr>
              <w:t>6,</w:t>
            </w:r>
            <w:r w:rsidRPr="00C46B19">
              <w:rPr>
                <w:sz w:val="20"/>
                <w:szCs w:val="20"/>
              </w:rPr>
              <w:t>9 – 7,0</w:t>
            </w:r>
            <w:r w:rsidRPr="00C46B19">
              <w:rPr>
                <w:sz w:val="20"/>
                <w:szCs w:val="20"/>
                <w:lang w:val="en-US"/>
              </w:rPr>
              <w:t>*</w:t>
            </w:r>
          </w:p>
        </w:tc>
      </w:tr>
      <w:tr w:rsidR="004F5E5F" w:rsidRPr="00C46B19">
        <w:tc>
          <w:tcPr>
            <w:tcW w:w="1359" w:type="dxa"/>
          </w:tcPr>
          <w:p w:rsidR="004F5E5F" w:rsidRPr="00C46B19" w:rsidRDefault="004F5E5F" w:rsidP="00A135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46B19">
              <w:rPr>
                <w:b/>
                <w:bCs/>
                <w:i/>
                <w:iCs/>
                <w:sz w:val="20"/>
                <w:szCs w:val="20"/>
              </w:rPr>
              <w:t>ССД (5)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i/>
                <w:iCs/>
                <w:sz w:val="20"/>
                <w:szCs w:val="20"/>
                <w:lang w:val="en-US"/>
              </w:rPr>
              <w:t>SSD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4</w:t>
            </w:r>
            <w:r w:rsidRPr="00C46B19">
              <w:rPr>
                <w:sz w:val="20"/>
                <w:szCs w:val="20"/>
                <w:lang w:val="en-US"/>
              </w:rPr>
              <w:t>,</w:t>
            </w:r>
            <w:r w:rsidRPr="00C46B19">
              <w:rPr>
                <w:sz w:val="20"/>
                <w:szCs w:val="20"/>
              </w:rPr>
              <w:t>1</w:t>
            </w:r>
            <w:r w:rsidRPr="00C46B19">
              <w:rPr>
                <w:sz w:val="20"/>
                <w:szCs w:val="20"/>
                <w:lang w:val="en-US"/>
              </w:rPr>
              <w:t>±0,</w:t>
            </w:r>
            <w:r w:rsidRPr="00C46B19">
              <w:rPr>
                <w:sz w:val="20"/>
                <w:szCs w:val="20"/>
              </w:rPr>
              <w:t>3</w:t>
            </w:r>
            <w:r w:rsidRPr="00C46B1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400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41 – 5</w:t>
            </w:r>
            <w:r w:rsidRPr="00C46B19">
              <w:rPr>
                <w:sz w:val="20"/>
                <w:szCs w:val="20"/>
                <w:lang w:val="en-US"/>
              </w:rPr>
              <w:t>4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(47,5)</w:t>
            </w:r>
          </w:p>
        </w:tc>
        <w:tc>
          <w:tcPr>
            <w:tcW w:w="1367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1</w:t>
            </w:r>
            <w:r w:rsidRPr="00C46B19">
              <w:rPr>
                <w:sz w:val="20"/>
                <w:szCs w:val="20"/>
                <w:lang w:val="en-US"/>
              </w:rPr>
              <w:t>5</w:t>
            </w:r>
            <w:r w:rsidRPr="00C46B19">
              <w:rPr>
                <w:sz w:val="20"/>
                <w:szCs w:val="20"/>
              </w:rPr>
              <w:t xml:space="preserve">4 – </w:t>
            </w:r>
            <w:r w:rsidRPr="00C46B19">
              <w:rPr>
                <w:sz w:val="20"/>
                <w:szCs w:val="20"/>
                <w:lang w:val="en-US"/>
              </w:rPr>
              <w:t>24</w:t>
            </w:r>
            <w:r w:rsidRPr="00C46B19">
              <w:rPr>
                <w:sz w:val="20"/>
                <w:szCs w:val="20"/>
              </w:rPr>
              <w:t>3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(198,5)</w:t>
            </w:r>
          </w:p>
        </w:tc>
        <w:tc>
          <w:tcPr>
            <w:tcW w:w="1366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11</w:t>
            </w:r>
            <w:r w:rsidRPr="00C46B19">
              <w:rPr>
                <w:sz w:val="20"/>
                <w:szCs w:val="20"/>
                <w:lang w:val="en-US"/>
              </w:rPr>
              <w:t>16</w:t>
            </w:r>
            <w:r w:rsidRPr="00C46B19">
              <w:rPr>
                <w:sz w:val="20"/>
                <w:szCs w:val="20"/>
              </w:rPr>
              <w:t xml:space="preserve"> – 12</w:t>
            </w:r>
            <w:r w:rsidRPr="00C46B19">
              <w:rPr>
                <w:sz w:val="20"/>
                <w:szCs w:val="20"/>
                <w:lang w:val="en-US"/>
              </w:rPr>
              <w:t>9</w:t>
            </w:r>
            <w:r w:rsidRPr="00C46B19">
              <w:rPr>
                <w:sz w:val="20"/>
                <w:szCs w:val="20"/>
              </w:rPr>
              <w:t>0</w:t>
            </w:r>
          </w:p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(1203)</w:t>
            </w:r>
          </w:p>
        </w:tc>
        <w:tc>
          <w:tcPr>
            <w:tcW w:w="1362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C46B19">
              <w:rPr>
                <w:sz w:val="20"/>
                <w:szCs w:val="20"/>
              </w:rPr>
              <w:t>27</w:t>
            </w:r>
            <w:r w:rsidRPr="00C46B19">
              <w:rPr>
                <w:sz w:val="20"/>
                <w:szCs w:val="20"/>
                <w:lang w:val="en-US"/>
              </w:rPr>
              <w:t>.8±</w:t>
            </w:r>
            <w:r w:rsidRPr="00C46B19">
              <w:rPr>
                <w:sz w:val="20"/>
                <w:szCs w:val="20"/>
              </w:rPr>
              <w:t>5</w:t>
            </w:r>
            <w:r w:rsidRPr="00C46B19">
              <w:rPr>
                <w:sz w:val="20"/>
                <w:szCs w:val="20"/>
                <w:lang w:val="en-US"/>
              </w:rPr>
              <w:t>,4*</w:t>
            </w:r>
          </w:p>
        </w:tc>
        <w:tc>
          <w:tcPr>
            <w:tcW w:w="1355" w:type="dxa"/>
          </w:tcPr>
          <w:p w:rsidR="004F5E5F" w:rsidRPr="00C46B19" w:rsidRDefault="004F5E5F" w:rsidP="00A13572">
            <w:pPr>
              <w:jc w:val="center"/>
              <w:rPr>
                <w:sz w:val="20"/>
                <w:szCs w:val="20"/>
              </w:rPr>
            </w:pPr>
            <w:r w:rsidRPr="00C46B19">
              <w:rPr>
                <w:sz w:val="20"/>
                <w:szCs w:val="20"/>
              </w:rPr>
              <w:t>7,0 – 7,2</w:t>
            </w:r>
          </w:p>
        </w:tc>
      </w:tr>
    </w:tbl>
    <w:p w:rsidR="004F5E5F" w:rsidRDefault="004F5E5F" w:rsidP="00C93F25">
      <w:pPr>
        <w:shd w:val="clear" w:color="auto" w:fill="FFFFFF"/>
        <w:spacing w:before="25"/>
        <w:ind w:left="110" w:right="27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</w:pPr>
    </w:p>
    <w:p w:rsidR="004F5E5F" w:rsidRPr="005E2E09" w:rsidRDefault="004F5E5F" w:rsidP="007C52AC">
      <w:pPr>
        <w:shd w:val="clear" w:color="auto" w:fill="FFFFFF"/>
        <w:spacing w:before="25"/>
        <w:ind w:left="110" w:right="271"/>
        <w:jc w:val="both"/>
        <w:rPr>
          <w:rFonts w:ascii="Times New Roman" w:hAnsi="Times New Roman" w:cs="Times New Roman"/>
          <w:sz w:val="24"/>
          <w:szCs w:val="24"/>
        </w:rPr>
      </w:pPr>
      <w:r w:rsidRPr="005E2E09"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Примечание. </w:t>
      </w:r>
      <w:r w:rsidRPr="005E2E09">
        <w:rPr>
          <w:rFonts w:ascii="Times New Roman" w:hAnsi="Times New Roman" w:cs="Times New Roman"/>
          <w:sz w:val="24"/>
          <w:szCs w:val="24"/>
        </w:rPr>
        <w:t>СДГ – сорбитолдегидрогеназа,</w:t>
      </w:r>
      <w:r w:rsidRPr="005E2E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2E09">
        <w:rPr>
          <w:rFonts w:ascii="Times New Roman" w:hAnsi="Times New Roman" w:cs="Times New Roman"/>
          <w:sz w:val="24"/>
          <w:szCs w:val="24"/>
        </w:rPr>
        <w:t xml:space="preserve">АМФ – </w:t>
      </w:r>
      <w:r w:rsidRPr="005E2E09">
        <w:rPr>
          <w:rStyle w:val="st"/>
          <w:rFonts w:ascii="Times New Roman" w:hAnsi="Times New Roman" w:cs="Times New Roman"/>
          <w:sz w:val="24"/>
          <w:szCs w:val="24"/>
        </w:rPr>
        <w:t xml:space="preserve">аденозинмонофосфат, </w:t>
      </w:r>
      <w:r w:rsidRPr="005E2E09">
        <w:rPr>
          <w:rFonts w:ascii="Times New Roman" w:hAnsi="Times New Roman" w:cs="Times New Roman"/>
          <w:sz w:val="24"/>
          <w:szCs w:val="24"/>
        </w:rPr>
        <w:t xml:space="preserve">АДФ – </w:t>
      </w:r>
      <w:r w:rsidRPr="005E2E09">
        <w:rPr>
          <w:rStyle w:val="st"/>
          <w:rFonts w:ascii="Times New Roman" w:hAnsi="Times New Roman" w:cs="Times New Roman"/>
          <w:sz w:val="24"/>
          <w:szCs w:val="24"/>
        </w:rPr>
        <w:t xml:space="preserve">аденозиндифосфат, </w:t>
      </w:r>
      <w:r w:rsidRPr="005E2E09">
        <w:rPr>
          <w:rFonts w:ascii="Times New Roman" w:hAnsi="Times New Roman" w:cs="Times New Roman"/>
          <w:sz w:val="24"/>
          <w:szCs w:val="24"/>
        </w:rPr>
        <w:t xml:space="preserve">АТФ – </w:t>
      </w:r>
      <w:r w:rsidRPr="005E2E09">
        <w:rPr>
          <w:rStyle w:val="st"/>
          <w:rFonts w:ascii="Times New Roman" w:hAnsi="Times New Roman" w:cs="Times New Roman"/>
          <w:sz w:val="24"/>
          <w:szCs w:val="24"/>
        </w:rPr>
        <w:t xml:space="preserve">аденозинтрифосфат, </w:t>
      </w:r>
      <w:r w:rsidRPr="005E2E09">
        <w:rPr>
          <w:rFonts w:ascii="Times New Roman" w:hAnsi="Times New Roman" w:cs="Times New Roman"/>
          <w:sz w:val="24"/>
          <w:szCs w:val="24"/>
        </w:rPr>
        <w:t xml:space="preserve">АФСР – активные формы свободных радикалов. </w:t>
      </w:r>
      <w:r w:rsidRPr="00A23715">
        <w:rPr>
          <w:sz w:val="24"/>
          <w:szCs w:val="24"/>
        </w:rPr>
        <w:t>Р</w:t>
      </w:r>
      <w:r w:rsidRPr="00A23715">
        <w:rPr>
          <w:rFonts w:ascii="Times New Roman" w:hAnsi="Times New Roman" w:cs="Times New Roman"/>
          <w:sz w:val="24"/>
          <w:szCs w:val="24"/>
        </w:rPr>
        <w:t xml:space="preserve">азличия с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A23715">
        <w:rPr>
          <w:rFonts w:ascii="Times New Roman" w:hAnsi="Times New Roman" w:cs="Times New Roman"/>
          <w:sz w:val="24"/>
          <w:szCs w:val="24"/>
        </w:rPr>
        <w:t xml:space="preserve"> здоровы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A23715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 соответствующей гуппы</w:t>
      </w:r>
      <w:r w:rsidRPr="00A23715">
        <w:rPr>
          <w:rFonts w:ascii="Times New Roman" w:hAnsi="Times New Roman" w:cs="Times New Roman"/>
          <w:sz w:val="24"/>
          <w:szCs w:val="24"/>
        </w:rPr>
        <w:t xml:space="preserve">: *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3715">
        <w:rPr>
          <w:rFonts w:ascii="Times New Roman" w:hAnsi="Times New Roman" w:cs="Times New Roman"/>
          <w:sz w:val="24"/>
          <w:szCs w:val="24"/>
        </w:rPr>
        <w:t xml:space="preserve"> </w:t>
      </w:r>
      <w:r w:rsidRPr="00A2371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23715">
        <w:rPr>
          <w:rFonts w:ascii="Times New Roman" w:hAnsi="Times New Roman" w:cs="Times New Roman"/>
          <w:sz w:val="24"/>
          <w:szCs w:val="24"/>
        </w:rPr>
        <w:t xml:space="preserve">&lt; 0,05; **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3715">
        <w:rPr>
          <w:rFonts w:ascii="Times New Roman" w:hAnsi="Times New Roman" w:cs="Times New Roman"/>
          <w:sz w:val="24"/>
          <w:szCs w:val="24"/>
        </w:rPr>
        <w:t xml:space="preserve"> </w:t>
      </w:r>
      <w:r w:rsidRPr="00A2371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23715">
        <w:rPr>
          <w:rFonts w:ascii="Times New Roman" w:hAnsi="Times New Roman" w:cs="Times New Roman"/>
          <w:sz w:val="24"/>
          <w:szCs w:val="24"/>
        </w:rPr>
        <w:t xml:space="preserve">&lt; 0,01; ***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3715">
        <w:rPr>
          <w:rFonts w:ascii="Times New Roman" w:hAnsi="Times New Roman" w:cs="Times New Roman"/>
          <w:sz w:val="24"/>
          <w:szCs w:val="24"/>
        </w:rPr>
        <w:t xml:space="preserve"> р&lt;0,001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5E5F" w:rsidRPr="005E2E09" w:rsidRDefault="004F5E5F" w:rsidP="007C52AC">
      <w:pPr>
        <w:shd w:val="clear" w:color="auto" w:fill="FFFFFF"/>
        <w:spacing w:before="25"/>
        <w:ind w:left="110" w:right="271"/>
        <w:jc w:val="both"/>
        <w:rPr>
          <w:rFonts w:ascii="Times New Roman" w:hAnsi="Times New Roman" w:cs="Times New Roman"/>
          <w:sz w:val="24"/>
          <w:szCs w:val="24"/>
        </w:rPr>
      </w:pPr>
    </w:p>
    <w:p w:rsidR="004F5E5F" w:rsidRPr="00E14E4C" w:rsidRDefault="004F5E5F" w:rsidP="007C52AC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14E4C">
        <w:rPr>
          <w:rFonts w:ascii="Times New Roman" w:hAnsi="Times New Roman" w:cs="Times New Roman"/>
          <w:sz w:val="24"/>
          <w:szCs w:val="24"/>
          <w:lang w:val="en-US"/>
        </w:rPr>
        <w:t>Notes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Tables</w:t>
      </w:r>
      <w:r w:rsidRPr="00E14E4C">
        <w:rPr>
          <w:rFonts w:ascii="Times New Roman" w:hAnsi="Times New Roman" w:cs="Times New Roman"/>
          <w:sz w:val="24"/>
          <w:szCs w:val="24"/>
        </w:rPr>
        <w:t xml:space="preserve"> 1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E14E4C">
        <w:rPr>
          <w:rFonts w:ascii="Times New Roman" w:hAnsi="Times New Roman" w:cs="Times New Roman"/>
          <w:sz w:val="24"/>
          <w:szCs w:val="24"/>
        </w:rPr>
        <w:t xml:space="preserve"> 2.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CDST</w:t>
      </w:r>
      <w:r w:rsidRPr="00E14E4C">
        <w:rPr>
          <w:rFonts w:ascii="Times New Roman" w:hAnsi="Times New Roman" w:cs="Times New Roman"/>
          <w:sz w:val="24"/>
          <w:szCs w:val="24"/>
        </w:rPr>
        <w:t xml:space="preserve"> - </w:t>
      </w:r>
      <w:r w:rsidRPr="00E14E4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connective</w:t>
      </w:r>
      <w:r w:rsidRPr="00E14E4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14E4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tissue</w:t>
      </w:r>
      <w:r w:rsidRPr="00E14E4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14E4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diseases</w:t>
      </w:r>
      <w:r w:rsidRPr="00E14E4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AMPK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5'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AMP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activated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protein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kinase</w:t>
      </w:r>
      <w:r w:rsidRPr="00E14E4C">
        <w:rPr>
          <w:rFonts w:ascii="Times New Roman" w:hAnsi="Times New Roman" w:cs="Times New Roman"/>
          <w:sz w:val="24"/>
          <w:szCs w:val="24"/>
        </w:rPr>
        <w:t xml:space="preserve">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Cyt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cytochrome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14E4C">
        <w:rPr>
          <w:rFonts w:ascii="Times New Roman" w:hAnsi="Times New Roman" w:cs="Times New Roman"/>
          <w:sz w:val="24"/>
          <w:szCs w:val="24"/>
        </w:rPr>
        <w:t xml:space="preserve">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14E4C">
        <w:rPr>
          <w:rFonts w:ascii="Times New Roman" w:hAnsi="Times New Roman" w:cs="Times New Roman"/>
          <w:sz w:val="24"/>
          <w:szCs w:val="24"/>
        </w:rPr>
        <w:t>53 (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protein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14E4C">
        <w:rPr>
          <w:rFonts w:ascii="Times New Roman" w:hAnsi="Times New Roman" w:cs="Times New Roman"/>
          <w:sz w:val="24"/>
          <w:szCs w:val="24"/>
        </w:rPr>
        <w:t xml:space="preserve">53) —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transcription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factor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regulating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cell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cycle</w:t>
      </w:r>
      <w:r w:rsidRPr="00E14E4C">
        <w:rPr>
          <w:rFonts w:ascii="Times New Roman" w:hAnsi="Times New Roman" w:cs="Times New Roman"/>
          <w:sz w:val="24"/>
          <w:szCs w:val="24"/>
        </w:rPr>
        <w:t>, , 8-ОН-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dG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8-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hydroxy</w:t>
      </w:r>
      <w:r w:rsidRPr="00E14E4C">
        <w:rPr>
          <w:rFonts w:ascii="Times New Roman" w:hAnsi="Times New Roman" w:cs="Times New Roman"/>
          <w:sz w:val="24"/>
          <w:szCs w:val="24"/>
        </w:rPr>
        <w:t>-2-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deoxyguanosine</w:t>
      </w:r>
      <w:r w:rsidRPr="00E14E4C">
        <w:rPr>
          <w:rFonts w:ascii="Times New Roman" w:hAnsi="Times New Roman" w:cs="Times New Roman"/>
          <w:sz w:val="24"/>
          <w:szCs w:val="24"/>
        </w:rPr>
        <w:t xml:space="preserve">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SLE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</w:t>
      </w:r>
      <w:r w:rsidRPr="00E14E4C">
        <w:rPr>
          <w:rStyle w:val="e24kjd"/>
          <w:rFonts w:ascii="Times New Roman" w:hAnsi="Times New Roman" w:cs="Times New Roman"/>
          <w:sz w:val="24"/>
          <w:szCs w:val="24"/>
          <w:lang w:val="en-US"/>
        </w:rPr>
        <w:t>systemic</w:t>
      </w:r>
      <w:r w:rsidRPr="00E14E4C">
        <w:rPr>
          <w:rStyle w:val="e24kjd"/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Style w:val="e24kjd"/>
          <w:rFonts w:ascii="Times New Roman" w:hAnsi="Times New Roman" w:cs="Times New Roman"/>
          <w:sz w:val="24"/>
          <w:szCs w:val="24"/>
          <w:lang w:val="en-US"/>
        </w:rPr>
        <w:t>lupus</w:t>
      </w:r>
      <w:r w:rsidRPr="00E14E4C">
        <w:rPr>
          <w:rStyle w:val="e24kjd"/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Style w:val="e24kjd"/>
          <w:rFonts w:ascii="Times New Roman" w:hAnsi="Times New Roman" w:cs="Times New Roman"/>
          <w:sz w:val="24"/>
          <w:szCs w:val="24"/>
          <w:lang w:val="en-US"/>
        </w:rPr>
        <w:t>erythematosus</w:t>
      </w:r>
      <w:r w:rsidRPr="00E14E4C">
        <w:rPr>
          <w:rStyle w:val="e24kjd"/>
          <w:rFonts w:ascii="Times New Roman" w:hAnsi="Times New Roman" w:cs="Times New Roman"/>
          <w:sz w:val="24"/>
          <w:szCs w:val="24"/>
        </w:rPr>
        <w:t xml:space="preserve">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rheumatoid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arthritis</w:t>
      </w:r>
      <w:r w:rsidRPr="00E14E4C">
        <w:rPr>
          <w:rFonts w:ascii="Times New Roman" w:hAnsi="Times New Roman" w:cs="Times New Roman"/>
          <w:sz w:val="24"/>
          <w:szCs w:val="24"/>
        </w:rPr>
        <w:t xml:space="preserve">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SSD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</w:t>
      </w:r>
      <w:r w:rsidRPr="00E14E4C">
        <w:rPr>
          <w:rStyle w:val="e24kjd"/>
          <w:rFonts w:ascii="Times New Roman" w:hAnsi="Times New Roman" w:cs="Times New Roman"/>
          <w:sz w:val="24"/>
          <w:szCs w:val="24"/>
          <w:lang w:val="en-US"/>
        </w:rPr>
        <w:t>systemic</w:t>
      </w:r>
      <w:r w:rsidRPr="00E14E4C">
        <w:rPr>
          <w:rStyle w:val="e24kjd"/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Style w:val="st"/>
          <w:rFonts w:ascii="Times New Roman" w:hAnsi="Times New Roman" w:cs="Times New Roman"/>
          <w:sz w:val="24"/>
          <w:szCs w:val="24"/>
          <w:lang w:val="en-US"/>
        </w:rPr>
        <w:t>scleroderma</w:t>
      </w:r>
      <w:r w:rsidRPr="00E14E4C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Differences with healthy individuals of the corresponding group: *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 &lt;0.05; **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– p &lt;0.01; *** – p &lt;0.001.</w:t>
      </w:r>
    </w:p>
    <w:p w:rsidR="004F5E5F" w:rsidRPr="000B1942" w:rsidRDefault="004F5E5F" w:rsidP="00B8792F">
      <w:pPr>
        <w:shd w:val="clear" w:color="auto" w:fill="FFFFFF"/>
        <w:spacing w:before="25"/>
        <w:ind w:left="110" w:right="27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val="en-US" w:eastAsia="ru-RU"/>
        </w:rPr>
      </w:pPr>
    </w:p>
    <w:p w:rsidR="004F5E5F" w:rsidRPr="000B1942" w:rsidRDefault="004F5E5F" w:rsidP="00B8792F">
      <w:pPr>
        <w:shd w:val="clear" w:color="auto" w:fill="FFFFFF"/>
        <w:spacing w:before="25"/>
        <w:ind w:left="110" w:right="27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val="en-US" w:eastAsia="ru-RU"/>
        </w:rPr>
      </w:pPr>
    </w:p>
    <w:p w:rsidR="004F5E5F" w:rsidRPr="000B1942" w:rsidRDefault="004F5E5F" w:rsidP="00B8792F">
      <w:pPr>
        <w:shd w:val="clear" w:color="auto" w:fill="FFFFFF"/>
        <w:spacing w:before="25"/>
        <w:ind w:left="110" w:right="27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val="en-US" w:eastAsia="ru-RU"/>
        </w:rPr>
      </w:pPr>
    </w:p>
    <w:p w:rsidR="004F5E5F" w:rsidRPr="000B1942" w:rsidRDefault="004F5E5F" w:rsidP="00B8792F">
      <w:pPr>
        <w:shd w:val="clear" w:color="auto" w:fill="FFFFFF"/>
        <w:spacing w:before="25"/>
        <w:ind w:left="110" w:right="27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val="en-US" w:eastAsia="ru-RU"/>
        </w:rPr>
      </w:pPr>
      <w:r w:rsidRPr="000B1942"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val="en-US" w:eastAsia="ru-RU"/>
        </w:rPr>
        <w:t xml:space="preserve"> </w:t>
      </w:r>
    </w:p>
    <w:p w:rsidR="004F5E5F" w:rsidRPr="000B1942" w:rsidRDefault="004F5E5F" w:rsidP="00B8792F">
      <w:pPr>
        <w:rPr>
          <w:lang w:val="en-US"/>
        </w:rPr>
      </w:pPr>
    </w:p>
    <w:sectPr w:rsidR="004F5E5F" w:rsidRPr="000B1942" w:rsidSect="0045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5D9"/>
    <w:rsid w:val="00040295"/>
    <w:rsid w:val="00081581"/>
    <w:rsid w:val="000B1942"/>
    <w:rsid w:val="000C0626"/>
    <w:rsid w:val="000D20A1"/>
    <w:rsid w:val="000F5966"/>
    <w:rsid w:val="00202BA2"/>
    <w:rsid w:val="00203614"/>
    <w:rsid w:val="00227907"/>
    <w:rsid w:val="00375AA8"/>
    <w:rsid w:val="003B0F1C"/>
    <w:rsid w:val="004027D0"/>
    <w:rsid w:val="0042076F"/>
    <w:rsid w:val="004543E1"/>
    <w:rsid w:val="004D394C"/>
    <w:rsid w:val="004F5E5F"/>
    <w:rsid w:val="005B59E0"/>
    <w:rsid w:val="005C55C8"/>
    <w:rsid w:val="005E2E09"/>
    <w:rsid w:val="00676FF2"/>
    <w:rsid w:val="00712307"/>
    <w:rsid w:val="00767296"/>
    <w:rsid w:val="007B15D8"/>
    <w:rsid w:val="007C52AC"/>
    <w:rsid w:val="00892D31"/>
    <w:rsid w:val="008C35E0"/>
    <w:rsid w:val="00905BA1"/>
    <w:rsid w:val="00A13572"/>
    <w:rsid w:val="00A23715"/>
    <w:rsid w:val="00A7578E"/>
    <w:rsid w:val="00B47146"/>
    <w:rsid w:val="00B8792F"/>
    <w:rsid w:val="00C44B17"/>
    <w:rsid w:val="00C46B19"/>
    <w:rsid w:val="00C93F25"/>
    <w:rsid w:val="00CA66D6"/>
    <w:rsid w:val="00CB7F56"/>
    <w:rsid w:val="00CE5881"/>
    <w:rsid w:val="00E14E4C"/>
    <w:rsid w:val="00E32E67"/>
    <w:rsid w:val="00EA15D9"/>
    <w:rsid w:val="00EA3440"/>
    <w:rsid w:val="00EA459E"/>
    <w:rsid w:val="00EB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D9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15D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locked/>
    <w:rsid w:val="000B1942"/>
    <w:rPr>
      <w:i/>
      <w:iCs/>
    </w:rPr>
  </w:style>
  <w:style w:type="character" w:customStyle="1" w:styleId="st">
    <w:name w:val="st"/>
    <w:basedOn w:val="DefaultParagraphFont"/>
    <w:uiPriority w:val="99"/>
    <w:rsid w:val="000C0626"/>
  </w:style>
  <w:style w:type="character" w:customStyle="1" w:styleId="tlid-translationtranslation">
    <w:name w:val="tlid-translation translation"/>
    <w:basedOn w:val="DefaultParagraphFont"/>
    <w:uiPriority w:val="99"/>
    <w:rsid w:val="00C93F25"/>
  </w:style>
  <w:style w:type="character" w:customStyle="1" w:styleId="e24kjd">
    <w:name w:val="e24kjd"/>
    <w:basedOn w:val="DefaultParagraphFont"/>
    <w:uiPriority w:val="99"/>
    <w:rsid w:val="007C5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301</Words>
  <Characters>1717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P.N.</cp:lastModifiedBy>
  <cp:revision>10</cp:revision>
  <dcterms:created xsi:type="dcterms:W3CDTF">2019-09-29T14:25:00Z</dcterms:created>
  <dcterms:modified xsi:type="dcterms:W3CDTF">2019-11-28T07:24:00Z</dcterms:modified>
</cp:coreProperties>
</file>