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E0EBA" w14:textId="77777777" w:rsidR="00100ADD" w:rsidRPr="00B542F9" w:rsidRDefault="00B542F9" w:rsidP="00100ADD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CHEMILUMINESCENCE</w:t>
      </w:r>
      <w:r w:rsidR="008C0D3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ACTIVITY</w:t>
      </w:r>
      <w:r w:rsidR="008C0D3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OF NEUTROPHIL GRANULOCYTES UNDER THE INFLUENCE OF </w:t>
      </w:r>
      <w:r w:rsidR="00944631">
        <w:rPr>
          <w:sz w:val="26"/>
          <w:szCs w:val="26"/>
          <w:lang w:val="en-US"/>
        </w:rPr>
        <w:t>MAGNETIC NANOPARTICLES</w:t>
      </w:r>
      <w:r w:rsidR="00FE6B32" w:rsidRPr="00FE6B32">
        <w:rPr>
          <w:sz w:val="26"/>
          <w:szCs w:val="26"/>
          <w:lang w:val="en-US"/>
        </w:rPr>
        <w:t xml:space="preserve"> </w:t>
      </w:r>
      <w:r w:rsidR="00FE6B32">
        <w:rPr>
          <w:sz w:val="26"/>
          <w:szCs w:val="26"/>
          <w:lang w:val="en-US"/>
        </w:rPr>
        <w:t xml:space="preserve">OF </w:t>
      </w:r>
      <w:r w:rsidR="00FE6B32" w:rsidRPr="00FE6B32">
        <w:rPr>
          <w:sz w:val="26"/>
          <w:szCs w:val="26"/>
          <w:lang w:val="en-US"/>
        </w:rPr>
        <w:t xml:space="preserve">FERRIHYDRITE </w:t>
      </w:r>
      <w:r w:rsidR="00100ADD" w:rsidRPr="00B542F9">
        <w:rPr>
          <w:sz w:val="26"/>
          <w:szCs w:val="26"/>
          <w:lang w:val="en-US"/>
        </w:rPr>
        <w:t>(</w:t>
      </w:r>
      <w:r w:rsidR="00100ADD" w:rsidRPr="00E83040">
        <w:rPr>
          <w:i/>
          <w:sz w:val="26"/>
          <w:szCs w:val="26"/>
          <w:lang w:val="en-US"/>
        </w:rPr>
        <w:t>INVITRO</w:t>
      </w:r>
      <w:r w:rsidR="00100ADD" w:rsidRPr="00B542F9">
        <w:rPr>
          <w:sz w:val="26"/>
          <w:szCs w:val="26"/>
          <w:lang w:val="en-US"/>
        </w:rPr>
        <w:t>)</w:t>
      </w:r>
    </w:p>
    <w:p w14:paraId="4AA7A334" w14:textId="77777777" w:rsidR="00100ADD" w:rsidRPr="00944631" w:rsidRDefault="00944631" w:rsidP="00100ADD">
      <w:pPr>
        <w:spacing w:line="360" w:lineRule="auto"/>
        <w:jc w:val="center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Kolenchukova</w:t>
      </w:r>
      <w:proofErr w:type="spellEnd"/>
      <w:r>
        <w:rPr>
          <w:sz w:val="26"/>
          <w:szCs w:val="26"/>
          <w:lang w:val="en-US"/>
        </w:rPr>
        <w:t xml:space="preserve"> O.A</w:t>
      </w:r>
      <w:r w:rsidR="00100ADD" w:rsidRPr="00944631">
        <w:rPr>
          <w:sz w:val="26"/>
          <w:szCs w:val="26"/>
          <w:lang w:val="en-US"/>
        </w:rPr>
        <w:t xml:space="preserve">., </w:t>
      </w:r>
      <w:proofErr w:type="spellStart"/>
      <w:r>
        <w:rPr>
          <w:sz w:val="26"/>
          <w:szCs w:val="26"/>
          <w:lang w:val="en-US"/>
        </w:rPr>
        <w:t>Stolyar</w:t>
      </w:r>
      <w:proofErr w:type="spellEnd"/>
      <w:r>
        <w:rPr>
          <w:sz w:val="26"/>
          <w:szCs w:val="26"/>
          <w:lang w:val="en-US"/>
        </w:rPr>
        <w:t xml:space="preserve"> S.V</w:t>
      </w:r>
      <w:r w:rsidR="00100ADD" w:rsidRPr="00944631">
        <w:rPr>
          <w:sz w:val="26"/>
          <w:szCs w:val="26"/>
          <w:lang w:val="en-US"/>
        </w:rPr>
        <w:t xml:space="preserve">., </w:t>
      </w:r>
      <w:proofErr w:type="spellStart"/>
      <w:r w:rsidR="00C67BBF">
        <w:rPr>
          <w:sz w:val="26"/>
          <w:szCs w:val="26"/>
          <w:lang w:val="en-US"/>
        </w:rPr>
        <w:t>Ladygina</w:t>
      </w:r>
      <w:proofErr w:type="spellEnd"/>
      <w:r w:rsidR="00C67BBF">
        <w:rPr>
          <w:sz w:val="26"/>
          <w:szCs w:val="26"/>
          <w:lang w:val="en-US"/>
        </w:rPr>
        <w:t xml:space="preserve"> V.P</w:t>
      </w:r>
      <w:r w:rsidR="00100ADD" w:rsidRPr="00944631">
        <w:rPr>
          <w:sz w:val="26"/>
          <w:szCs w:val="26"/>
          <w:lang w:val="en-US"/>
        </w:rPr>
        <w:t xml:space="preserve">., </w:t>
      </w:r>
      <w:r w:rsidR="00C67BBF">
        <w:rPr>
          <w:sz w:val="26"/>
          <w:szCs w:val="26"/>
          <w:lang w:val="en-US"/>
        </w:rPr>
        <w:t>Biryukova E.A</w:t>
      </w:r>
      <w:r w:rsidR="00100ADD" w:rsidRPr="00944631">
        <w:rPr>
          <w:sz w:val="26"/>
          <w:szCs w:val="26"/>
          <w:lang w:val="en-US"/>
        </w:rPr>
        <w:t>.</w:t>
      </w:r>
    </w:p>
    <w:p w14:paraId="1C2CCD1F" w14:textId="77777777" w:rsidR="00100ADD" w:rsidRPr="00C67BBF" w:rsidRDefault="00C67BBF" w:rsidP="00100ADD">
      <w:pPr>
        <w:pStyle w:val="a3"/>
        <w:spacing w:before="0" w:beforeAutospacing="0" w:after="0" w:afterAutospacing="0" w:line="360" w:lineRule="auto"/>
        <w:ind w:firstLine="708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Key words</w:t>
      </w:r>
      <w:r w:rsidR="00603866" w:rsidRPr="00C67BBF">
        <w:rPr>
          <w:sz w:val="26"/>
          <w:szCs w:val="26"/>
          <w:lang w:val="en-US"/>
        </w:rPr>
        <w:t xml:space="preserve">: </w:t>
      </w:r>
      <w:r>
        <w:rPr>
          <w:sz w:val="26"/>
          <w:szCs w:val="26"/>
          <w:lang w:val="en-US"/>
        </w:rPr>
        <w:t>chemiluminescence</w:t>
      </w:r>
      <w:r w:rsidR="00603866" w:rsidRPr="00C67BBF">
        <w:rPr>
          <w:sz w:val="26"/>
          <w:szCs w:val="26"/>
          <w:lang w:val="en-US"/>
        </w:rPr>
        <w:t xml:space="preserve">; </w:t>
      </w:r>
      <w:r>
        <w:rPr>
          <w:sz w:val="26"/>
          <w:szCs w:val="26"/>
          <w:lang w:val="en-US"/>
        </w:rPr>
        <w:t>luminol</w:t>
      </w:r>
      <w:r w:rsidR="00603866" w:rsidRPr="00C67BBF">
        <w:rPr>
          <w:sz w:val="26"/>
          <w:szCs w:val="26"/>
          <w:lang w:val="en-US"/>
        </w:rPr>
        <w:t xml:space="preserve">; </w:t>
      </w:r>
      <w:r w:rsidR="00B542F9">
        <w:rPr>
          <w:sz w:val="26"/>
          <w:szCs w:val="26"/>
          <w:lang w:val="en-US"/>
        </w:rPr>
        <w:t>neutrophil</w:t>
      </w:r>
      <w:r w:rsidR="00FE6B32" w:rsidRPr="00FE6B32">
        <w:rPr>
          <w:sz w:val="26"/>
          <w:szCs w:val="26"/>
          <w:lang w:val="en-US"/>
        </w:rPr>
        <w:t xml:space="preserve"> </w:t>
      </w:r>
      <w:r w:rsidR="00B542F9">
        <w:rPr>
          <w:sz w:val="26"/>
          <w:szCs w:val="26"/>
          <w:lang w:val="en-US"/>
        </w:rPr>
        <w:t>granulocytes</w:t>
      </w:r>
      <w:r w:rsidR="00603866" w:rsidRPr="00C67BBF">
        <w:rPr>
          <w:sz w:val="26"/>
          <w:szCs w:val="26"/>
          <w:lang w:val="en-US"/>
        </w:rPr>
        <w:t xml:space="preserve">; </w:t>
      </w:r>
      <w:r w:rsidR="00944631">
        <w:rPr>
          <w:sz w:val="26"/>
          <w:szCs w:val="26"/>
          <w:lang w:val="en-US"/>
        </w:rPr>
        <w:t>magnetic</w:t>
      </w:r>
      <w:r w:rsidR="00FE6B32" w:rsidRPr="00FE6B32">
        <w:rPr>
          <w:sz w:val="26"/>
          <w:szCs w:val="26"/>
          <w:lang w:val="en-US"/>
        </w:rPr>
        <w:t xml:space="preserve"> </w:t>
      </w:r>
      <w:r w:rsidR="00944631">
        <w:rPr>
          <w:sz w:val="26"/>
          <w:szCs w:val="26"/>
          <w:lang w:val="en-US"/>
        </w:rPr>
        <w:t>nanoparticles</w:t>
      </w:r>
      <w:r w:rsidR="008C0D3C">
        <w:rPr>
          <w:sz w:val="26"/>
          <w:szCs w:val="26"/>
          <w:lang w:val="en-US"/>
        </w:rPr>
        <w:t xml:space="preserve"> of</w:t>
      </w:r>
      <w:r w:rsidRPr="00C67BBF">
        <w:rPr>
          <w:sz w:val="26"/>
          <w:szCs w:val="26"/>
          <w:lang w:val="en-US"/>
        </w:rPr>
        <w:t xml:space="preserve"> </w:t>
      </w:r>
      <w:r w:rsidR="00FE6B32" w:rsidRPr="00FE6B32">
        <w:rPr>
          <w:sz w:val="26"/>
          <w:szCs w:val="26"/>
          <w:lang w:val="en-US"/>
        </w:rPr>
        <w:t>ferrihydrite;</w:t>
      </w:r>
      <w:r w:rsidR="00FE6B32">
        <w:rPr>
          <w:sz w:val="26"/>
          <w:szCs w:val="26"/>
          <w:lang w:val="en-US"/>
        </w:rPr>
        <w:t xml:space="preserve"> </w:t>
      </w:r>
      <w:r w:rsidR="00FE6B32" w:rsidRPr="00FE6B32">
        <w:rPr>
          <w:sz w:val="26"/>
          <w:szCs w:val="26"/>
          <w:lang w:val="en-US"/>
        </w:rPr>
        <w:t>respiratory explosion</w:t>
      </w:r>
      <w:r w:rsidR="00603866" w:rsidRPr="00C67BBF">
        <w:rPr>
          <w:sz w:val="26"/>
          <w:szCs w:val="26"/>
          <w:lang w:val="en-US"/>
        </w:rPr>
        <w:t>.</w:t>
      </w:r>
    </w:p>
    <w:p w14:paraId="32CCD010" w14:textId="58B2BE91" w:rsidR="00457E4F" w:rsidRPr="00457E4F" w:rsidRDefault="00C67BBF" w:rsidP="00C11F39">
      <w:pPr>
        <w:spacing w:line="360" w:lineRule="auto"/>
        <w:ind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</w:t>
      </w:r>
      <w:r w:rsidR="00FE6B32" w:rsidRPr="00FE6B3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article</w:t>
      </w:r>
      <w:r w:rsidR="00FE6B32" w:rsidRPr="00FE6B3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presents the results of studying and evaluating the impact of magnetic nanoparticles </w:t>
      </w:r>
      <w:r w:rsidR="00FE6B32">
        <w:rPr>
          <w:sz w:val="26"/>
          <w:szCs w:val="26"/>
          <w:lang w:val="en-US"/>
        </w:rPr>
        <w:t xml:space="preserve">of </w:t>
      </w:r>
      <w:r w:rsidR="00FE6B32" w:rsidRPr="00FE6B32">
        <w:rPr>
          <w:sz w:val="26"/>
          <w:szCs w:val="26"/>
          <w:lang w:val="en-US"/>
        </w:rPr>
        <w:t>ferrihydrite</w:t>
      </w:r>
      <w:r w:rsidR="00FE6B3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on neutrophil granulocytes in human blood </w:t>
      </w:r>
      <w:r w:rsidR="00100ADD" w:rsidRPr="00C67BBF">
        <w:rPr>
          <w:sz w:val="26"/>
          <w:szCs w:val="26"/>
          <w:lang w:val="en-US"/>
        </w:rPr>
        <w:t>(</w:t>
      </w:r>
      <w:r w:rsidR="00100ADD" w:rsidRPr="00E83040">
        <w:rPr>
          <w:i/>
          <w:sz w:val="26"/>
          <w:szCs w:val="26"/>
          <w:lang w:val="en-US"/>
        </w:rPr>
        <w:t>in</w:t>
      </w:r>
      <w:r w:rsidR="00FE6B32">
        <w:rPr>
          <w:i/>
          <w:sz w:val="26"/>
          <w:szCs w:val="26"/>
          <w:lang w:val="en-US"/>
        </w:rPr>
        <w:t xml:space="preserve"> </w:t>
      </w:r>
      <w:r w:rsidR="00100ADD" w:rsidRPr="00E83040">
        <w:rPr>
          <w:i/>
          <w:sz w:val="26"/>
          <w:szCs w:val="26"/>
          <w:lang w:val="en-US"/>
        </w:rPr>
        <w:t>vitro</w:t>
      </w:r>
      <w:r w:rsidR="00100ADD" w:rsidRPr="00C67BBF">
        <w:rPr>
          <w:sz w:val="26"/>
          <w:szCs w:val="26"/>
          <w:lang w:val="en-US"/>
        </w:rPr>
        <w:t xml:space="preserve">) </w:t>
      </w:r>
      <w:r>
        <w:rPr>
          <w:sz w:val="26"/>
          <w:szCs w:val="26"/>
          <w:lang w:val="en-US"/>
        </w:rPr>
        <w:t>in order to determine the</w:t>
      </w:r>
      <w:r w:rsidR="00457E4F">
        <w:rPr>
          <w:sz w:val="26"/>
          <w:szCs w:val="26"/>
          <w:lang w:val="en-US"/>
        </w:rPr>
        <w:t>ir</w:t>
      </w:r>
      <w:r>
        <w:rPr>
          <w:sz w:val="26"/>
          <w:szCs w:val="26"/>
          <w:lang w:val="en-US"/>
        </w:rPr>
        <w:t xml:space="preserve"> bio compatibility and eco toxicity</w:t>
      </w:r>
      <w:r w:rsidR="00100ADD" w:rsidRPr="00C67BBF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The</w:t>
      </w:r>
      <w:r w:rsidR="00FE6B32" w:rsidRPr="00FE6B3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subject</w:t>
      </w:r>
      <w:r w:rsidR="00FE6B32" w:rsidRPr="00FE6B3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soft</w:t>
      </w:r>
      <w:r w:rsidR="00FE6B32" w:rsidRPr="00FE6B3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here</w:t>
      </w:r>
      <w:r w:rsidR="00FE6B32" w:rsidRPr="00FE6B3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search</w:t>
      </w:r>
      <w:r w:rsidR="00FE6B32" w:rsidRPr="00FE6B3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were</w:t>
      </w:r>
      <w:r w:rsidR="00FE6B32" w:rsidRPr="00FE6B3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blood</w:t>
      </w:r>
      <w:r w:rsidR="00FE6B32" w:rsidRPr="00FE6B3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neutrophil</w:t>
      </w:r>
      <w:r w:rsidR="00FE6B32" w:rsidRPr="00FE6B3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granulocytes</w:t>
      </w:r>
      <w:r w:rsidR="00FE6B32" w:rsidRPr="00FE6B3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="00FE6B32" w:rsidRPr="00FE6B32">
        <w:rPr>
          <w:sz w:val="26"/>
          <w:szCs w:val="26"/>
          <w:lang w:val="en-US"/>
        </w:rPr>
        <w:t xml:space="preserve"> </w:t>
      </w:r>
      <w:r w:rsidR="00100ADD" w:rsidRPr="008658BB">
        <w:rPr>
          <w:sz w:val="26"/>
          <w:szCs w:val="26"/>
          <w:lang w:val="en-US"/>
        </w:rPr>
        <w:t xml:space="preserve">29 </w:t>
      </w:r>
      <w:r w:rsidR="008658BB">
        <w:rPr>
          <w:sz w:val="26"/>
          <w:szCs w:val="26"/>
          <w:lang w:val="en-US"/>
        </w:rPr>
        <w:t>conditionally-healthy donors of blood</w:t>
      </w:r>
      <w:r w:rsidR="00457E4F">
        <w:rPr>
          <w:sz w:val="26"/>
          <w:szCs w:val="26"/>
          <w:lang w:val="en-US"/>
        </w:rPr>
        <w:t>, as well as</w:t>
      </w:r>
      <w:r w:rsidR="008658BB">
        <w:rPr>
          <w:sz w:val="26"/>
          <w:szCs w:val="26"/>
          <w:lang w:val="en-US"/>
        </w:rPr>
        <w:t xml:space="preserve"> magnetic nanoparticles</w:t>
      </w:r>
      <w:r w:rsidR="00100ADD" w:rsidRPr="008658BB">
        <w:rPr>
          <w:sz w:val="26"/>
          <w:szCs w:val="26"/>
          <w:lang w:val="en-US"/>
        </w:rPr>
        <w:t xml:space="preserve"> </w:t>
      </w:r>
      <w:r w:rsidR="00FE6B32">
        <w:rPr>
          <w:sz w:val="26"/>
          <w:szCs w:val="26"/>
          <w:lang w:val="en-US"/>
        </w:rPr>
        <w:t xml:space="preserve">of </w:t>
      </w:r>
      <w:r w:rsidR="00FE6B32" w:rsidRPr="00FE6B32">
        <w:rPr>
          <w:sz w:val="26"/>
          <w:szCs w:val="26"/>
          <w:lang w:val="en-US"/>
        </w:rPr>
        <w:t>ferrihydrite</w:t>
      </w:r>
      <w:r w:rsidR="00FE6B32">
        <w:rPr>
          <w:sz w:val="26"/>
          <w:szCs w:val="26"/>
          <w:lang w:val="en-US"/>
        </w:rPr>
        <w:t xml:space="preserve"> </w:t>
      </w:r>
      <w:r w:rsidR="00100ADD" w:rsidRPr="008658BB">
        <w:rPr>
          <w:sz w:val="26"/>
          <w:szCs w:val="26"/>
          <w:lang w:val="en-US"/>
        </w:rPr>
        <w:t>(</w:t>
      </w:r>
      <w:r w:rsidR="008658BB">
        <w:rPr>
          <w:sz w:val="26"/>
          <w:szCs w:val="26"/>
          <w:lang w:val="en-US"/>
        </w:rPr>
        <w:t>NP</w:t>
      </w:r>
      <w:r w:rsidR="00100ADD" w:rsidRPr="008658BB">
        <w:rPr>
          <w:sz w:val="26"/>
          <w:szCs w:val="26"/>
          <w:lang w:val="en-US"/>
        </w:rPr>
        <w:t xml:space="preserve">), </w:t>
      </w:r>
      <w:r w:rsidR="00457E4F">
        <w:rPr>
          <w:sz w:val="26"/>
          <w:szCs w:val="26"/>
          <w:lang w:val="en-US"/>
        </w:rPr>
        <w:t xml:space="preserve">the </w:t>
      </w:r>
      <w:r w:rsidR="008658BB">
        <w:rPr>
          <w:sz w:val="26"/>
          <w:szCs w:val="26"/>
          <w:lang w:val="en-US"/>
        </w:rPr>
        <w:t xml:space="preserve">preparation dose in minimum concentration reached </w:t>
      </w:r>
      <w:r w:rsidR="00100ADD" w:rsidRPr="008658BB">
        <w:rPr>
          <w:sz w:val="26"/>
          <w:szCs w:val="26"/>
          <w:lang w:val="en-US"/>
        </w:rPr>
        <w:t xml:space="preserve">25 </w:t>
      </w:r>
      <w:r w:rsidR="008658BB">
        <w:rPr>
          <w:sz w:val="26"/>
          <w:szCs w:val="26"/>
          <w:lang w:val="en-US"/>
        </w:rPr>
        <w:t xml:space="preserve">mg, in maximum concentration </w:t>
      </w:r>
      <w:r w:rsidR="00457E4F">
        <w:rPr>
          <w:sz w:val="26"/>
          <w:szCs w:val="26"/>
          <w:lang w:val="en-US"/>
        </w:rPr>
        <w:t xml:space="preserve">it reached </w:t>
      </w:r>
      <w:r w:rsidR="00100ADD" w:rsidRPr="008658BB">
        <w:rPr>
          <w:sz w:val="26"/>
          <w:szCs w:val="26"/>
          <w:lang w:val="en-US"/>
        </w:rPr>
        <w:t xml:space="preserve">50 </w:t>
      </w:r>
      <w:r w:rsidR="008658BB">
        <w:rPr>
          <w:sz w:val="26"/>
          <w:szCs w:val="26"/>
          <w:lang w:val="en-US"/>
        </w:rPr>
        <w:t>mg per</w:t>
      </w:r>
      <w:r w:rsidR="00100ADD" w:rsidRPr="008658BB">
        <w:rPr>
          <w:sz w:val="26"/>
          <w:szCs w:val="26"/>
          <w:lang w:val="en-US"/>
        </w:rPr>
        <w:t xml:space="preserve"> 10</w:t>
      </w:r>
      <w:r w:rsidR="00100ADD" w:rsidRPr="008658BB">
        <w:rPr>
          <w:sz w:val="26"/>
          <w:szCs w:val="26"/>
          <w:vertAlign w:val="superscript"/>
          <w:lang w:val="en-US"/>
        </w:rPr>
        <w:t>6</w:t>
      </w:r>
      <w:r w:rsidR="008658BB">
        <w:rPr>
          <w:sz w:val="26"/>
          <w:szCs w:val="26"/>
          <w:lang w:val="en-US"/>
        </w:rPr>
        <w:t>cells</w:t>
      </w:r>
      <w:r w:rsidR="00FE6B32" w:rsidRPr="00FE6B32">
        <w:rPr>
          <w:sz w:val="26"/>
          <w:szCs w:val="26"/>
          <w:lang w:val="en-US"/>
        </w:rPr>
        <w:t>/</w:t>
      </w:r>
      <w:r w:rsidR="008658BB">
        <w:rPr>
          <w:sz w:val="26"/>
          <w:szCs w:val="26"/>
          <w:lang w:val="en-US"/>
        </w:rPr>
        <w:t>ml</w:t>
      </w:r>
      <w:r w:rsidR="00100ADD" w:rsidRPr="008658BB">
        <w:rPr>
          <w:sz w:val="26"/>
          <w:szCs w:val="26"/>
          <w:lang w:val="en-US"/>
        </w:rPr>
        <w:t xml:space="preserve">. </w:t>
      </w:r>
      <w:r w:rsidR="008658BB">
        <w:rPr>
          <w:sz w:val="26"/>
          <w:szCs w:val="26"/>
          <w:lang w:val="en-US"/>
        </w:rPr>
        <w:t>We</w:t>
      </w:r>
      <w:r w:rsidR="00FE6B32" w:rsidRPr="00FE6B32">
        <w:rPr>
          <w:sz w:val="26"/>
          <w:szCs w:val="26"/>
          <w:lang w:val="en-US"/>
        </w:rPr>
        <w:t xml:space="preserve"> </w:t>
      </w:r>
      <w:r w:rsidR="008658BB">
        <w:rPr>
          <w:sz w:val="26"/>
          <w:szCs w:val="26"/>
          <w:lang w:val="en-US"/>
        </w:rPr>
        <w:t>implemented</w:t>
      </w:r>
      <w:r w:rsidR="00FE6B32" w:rsidRPr="00FE6B32">
        <w:rPr>
          <w:sz w:val="26"/>
          <w:szCs w:val="26"/>
          <w:lang w:val="en-US"/>
        </w:rPr>
        <w:t xml:space="preserve"> </w:t>
      </w:r>
      <w:r w:rsidR="008658BB">
        <w:rPr>
          <w:sz w:val="26"/>
          <w:szCs w:val="26"/>
          <w:lang w:val="en-US"/>
        </w:rPr>
        <w:t>the</w:t>
      </w:r>
      <w:r w:rsidR="00FE6B32" w:rsidRPr="00FE6B32">
        <w:rPr>
          <w:sz w:val="26"/>
          <w:szCs w:val="26"/>
          <w:lang w:val="en-US"/>
        </w:rPr>
        <w:t xml:space="preserve"> </w:t>
      </w:r>
      <w:r w:rsidR="008658BB">
        <w:rPr>
          <w:sz w:val="26"/>
          <w:szCs w:val="26"/>
          <w:lang w:val="en-US"/>
        </w:rPr>
        <w:t xml:space="preserve">sol of magnetic </w:t>
      </w:r>
      <w:r w:rsidR="008C0D3C">
        <w:rPr>
          <w:sz w:val="26"/>
          <w:szCs w:val="26"/>
          <w:lang w:val="en-US"/>
        </w:rPr>
        <w:t>NP</w:t>
      </w:r>
      <w:r w:rsidR="008658BB">
        <w:rPr>
          <w:sz w:val="26"/>
          <w:szCs w:val="26"/>
          <w:lang w:val="en-US"/>
        </w:rPr>
        <w:t xml:space="preserve">, obtained by biogenic synthesis in </w:t>
      </w:r>
      <w:r w:rsidR="00B109AD">
        <w:rPr>
          <w:sz w:val="26"/>
          <w:szCs w:val="26"/>
          <w:lang w:val="en-US"/>
        </w:rPr>
        <w:t>International Scientific Centre for Studying Extreme States of an Organism</w:t>
      </w:r>
      <w:r w:rsidR="00100ADD" w:rsidRPr="008658BB">
        <w:rPr>
          <w:sz w:val="26"/>
          <w:szCs w:val="26"/>
          <w:lang w:val="en-US"/>
        </w:rPr>
        <w:t xml:space="preserve">. </w:t>
      </w:r>
      <w:r w:rsidR="00B109AD">
        <w:rPr>
          <w:sz w:val="26"/>
          <w:szCs w:val="26"/>
          <w:lang w:val="en-US"/>
        </w:rPr>
        <w:t>Functional</w:t>
      </w:r>
      <w:r w:rsidR="00FE6B32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activity</w:t>
      </w:r>
      <w:r w:rsidR="00FE6B32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of</w:t>
      </w:r>
      <w:r w:rsidR="00FE6B32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blood</w:t>
      </w:r>
      <w:r w:rsidR="00FE6B32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neutrophil</w:t>
      </w:r>
      <w:r w:rsidR="00FE6B32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granulocytes</w:t>
      </w:r>
      <w:r w:rsidR="00FE6B32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has</w:t>
      </w:r>
      <w:r w:rsidR="00FE6B32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been</w:t>
      </w:r>
      <w:r w:rsidR="00FE6B32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determined</w:t>
      </w:r>
      <w:r w:rsidR="00FE6B32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by</w:t>
      </w:r>
      <w:r w:rsidR="00FE6B32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luminol</w:t>
      </w:r>
      <w:r w:rsidR="00B109AD" w:rsidRPr="00FE6B32">
        <w:rPr>
          <w:sz w:val="26"/>
          <w:szCs w:val="26"/>
          <w:lang w:val="en-US"/>
        </w:rPr>
        <w:t>-</w:t>
      </w:r>
      <w:r w:rsidR="00B109AD">
        <w:rPr>
          <w:sz w:val="26"/>
          <w:szCs w:val="26"/>
          <w:lang w:val="en-US"/>
        </w:rPr>
        <w:t>dependent</w:t>
      </w:r>
      <w:r w:rsidR="00FE6B32">
        <w:rPr>
          <w:sz w:val="26"/>
          <w:szCs w:val="26"/>
          <w:lang w:val="en-US"/>
        </w:rPr>
        <w:t xml:space="preserve"> </w:t>
      </w:r>
      <w:r w:rsidR="008C0D3C">
        <w:rPr>
          <w:sz w:val="26"/>
          <w:szCs w:val="26"/>
          <w:lang w:val="en-US"/>
        </w:rPr>
        <w:t>c</w:t>
      </w:r>
      <w:r w:rsidR="00B109AD">
        <w:rPr>
          <w:sz w:val="26"/>
          <w:szCs w:val="26"/>
          <w:lang w:val="en-US"/>
        </w:rPr>
        <w:t>hemiluminescence</w:t>
      </w:r>
      <w:r w:rsidR="00B109AD" w:rsidRPr="00FE6B32">
        <w:rPr>
          <w:sz w:val="26"/>
          <w:szCs w:val="26"/>
          <w:lang w:val="en-US"/>
        </w:rPr>
        <w:t xml:space="preserve">. </w:t>
      </w:r>
      <w:r w:rsidR="008C0D3C">
        <w:rPr>
          <w:sz w:val="26"/>
          <w:szCs w:val="26"/>
          <w:lang w:val="en-US"/>
        </w:rPr>
        <w:t xml:space="preserve">Magnetic NP </w:t>
      </w:r>
      <w:r w:rsidR="00B109AD">
        <w:rPr>
          <w:sz w:val="26"/>
          <w:szCs w:val="26"/>
          <w:lang w:val="en-US"/>
        </w:rPr>
        <w:t>were</w:t>
      </w:r>
      <w:r w:rsidR="008C0D3C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introduced</w:t>
      </w:r>
      <w:r w:rsidR="008C0D3C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into</w:t>
      </w:r>
      <w:r w:rsidR="008C0D3C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pilot</w:t>
      </w:r>
      <w:r w:rsidR="008C0D3C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samples</w:t>
      </w:r>
      <w:r w:rsidR="008C0D3C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straight</w:t>
      </w:r>
      <w:r w:rsidR="008C0D3C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before</w:t>
      </w:r>
      <w:r w:rsidR="008C0D3C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chemiluminescent</w:t>
      </w:r>
      <w:r w:rsidR="008C0D3C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analysis</w:t>
      </w:r>
      <w:r w:rsidR="003C3BFF" w:rsidRPr="00B109AD">
        <w:rPr>
          <w:sz w:val="26"/>
          <w:szCs w:val="26"/>
          <w:lang w:val="en-US"/>
        </w:rPr>
        <w:t>,</w:t>
      </w:r>
      <w:r w:rsidR="008C0D3C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a</w:t>
      </w:r>
      <w:r w:rsidR="00240B0F">
        <w:rPr>
          <w:sz w:val="26"/>
          <w:szCs w:val="26"/>
          <w:lang w:val="en-US"/>
        </w:rPr>
        <w:t>nd also</w:t>
      </w:r>
      <w:r w:rsidR="008C0D3C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after</w:t>
      </w:r>
      <w:r w:rsidR="008C0D3C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the</w:t>
      </w:r>
      <w:r w:rsidR="008C0D3C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incubation</w:t>
      </w:r>
      <w:r w:rsidR="008C0D3C">
        <w:rPr>
          <w:sz w:val="26"/>
          <w:szCs w:val="26"/>
          <w:lang w:val="en-US"/>
        </w:rPr>
        <w:t xml:space="preserve"> </w:t>
      </w:r>
      <w:proofErr w:type="spellStart"/>
      <w:r w:rsidR="00240B0F">
        <w:rPr>
          <w:sz w:val="26"/>
          <w:szCs w:val="26"/>
          <w:lang w:val="en-US"/>
        </w:rPr>
        <w:t>with</w:t>
      </w:r>
      <w:r w:rsidR="008C0D3C">
        <w:rPr>
          <w:sz w:val="26"/>
          <w:szCs w:val="26"/>
          <w:lang w:val="en-US"/>
        </w:rPr>
        <w:t xml:space="preserve"> </w:t>
      </w:r>
      <w:r w:rsidR="00240B0F">
        <w:rPr>
          <w:sz w:val="26"/>
          <w:szCs w:val="26"/>
          <w:lang w:val="en-US"/>
        </w:rPr>
        <w:t>in</w:t>
      </w:r>
      <w:proofErr w:type="spellEnd"/>
      <w:r w:rsidR="00511793">
        <w:rPr>
          <w:sz w:val="26"/>
          <w:szCs w:val="26"/>
          <w:lang w:val="en-US"/>
        </w:rPr>
        <w:t xml:space="preserve"> </w:t>
      </w:r>
      <w:r w:rsidR="003C3BFF" w:rsidRPr="00B109AD">
        <w:rPr>
          <w:sz w:val="26"/>
          <w:szCs w:val="26"/>
          <w:lang w:val="en-US"/>
        </w:rPr>
        <w:t xml:space="preserve">30 </w:t>
      </w:r>
      <w:r w:rsidR="00B109AD">
        <w:rPr>
          <w:sz w:val="26"/>
          <w:szCs w:val="26"/>
          <w:lang w:val="en-US"/>
        </w:rPr>
        <w:t>minutes</w:t>
      </w:r>
      <w:r w:rsidR="008C0D3C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 xml:space="preserve">under </w:t>
      </w:r>
      <w:r w:rsidR="003C3BFF" w:rsidRPr="00B109AD">
        <w:rPr>
          <w:sz w:val="26"/>
          <w:szCs w:val="26"/>
          <w:lang w:val="en-US"/>
        </w:rPr>
        <w:t>37</w:t>
      </w:r>
      <w:r w:rsidR="003C3BFF" w:rsidRPr="00E83040">
        <w:rPr>
          <w:sz w:val="26"/>
          <w:szCs w:val="26"/>
          <w:vertAlign w:val="superscript"/>
        </w:rPr>
        <w:t>о</w:t>
      </w:r>
      <w:r w:rsidR="00B109AD">
        <w:rPr>
          <w:sz w:val="26"/>
          <w:szCs w:val="26"/>
          <w:lang w:val="en-US"/>
        </w:rPr>
        <w:t>Centigrade</w:t>
      </w:r>
      <w:r w:rsidR="003C3BFF" w:rsidRPr="00B109AD">
        <w:rPr>
          <w:sz w:val="26"/>
          <w:szCs w:val="26"/>
          <w:lang w:val="en-US"/>
        </w:rPr>
        <w:t>.</w:t>
      </w:r>
      <w:r w:rsidR="008C0D3C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As</w:t>
      </w:r>
      <w:r w:rsidR="008C0D3C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a</w:t>
      </w:r>
      <w:r w:rsidR="008C0D3C">
        <w:rPr>
          <w:sz w:val="26"/>
          <w:szCs w:val="26"/>
          <w:lang w:val="en-US"/>
        </w:rPr>
        <w:t xml:space="preserve"> </w:t>
      </w:r>
      <w:r w:rsidR="00B109AD">
        <w:rPr>
          <w:sz w:val="26"/>
          <w:szCs w:val="26"/>
          <w:lang w:val="en-US"/>
        </w:rPr>
        <w:t>result</w:t>
      </w:r>
      <w:r w:rsidR="008C0D3C">
        <w:rPr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>of</w:t>
      </w:r>
      <w:r w:rsidR="008C0D3C">
        <w:rPr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>thee</w:t>
      </w:r>
      <w:r w:rsidR="008C0D3C">
        <w:rPr>
          <w:sz w:val="26"/>
          <w:szCs w:val="26"/>
          <w:lang w:val="en-US"/>
        </w:rPr>
        <w:t xml:space="preserve"> </w:t>
      </w:r>
      <w:proofErr w:type="spellStart"/>
      <w:r w:rsidR="00740446">
        <w:rPr>
          <w:sz w:val="26"/>
          <w:szCs w:val="26"/>
          <w:lang w:val="en-US"/>
        </w:rPr>
        <w:t>stimation</w:t>
      </w:r>
      <w:proofErr w:type="spellEnd"/>
      <w:r w:rsidR="008C0D3C">
        <w:rPr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>of</w:t>
      </w:r>
      <w:r w:rsidR="008C0D3C">
        <w:rPr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>the early</w:t>
      </w:r>
      <w:r w:rsidR="008C0D3C">
        <w:rPr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>response</w:t>
      </w:r>
      <w:r w:rsidR="008C0D3C">
        <w:rPr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>of</w:t>
      </w:r>
      <w:r w:rsidR="008C0D3C">
        <w:rPr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>neutrophil</w:t>
      </w:r>
      <w:r w:rsidR="008C0D3C">
        <w:rPr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>granulocytes</w:t>
      </w:r>
      <w:r w:rsidR="008C0D3C">
        <w:rPr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 xml:space="preserve">to the influence of minimum concentration of magnetic NP </w:t>
      </w:r>
      <w:r w:rsidR="00100ADD" w:rsidRPr="00E83040">
        <w:rPr>
          <w:i/>
          <w:sz w:val="26"/>
          <w:szCs w:val="26"/>
          <w:lang w:val="en-US"/>
        </w:rPr>
        <w:t>in</w:t>
      </w:r>
      <w:r w:rsidR="008C0D3C">
        <w:rPr>
          <w:i/>
          <w:sz w:val="26"/>
          <w:szCs w:val="26"/>
          <w:lang w:val="en-US"/>
        </w:rPr>
        <w:t xml:space="preserve"> </w:t>
      </w:r>
      <w:r w:rsidR="00100ADD" w:rsidRPr="00E83040">
        <w:rPr>
          <w:i/>
          <w:sz w:val="26"/>
          <w:szCs w:val="26"/>
          <w:lang w:val="en-US"/>
        </w:rPr>
        <w:t>vitro</w:t>
      </w:r>
      <w:r w:rsidR="008C0D3C">
        <w:rPr>
          <w:i/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 xml:space="preserve">we found statistically </w:t>
      </w:r>
      <w:r w:rsidR="00240B0F">
        <w:rPr>
          <w:sz w:val="26"/>
          <w:szCs w:val="26"/>
          <w:lang w:val="en-US"/>
        </w:rPr>
        <w:t>true decrease</w:t>
      </w:r>
      <w:r w:rsidR="00740446">
        <w:rPr>
          <w:sz w:val="26"/>
          <w:szCs w:val="26"/>
          <w:lang w:val="en-US"/>
        </w:rPr>
        <w:t xml:space="preserve"> of the intensity</w:t>
      </w:r>
      <w:r w:rsidR="00240B0F">
        <w:rPr>
          <w:sz w:val="26"/>
          <w:szCs w:val="26"/>
          <w:lang w:val="en-US"/>
        </w:rPr>
        <w:t xml:space="preserve"> (1.6 times)</w:t>
      </w:r>
      <w:r w:rsidR="00100ADD" w:rsidRPr="00740446">
        <w:rPr>
          <w:sz w:val="26"/>
          <w:szCs w:val="26"/>
          <w:lang w:val="en-US"/>
        </w:rPr>
        <w:t xml:space="preserve">, </w:t>
      </w:r>
      <w:r w:rsidR="00240B0F">
        <w:rPr>
          <w:sz w:val="26"/>
          <w:szCs w:val="26"/>
          <w:lang w:val="en-US"/>
        </w:rPr>
        <w:t xml:space="preserve">the </w:t>
      </w:r>
      <w:r w:rsidR="00740446">
        <w:rPr>
          <w:sz w:val="26"/>
          <w:szCs w:val="26"/>
          <w:lang w:val="en-US"/>
        </w:rPr>
        <w:t>area under the curve (2.</w:t>
      </w:r>
      <w:r w:rsidR="003C3BFF" w:rsidRPr="00740446">
        <w:rPr>
          <w:sz w:val="26"/>
          <w:szCs w:val="26"/>
          <w:lang w:val="en-US"/>
        </w:rPr>
        <w:t>1</w:t>
      </w:r>
      <w:r w:rsidR="00740446">
        <w:rPr>
          <w:sz w:val="26"/>
          <w:szCs w:val="26"/>
          <w:lang w:val="en-US"/>
        </w:rPr>
        <w:t xml:space="preserve"> times) in zymosan-induced chemiluminescent</w:t>
      </w:r>
      <w:r w:rsidR="008C0D3C">
        <w:rPr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 xml:space="preserve">response, </w:t>
      </w:r>
      <w:r w:rsidR="00240B0F">
        <w:rPr>
          <w:sz w:val="26"/>
          <w:szCs w:val="26"/>
          <w:lang w:val="en-US"/>
        </w:rPr>
        <w:t xml:space="preserve">the </w:t>
      </w:r>
      <w:r w:rsidR="00740446">
        <w:rPr>
          <w:sz w:val="26"/>
          <w:szCs w:val="26"/>
          <w:lang w:val="en-US"/>
        </w:rPr>
        <w:t>activation index (2.3 times)</w:t>
      </w:r>
      <w:r w:rsidR="00100ADD" w:rsidRPr="00740446">
        <w:rPr>
          <w:sz w:val="26"/>
          <w:szCs w:val="26"/>
          <w:lang w:val="en-US"/>
        </w:rPr>
        <w:t xml:space="preserve">. </w:t>
      </w:r>
      <w:r w:rsidR="00740446">
        <w:rPr>
          <w:sz w:val="26"/>
          <w:szCs w:val="26"/>
          <w:lang w:val="en-US"/>
        </w:rPr>
        <w:t>When</w:t>
      </w:r>
      <w:r w:rsidR="008C0D3C">
        <w:rPr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>evaluating</w:t>
      </w:r>
      <w:r w:rsidR="008C0D3C">
        <w:rPr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>the</w:t>
      </w:r>
      <w:r w:rsidR="008C0D3C">
        <w:rPr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>late</w:t>
      </w:r>
      <w:r w:rsidR="008C0D3C">
        <w:rPr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>response</w:t>
      </w:r>
      <w:r w:rsidR="008C0D3C">
        <w:rPr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>of</w:t>
      </w:r>
      <w:r w:rsidR="008C0D3C">
        <w:rPr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>neutrophil</w:t>
      </w:r>
      <w:r w:rsidR="008C0D3C">
        <w:rPr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>granulocytes</w:t>
      </w:r>
      <w:r w:rsidR="008C0D3C">
        <w:rPr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 xml:space="preserve">to the influence of maximum concentration of </w:t>
      </w:r>
      <w:r w:rsidR="008C0D3C">
        <w:rPr>
          <w:sz w:val="26"/>
          <w:szCs w:val="26"/>
          <w:lang w:val="en-US"/>
        </w:rPr>
        <w:t>magnetic NP</w:t>
      </w:r>
      <w:r w:rsidR="008C0D3C" w:rsidRPr="00E83040">
        <w:rPr>
          <w:i/>
          <w:sz w:val="26"/>
          <w:szCs w:val="26"/>
          <w:lang w:val="en-US"/>
        </w:rPr>
        <w:t xml:space="preserve"> </w:t>
      </w:r>
      <w:r w:rsidR="00100ADD" w:rsidRPr="00E83040">
        <w:rPr>
          <w:i/>
          <w:sz w:val="26"/>
          <w:szCs w:val="26"/>
          <w:lang w:val="en-US"/>
        </w:rPr>
        <w:t>in</w:t>
      </w:r>
      <w:r w:rsidR="008C0D3C">
        <w:rPr>
          <w:i/>
          <w:sz w:val="26"/>
          <w:szCs w:val="26"/>
          <w:lang w:val="en-US"/>
        </w:rPr>
        <w:t xml:space="preserve"> </w:t>
      </w:r>
      <w:r w:rsidR="00100ADD" w:rsidRPr="00E83040">
        <w:rPr>
          <w:i/>
          <w:sz w:val="26"/>
          <w:szCs w:val="26"/>
          <w:lang w:val="en-US"/>
        </w:rPr>
        <w:t>vitro</w:t>
      </w:r>
      <w:r w:rsidR="008C0D3C">
        <w:rPr>
          <w:i/>
          <w:sz w:val="26"/>
          <w:szCs w:val="26"/>
          <w:lang w:val="en-US"/>
        </w:rPr>
        <w:t xml:space="preserve"> </w:t>
      </w:r>
      <w:r w:rsidR="00740446">
        <w:rPr>
          <w:sz w:val="26"/>
          <w:szCs w:val="26"/>
          <w:lang w:val="en-US"/>
        </w:rPr>
        <w:t>we have found statistically true lowering of the time of reaching the peak (10 times)</w:t>
      </w:r>
      <w:r w:rsidR="00F569F3">
        <w:rPr>
          <w:sz w:val="26"/>
          <w:szCs w:val="26"/>
          <w:lang w:val="en-US"/>
        </w:rPr>
        <w:t xml:space="preserve"> of spontaneous chemiluminescence. More</w:t>
      </w:r>
      <w:r w:rsidR="008C0D3C">
        <w:rPr>
          <w:sz w:val="26"/>
          <w:szCs w:val="26"/>
          <w:lang w:val="en-US"/>
        </w:rPr>
        <w:t xml:space="preserve"> </w:t>
      </w:r>
      <w:r w:rsidR="00F569F3">
        <w:rPr>
          <w:sz w:val="26"/>
          <w:szCs w:val="26"/>
          <w:lang w:val="en-US"/>
        </w:rPr>
        <w:t>over</w:t>
      </w:r>
      <w:r w:rsidR="008C0D3C">
        <w:rPr>
          <w:sz w:val="26"/>
          <w:szCs w:val="26"/>
          <w:lang w:val="en-US"/>
        </w:rPr>
        <w:t xml:space="preserve"> </w:t>
      </w:r>
      <w:r w:rsidR="00F569F3">
        <w:rPr>
          <w:sz w:val="26"/>
          <w:szCs w:val="26"/>
          <w:lang w:val="en-US"/>
        </w:rPr>
        <w:t>we marked consider</w:t>
      </w:r>
      <w:r w:rsidR="008C0D3C">
        <w:rPr>
          <w:sz w:val="26"/>
          <w:szCs w:val="26"/>
          <w:lang w:val="en-US"/>
        </w:rPr>
        <w:t xml:space="preserve"> </w:t>
      </w:r>
      <w:r w:rsidR="00F569F3">
        <w:rPr>
          <w:sz w:val="26"/>
          <w:szCs w:val="26"/>
          <w:lang w:val="en-US"/>
        </w:rPr>
        <w:t>able</w:t>
      </w:r>
      <w:r w:rsidR="008C0D3C">
        <w:rPr>
          <w:sz w:val="26"/>
          <w:szCs w:val="26"/>
          <w:lang w:val="en-US"/>
        </w:rPr>
        <w:t xml:space="preserve"> </w:t>
      </w:r>
      <w:r w:rsidR="00F569F3">
        <w:rPr>
          <w:sz w:val="26"/>
          <w:szCs w:val="26"/>
          <w:lang w:val="en-US"/>
        </w:rPr>
        <w:t>lowering</w:t>
      </w:r>
      <w:r w:rsidR="008C0D3C">
        <w:rPr>
          <w:sz w:val="26"/>
          <w:szCs w:val="26"/>
          <w:lang w:val="en-US"/>
        </w:rPr>
        <w:t xml:space="preserve"> </w:t>
      </w:r>
      <w:r w:rsidR="00F569F3">
        <w:rPr>
          <w:sz w:val="26"/>
          <w:szCs w:val="26"/>
          <w:lang w:val="en-US"/>
        </w:rPr>
        <w:t>of</w:t>
      </w:r>
      <w:r w:rsidR="008C0D3C">
        <w:rPr>
          <w:sz w:val="26"/>
          <w:szCs w:val="26"/>
          <w:lang w:val="en-US"/>
        </w:rPr>
        <w:t xml:space="preserve"> </w:t>
      </w:r>
      <w:r w:rsidR="00F569F3">
        <w:rPr>
          <w:sz w:val="26"/>
          <w:szCs w:val="26"/>
          <w:lang w:val="en-US"/>
        </w:rPr>
        <w:t xml:space="preserve">maximum intensity </w:t>
      </w:r>
      <w:r w:rsidR="00100ADD" w:rsidRPr="00F569F3">
        <w:rPr>
          <w:sz w:val="26"/>
          <w:szCs w:val="26"/>
          <w:lang w:val="en-US"/>
        </w:rPr>
        <w:t xml:space="preserve">6 </w:t>
      </w:r>
      <w:r w:rsidR="00F569F3">
        <w:rPr>
          <w:sz w:val="26"/>
          <w:szCs w:val="26"/>
          <w:lang w:val="en-US"/>
        </w:rPr>
        <w:t>times and the reduction of the area under the curve of zymosan-induced chemiluminescence</w:t>
      </w:r>
      <w:r w:rsidR="008C0D3C">
        <w:rPr>
          <w:sz w:val="26"/>
          <w:szCs w:val="26"/>
          <w:lang w:val="en-US"/>
        </w:rPr>
        <w:t xml:space="preserve"> </w:t>
      </w:r>
      <w:r w:rsidR="00100ADD" w:rsidRPr="00F569F3">
        <w:rPr>
          <w:sz w:val="26"/>
          <w:szCs w:val="26"/>
          <w:lang w:val="en-US"/>
        </w:rPr>
        <w:t>5</w:t>
      </w:r>
      <w:r w:rsidR="00F569F3">
        <w:rPr>
          <w:sz w:val="26"/>
          <w:szCs w:val="26"/>
          <w:lang w:val="en-US"/>
        </w:rPr>
        <w:t>.</w:t>
      </w:r>
      <w:r w:rsidR="00100ADD" w:rsidRPr="00F569F3">
        <w:rPr>
          <w:sz w:val="26"/>
          <w:szCs w:val="26"/>
          <w:lang w:val="en-US"/>
        </w:rPr>
        <w:t xml:space="preserve">6 </w:t>
      </w:r>
      <w:r w:rsidR="00F569F3">
        <w:rPr>
          <w:sz w:val="26"/>
          <w:szCs w:val="26"/>
          <w:lang w:val="en-US"/>
        </w:rPr>
        <w:t>times</w:t>
      </w:r>
      <w:r w:rsidR="008C0D3C">
        <w:rPr>
          <w:sz w:val="26"/>
          <w:szCs w:val="26"/>
          <w:lang w:val="en-US"/>
        </w:rPr>
        <w:t xml:space="preserve"> </w:t>
      </w:r>
      <w:r w:rsidR="00F569F3">
        <w:rPr>
          <w:sz w:val="26"/>
          <w:szCs w:val="26"/>
          <w:lang w:val="en-US"/>
        </w:rPr>
        <w:t xml:space="preserve">under the influence of magnetic NP under the lowering of activation index </w:t>
      </w:r>
      <w:r w:rsidR="00100ADD" w:rsidRPr="00F569F3">
        <w:rPr>
          <w:sz w:val="26"/>
          <w:szCs w:val="26"/>
          <w:lang w:val="en-US"/>
        </w:rPr>
        <w:t>3</w:t>
      </w:r>
      <w:r w:rsidR="00F569F3">
        <w:rPr>
          <w:sz w:val="26"/>
          <w:szCs w:val="26"/>
          <w:lang w:val="en-US"/>
        </w:rPr>
        <w:t>.</w:t>
      </w:r>
      <w:r w:rsidR="00100ADD" w:rsidRPr="00F569F3">
        <w:rPr>
          <w:sz w:val="26"/>
          <w:szCs w:val="26"/>
          <w:lang w:val="en-US"/>
        </w:rPr>
        <w:t>7</w:t>
      </w:r>
      <w:r w:rsidR="00F569F3">
        <w:rPr>
          <w:sz w:val="26"/>
          <w:szCs w:val="26"/>
          <w:lang w:val="en-US"/>
        </w:rPr>
        <w:t xml:space="preserve"> times</w:t>
      </w:r>
      <w:r w:rsidR="00100ADD" w:rsidRPr="00F569F3">
        <w:rPr>
          <w:sz w:val="26"/>
          <w:szCs w:val="26"/>
          <w:lang w:val="en-US"/>
        </w:rPr>
        <w:t>.</w:t>
      </w:r>
      <w:r w:rsidR="008C0D3C">
        <w:rPr>
          <w:sz w:val="26"/>
          <w:szCs w:val="26"/>
          <w:lang w:val="en-US"/>
        </w:rPr>
        <w:t xml:space="preserve"> </w:t>
      </w:r>
      <w:r w:rsidR="00F569F3">
        <w:rPr>
          <w:sz w:val="26"/>
          <w:szCs w:val="26"/>
          <w:lang w:val="en-US"/>
        </w:rPr>
        <w:t>The</w:t>
      </w:r>
      <w:r w:rsidR="008C0D3C">
        <w:rPr>
          <w:sz w:val="26"/>
          <w:szCs w:val="26"/>
          <w:lang w:val="en-US"/>
        </w:rPr>
        <w:t xml:space="preserve"> </w:t>
      </w:r>
      <w:r w:rsidR="00F569F3">
        <w:rPr>
          <w:sz w:val="26"/>
          <w:szCs w:val="26"/>
          <w:lang w:val="en-US"/>
        </w:rPr>
        <w:t>authors</w:t>
      </w:r>
      <w:r w:rsidR="008C0D3C">
        <w:rPr>
          <w:sz w:val="26"/>
          <w:szCs w:val="26"/>
          <w:lang w:val="en-US"/>
        </w:rPr>
        <w:t xml:space="preserve"> </w:t>
      </w:r>
      <w:r w:rsidR="00457E4F">
        <w:rPr>
          <w:sz w:val="26"/>
          <w:szCs w:val="26"/>
          <w:lang w:val="en-US"/>
        </w:rPr>
        <w:t>determined</w:t>
      </w:r>
      <w:r w:rsidR="008C0D3C">
        <w:rPr>
          <w:sz w:val="26"/>
          <w:szCs w:val="26"/>
          <w:lang w:val="en-US"/>
        </w:rPr>
        <w:t xml:space="preserve"> </w:t>
      </w:r>
      <w:r w:rsidR="00457E4F">
        <w:rPr>
          <w:sz w:val="26"/>
          <w:szCs w:val="26"/>
          <w:lang w:val="en-US"/>
        </w:rPr>
        <w:t xml:space="preserve">that </w:t>
      </w:r>
      <w:r w:rsidR="008C0D3C">
        <w:rPr>
          <w:sz w:val="26"/>
          <w:szCs w:val="26"/>
          <w:lang w:val="en-US"/>
        </w:rPr>
        <w:t>magnetic NP</w:t>
      </w:r>
      <w:r w:rsidR="00457E4F">
        <w:rPr>
          <w:sz w:val="26"/>
          <w:szCs w:val="26"/>
          <w:lang w:val="en-US"/>
        </w:rPr>
        <w:t xml:space="preserve"> were intensively decreasing </w:t>
      </w:r>
      <w:r w:rsidR="00240B0F">
        <w:rPr>
          <w:sz w:val="26"/>
          <w:szCs w:val="26"/>
          <w:lang w:val="en-US"/>
        </w:rPr>
        <w:t xml:space="preserve">the </w:t>
      </w:r>
      <w:r w:rsidR="00457E4F">
        <w:rPr>
          <w:sz w:val="26"/>
          <w:szCs w:val="26"/>
          <w:lang w:val="en-US"/>
        </w:rPr>
        <w:t>functional activity of neutrophil granulocytes</w:t>
      </w:r>
      <w:r w:rsidR="00100ADD" w:rsidRPr="00457E4F">
        <w:rPr>
          <w:sz w:val="26"/>
          <w:szCs w:val="26"/>
          <w:lang w:val="en-US"/>
        </w:rPr>
        <w:t xml:space="preserve">. </w:t>
      </w:r>
      <w:r w:rsidR="00457E4F">
        <w:rPr>
          <w:sz w:val="26"/>
          <w:szCs w:val="26"/>
          <w:lang w:val="en-US"/>
        </w:rPr>
        <w:t xml:space="preserve">The intensity of the impact is higher under the preliminary incubation of the cells with </w:t>
      </w:r>
      <w:r w:rsidR="008C0D3C">
        <w:rPr>
          <w:sz w:val="26"/>
          <w:szCs w:val="26"/>
          <w:lang w:val="en-US"/>
        </w:rPr>
        <w:t xml:space="preserve">magnetic </w:t>
      </w:r>
      <w:r w:rsidR="00457E4F">
        <w:rPr>
          <w:sz w:val="26"/>
          <w:szCs w:val="26"/>
          <w:lang w:val="en-US"/>
        </w:rPr>
        <w:t>NP</w:t>
      </w:r>
      <w:r w:rsidR="00100ADD" w:rsidRPr="00457E4F">
        <w:rPr>
          <w:sz w:val="26"/>
          <w:szCs w:val="26"/>
          <w:lang w:val="en-US"/>
        </w:rPr>
        <w:t xml:space="preserve">. </w:t>
      </w:r>
      <w:r w:rsidR="00457E4F">
        <w:rPr>
          <w:sz w:val="26"/>
          <w:szCs w:val="26"/>
          <w:lang w:val="en-US"/>
        </w:rPr>
        <w:t>At</w:t>
      </w:r>
      <w:r w:rsidR="008C0D3C">
        <w:rPr>
          <w:sz w:val="26"/>
          <w:szCs w:val="26"/>
          <w:lang w:val="en-US"/>
        </w:rPr>
        <w:t xml:space="preserve"> </w:t>
      </w:r>
      <w:r w:rsidR="00457E4F">
        <w:rPr>
          <w:sz w:val="26"/>
          <w:szCs w:val="26"/>
          <w:lang w:val="en-US"/>
        </w:rPr>
        <w:t>the</w:t>
      </w:r>
      <w:r w:rsidR="008C0D3C">
        <w:rPr>
          <w:sz w:val="26"/>
          <w:szCs w:val="26"/>
          <w:lang w:val="en-US"/>
        </w:rPr>
        <w:t xml:space="preserve"> </w:t>
      </w:r>
      <w:r w:rsidR="00457E4F">
        <w:rPr>
          <w:sz w:val="26"/>
          <w:szCs w:val="26"/>
          <w:lang w:val="en-US"/>
        </w:rPr>
        <w:t>same</w:t>
      </w:r>
      <w:r w:rsidR="008C0D3C">
        <w:rPr>
          <w:sz w:val="26"/>
          <w:szCs w:val="26"/>
          <w:lang w:val="en-US"/>
        </w:rPr>
        <w:t xml:space="preserve"> </w:t>
      </w:r>
      <w:r w:rsidR="00457E4F">
        <w:rPr>
          <w:sz w:val="26"/>
          <w:szCs w:val="26"/>
          <w:lang w:val="en-US"/>
        </w:rPr>
        <w:t>time</w:t>
      </w:r>
      <w:r w:rsidR="00100ADD" w:rsidRPr="00457E4F">
        <w:rPr>
          <w:sz w:val="26"/>
          <w:szCs w:val="26"/>
          <w:lang w:val="en-US"/>
        </w:rPr>
        <w:t xml:space="preserve">, </w:t>
      </w:r>
      <w:r w:rsidR="00457E4F">
        <w:rPr>
          <w:sz w:val="26"/>
          <w:szCs w:val="26"/>
          <w:lang w:val="en-US"/>
        </w:rPr>
        <w:t>short</w:t>
      </w:r>
      <w:r w:rsidR="008C0D3C">
        <w:rPr>
          <w:sz w:val="26"/>
          <w:szCs w:val="26"/>
          <w:lang w:val="en-US"/>
        </w:rPr>
        <w:t xml:space="preserve"> </w:t>
      </w:r>
      <w:r w:rsidR="00457E4F">
        <w:rPr>
          <w:sz w:val="26"/>
          <w:szCs w:val="26"/>
          <w:lang w:val="en-US"/>
        </w:rPr>
        <w:t xml:space="preserve">effect of </w:t>
      </w:r>
      <w:r w:rsidR="008C0D3C">
        <w:rPr>
          <w:sz w:val="26"/>
          <w:szCs w:val="26"/>
          <w:lang w:val="en-US"/>
        </w:rPr>
        <w:t xml:space="preserve">magnetic </w:t>
      </w:r>
      <w:r w:rsidR="00457E4F">
        <w:rPr>
          <w:sz w:val="26"/>
          <w:szCs w:val="26"/>
          <w:lang w:val="en-US"/>
        </w:rPr>
        <w:t>NP to neutrophil granulocytes</w:t>
      </w:r>
      <w:r w:rsidR="008C0D3C">
        <w:rPr>
          <w:sz w:val="26"/>
          <w:szCs w:val="26"/>
          <w:lang w:val="en-US"/>
        </w:rPr>
        <w:t xml:space="preserve"> </w:t>
      </w:r>
      <w:r w:rsidR="00457E4F">
        <w:rPr>
          <w:sz w:val="26"/>
          <w:szCs w:val="26"/>
          <w:lang w:val="en-US"/>
        </w:rPr>
        <w:t>can be</w:t>
      </w:r>
      <w:r w:rsidR="00240B0F">
        <w:rPr>
          <w:sz w:val="26"/>
          <w:szCs w:val="26"/>
          <w:lang w:val="en-US"/>
        </w:rPr>
        <w:t xml:space="preserve"> a modulating one and depends on</w:t>
      </w:r>
      <w:r w:rsidR="00457E4F">
        <w:rPr>
          <w:sz w:val="26"/>
          <w:szCs w:val="26"/>
          <w:lang w:val="en-US"/>
        </w:rPr>
        <w:t xml:space="preserve"> the initial level of cell reactivity</w:t>
      </w:r>
      <w:r w:rsidR="00100ADD" w:rsidRPr="00457E4F">
        <w:rPr>
          <w:sz w:val="26"/>
          <w:szCs w:val="26"/>
          <w:lang w:val="en-US"/>
        </w:rPr>
        <w:t xml:space="preserve">. </w:t>
      </w:r>
      <w:r w:rsidR="00457E4F">
        <w:rPr>
          <w:sz w:val="26"/>
          <w:szCs w:val="26"/>
          <w:lang w:val="en-US"/>
        </w:rPr>
        <w:t xml:space="preserve">We revealed that </w:t>
      </w:r>
      <w:r w:rsidR="008C0D3C">
        <w:rPr>
          <w:sz w:val="26"/>
          <w:szCs w:val="26"/>
          <w:lang w:val="en-US"/>
        </w:rPr>
        <w:t xml:space="preserve">magnetic </w:t>
      </w:r>
      <w:r w:rsidR="00457E4F">
        <w:rPr>
          <w:sz w:val="26"/>
          <w:szCs w:val="26"/>
          <w:lang w:val="en-US"/>
        </w:rPr>
        <w:t>NP influence concerns only activated cells</w:t>
      </w:r>
      <w:r w:rsidR="00100ADD" w:rsidRPr="00457E4F">
        <w:rPr>
          <w:sz w:val="26"/>
          <w:szCs w:val="26"/>
          <w:lang w:val="en-US"/>
        </w:rPr>
        <w:t>.</w:t>
      </w:r>
    </w:p>
    <w:sectPr w:rsidR="00457E4F" w:rsidRPr="00457E4F" w:rsidSect="0005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60B"/>
    <w:rsid w:val="00055959"/>
    <w:rsid w:val="0008695B"/>
    <w:rsid w:val="00100ADD"/>
    <w:rsid w:val="001F6C08"/>
    <w:rsid w:val="00240B0F"/>
    <w:rsid w:val="003C3BFF"/>
    <w:rsid w:val="00457E4F"/>
    <w:rsid w:val="00511793"/>
    <w:rsid w:val="00603866"/>
    <w:rsid w:val="00642E3F"/>
    <w:rsid w:val="00740446"/>
    <w:rsid w:val="008658BB"/>
    <w:rsid w:val="008C0D3C"/>
    <w:rsid w:val="00944631"/>
    <w:rsid w:val="009E760B"/>
    <w:rsid w:val="00B109AD"/>
    <w:rsid w:val="00B542F9"/>
    <w:rsid w:val="00C11F39"/>
    <w:rsid w:val="00C67BBF"/>
    <w:rsid w:val="00D30489"/>
    <w:rsid w:val="00F569F3"/>
    <w:rsid w:val="00FE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2893"/>
  <w15:docId w15:val="{9B2E30B4-3806-4406-91A0-46ECBB27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9E760B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Коленчукова</dc:creator>
  <cp:lastModifiedBy>Оксана Коленчукова</cp:lastModifiedBy>
  <cp:revision>2</cp:revision>
  <dcterms:created xsi:type="dcterms:W3CDTF">2020-03-18T21:10:00Z</dcterms:created>
  <dcterms:modified xsi:type="dcterms:W3CDTF">2020-03-18T21:10:00Z</dcterms:modified>
</cp:coreProperties>
</file>