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953" w:rsidRPr="00BE05FB" w:rsidRDefault="00EA3953" w:rsidP="00C0377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E05FB">
        <w:rPr>
          <w:rFonts w:ascii="Times New Roman" w:hAnsi="Times New Roman"/>
          <w:sz w:val="24"/>
          <w:szCs w:val="24"/>
          <w:lang w:val="en-US"/>
        </w:rPr>
        <w:t xml:space="preserve">Figure 1. The formation of </w:t>
      </w:r>
      <w:r w:rsidRPr="00BE05FB">
        <w:rPr>
          <w:rFonts w:ascii="Times New Roman" w:hAnsi="Times New Roman"/>
          <w:bCs/>
          <w:sz w:val="24"/>
          <w:szCs w:val="24"/>
          <w:lang w:val="en-US"/>
        </w:rPr>
        <w:t>Tube-like structures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E05FB">
        <w:rPr>
          <w:rFonts w:ascii="Times New Roman" w:hAnsi="Times New Roman"/>
          <w:bCs/>
          <w:sz w:val="24"/>
          <w:szCs w:val="24"/>
          <w:lang w:val="en-US"/>
        </w:rPr>
        <w:t xml:space="preserve">by endothelial cells of the </w:t>
      </w:r>
      <w:r w:rsidRPr="00BE05FB">
        <w:rPr>
          <w:rFonts w:ascii="Times New Roman" w:hAnsi="Times New Roman"/>
          <w:bCs/>
          <w:sz w:val="24"/>
          <w:szCs w:val="24"/>
        </w:rPr>
        <w:t>ЕА</w:t>
      </w:r>
      <w:r w:rsidRPr="00BE05FB">
        <w:rPr>
          <w:rFonts w:ascii="Times New Roman" w:hAnsi="Times New Roman"/>
          <w:bCs/>
          <w:sz w:val="24"/>
          <w:szCs w:val="24"/>
          <w:lang w:val="en-US"/>
        </w:rPr>
        <w:t>.Hy926 cell line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. A - </w:t>
      </w:r>
      <w:r w:rsidRPr="00BE05FB">
        <w:rPr>
          <w:rFonts w:ascii="Times New Roman" w:hAnsi="Times New Roman"/>
          <w:bCs/>
          <w:sz w:val="24"/>
          <w:szCs w:val="24"/>
          <w:lang w:val="en-US"/>
        </w:rPr>
        <w:t>tube-like structures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 formed by intact EC in the presence of 2.5% FBS</w:t>
      </w:r>
      <w:r w:rsidR="00CE5669" w:rsidRPr="00BE05FB">
        <w:rPr>
          <w:rFonts w:ascii="Times New Roman" w:hAnsi="Times New Roman"/>
          <w:sz w:val="24"/>
          <w:szCs w:val="24"/>
          <w:lang w:val="en-US"/>
        </w:rPr>
        <w:t xml:space="preserve">; B - 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monoculture, in the presence of 2.5% FBS and </w:t>
      </w:r>
      <w:r w:rsidR="00CE5669" w:rsidRPr="00BE05FB">
        <w:rPr>
          <w:rFonts w:ascii="Times New Roman" w:hAnsi="Times New Roman"/>
          <w:sz w:val="24"/>
          <w:szCs w:val="24"/>
          <w:lang w:val="en-US"/>
        </w:rPr>
        <w:t>bFGF (20 ng / ml); C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 - in the presence of 2.5% FBS and THP-1 cells; G - monoculture, in the presence of 2.5% FBS and </w:t>
      </w:r>
      <w:r w:rsidR="00BE05FB" w:rsidRPr="00BE05FB">
        <w:rPr>
          <w:rFonts w:ascii="Times New Roman" w:hAnsi="Times New Roman"/>
          <w:sz w:val="24"/>
          <w:szCs w:val="24"/>
          <w:lang w:val="en-US"/>
        </w:rPr>
        <w:t>the drug "</w:t>
      </w:r>
      <w:proofErr w:type="spellStart"/>
      <w:r w:rsidR="00BE05FB"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="00BE05FB" w:rsidRPr="00BE05FB">
        <w:rPr>
          <w:rFonts w:ascii="Times New Roman" w:hAnsi="Times New Roman"/>
          <w:sz w:val="24"/>
          <w:szCs w:val="24"/>
          <w:lang w:val="en-US"/>
        </w:rPr>
        <w:t>"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BE05FB">
        <w:rPr>
          <w:rFonts w:ascii="Times New Roman" w:hAnsi="Times New Roman"/>
          <w:bCs/>
          <w:sz w:val="24"/>
          <w:szCs w:val="24"/>
          <w:lang w:val="en-US"/>
        </w:rPr>
        <w:t>Phase contrast, x100</w:t>
      </w:r>
      <w:r w:rsidRPr="00BE05FB">
        <w:rPr>
          <w:rFonts w:ascii="Times New Roman" w:hAnsi="Times New Roman"/>
          <w:sz w:val="24"/>
          <w:szCs w:val="24"/>
          <w:lang w:val="en-US"/>
        </w:rPr>
        <w:t>.</w:t>
      </w:r>
    </w:p>
    <w:p w:rsidR="00CE5669" w:rsidRPr="00BE05FB" w:rsidRDefault="00CE5669" w:rsidP="00C0377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A3953" w:rsidRPr="00BE05FB" w:rsidRDefault="00CE5669" w:rsidP="00C0377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E05FB">
        <w:rPr>
          <w:rFonts w:ascii="Times New Roman" w:hAnsi="Times New Roman"/>
          <w:sz w:val="24"/>
          <w:szCs w:val="24"/>
          <w:lang w:val="en-US"/>
        </w:rPr>
        <w:t>Figure 2. Expression of VEGF</w:t>
      </w:r>
      <w:r w:rsidR="004134C9" w:rsidRPr="00BE05FB">
        <w:rPr>
          <w:rFonts w:ascii="Times New Roman" w:hAnsi="Times New Roman"/>
          <w:sz w:val="24"/>
          <w:szCs w:val="24"/>
          <w:lang w:val="en-US"/>
        </w:rPr>
        <w:t>R1 by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 EC and THP-1 cells. A - the graph </w:t>
      </w:r>
      <w:r w:rsidR="004134C9" w:rsidRPr="00BE05FB">
        <w:rPr>
          <w:rFonts w:ascii="Times New Roman" w:hAnsi="Times New Roman"/>
          <w:sz w:val="24"/>
          <w:szCs w:val="24"/>
          <w:lang w:val="en-US"/>
        </w:rPr>
        <w:t xml:space="preserve">displaying </w:t>
      </w:r>
      <w:r w:rsidR="009D5957" w:rsidRPr="00BE05FB">
        <w:rPr>
          <w:rFonts w:ascii="Times New Roman" w:hAnsi="Times New Roman"/>
          <w:sz w:val="24"/>
          <w:szCs w:val="24"/>
          <w:lang w:val="en-US"/>
        </w:rPr>
        <w:t>THP-1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 cells (monoculture) in </w:t>
      </w:r>
      <w:r w:rsidR="004134C9" w:rsidRPr="00BE05FB">
        <w:rPr>
          <w:rFonts w:ascii="Times New Roman" w:hAnsi="Times New Roman"/>
          <w:sz w:val="24"/>
          <w:szCs w:val="24"/>
          <w:lang w:val="en-US"/>
        </w:rPr>
        <w:t>forward scatter light (F</w:t>
      </w:r>
      <w:r w:rsidRPr="00BE05FB">
        <w:rPr>
          <w:rFonts w:ascii="Times New Roman" w:hAnsi="Times New Roman"/>
          <w:sz w:val="24"/>
          <w:szCs w:val="24"/>
          <w:lang w:val="en-US"/>
        </w:rPr>
        <w:t>SC</w:t>
      </w:r>
      <w:r w:rsidR="004134C9" w:rsidRPr="00BE05FB">
        <w:rPr>
          <w:rFonts w:ascii="Times New Roman" w:hAnsi="Times New Roman"/>
          <w:sz w:val="24"/>
          <w:szCs w:val="24"/>
          <w:lang w:val="en-US"/>
        </w:rPr>
        <w:t>)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 and</w:t>
      </w:r>
      <w:r w:rsidR="004134C9" w:rsidRPr="00BE05FB">
        <w:rPr>
          <w:rFonts w:ascii="Times New Roman" w:hAnsi="Times New Roman"/>
          <w:sz w:val="24"/>
          <w:szCs w:val="24"/>
          <w:lang w:val="en-US"/>
        </w:rPr>
        <w:t xml:space="preserve"> side scatter light (S</w:t>
      </w:r>
      <w:r w:rsidRPr="00BE05FB">
        <w:rPr>
          <w:rFonts w:ascii="Times New Roman" w:hAnsi="Times New Roman"/>
          <w:sz w:val="24"/>
          <w:szCs w:val="24"/>
          <w:lang w:val="en-US"/>
        </w:rPr>
        <w:t>SC</w:t>
      </w:r>
      <w:r w:rsidR="004134C9" w:rsidRPr="00BE05FB">
        <w:rPr>
          <w:rFonts w:ascii="Times New Roman" w:hAnsi="Times New Roman"/>
          <w:sz w:val="24"/>
          <w:szCs w:val="24"/>
          <w:lang w:val="en-US"/>
        </w:rPr>
        <w:t>)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 coordinates; B - the graph </w:t>
      </w:r>
      <w:r w:rsidR="004134C9" w:rsidRPr="00BE05FB">
        <w:rPr>
          <w:rFonts w:ascii="Times New Roman" w:hAnsi="Times New Roman"/>
          <w:sz w:val="24"/>
          <w:szCs w:val="24"/>
          <w:lang w:val="en-US"/>
        </w:rPr>
        <w:t>displaying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 EC (monoculture) in FSC and </w:t>
      </w:r>
      <w:r w:rsidR="004134C9" w:rsidRPr="00BE05FB">
        <w:rPr>
          <w:rFonts w:ascii="Times New Roman" w:hAnsi="Times New Roman"/>
          <w:sz w:val="24"/>
          <w:szCs w:val="24"/>
          <w:lang w:val="en-US"/>
        </w:rPr>
        <w:t>S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SC coordinates; C — change </w:t>
      </w:r>
      <w:r w:rsidR="004134C9" w:rsidRPr="00BE05FB">
        <w:rPr>
          <w:rFonts w:ascii="Times New Roman" w:hAnsi="Times New Roman"/>
          <w:sz w:val="24"/>
          <w:szCs w:val="24"/>
          <w:lang w:val="en-US"/>
        </w:rPr>
        <w:t>of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 the intensity of VEGFR1 expression </w:t>
      </w:r>
      <w:r w:rsidR="004134C9" w:rsidRPr="00BE05FB">
        <w:rPr>
          <w:rFonts w:ascii="Times New Roman" w:hAnsi="Times New Roman"/>
          <w:sz w:val="24"/>
          <w:szCs w:val="24"/>
          <w:lang w:val="en-US"/>
        </w:rPr>
        <w:t>by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 THP-1 cells during their cultivation with EC; G </w:t>
      </w:r>
      <w:r w:rsidR="004134C9" w:rsidRPr="00BE05FB">
        <w:rPr>
          <w:rFonts w:ascii="Times New Roman" w:hAnsi="Times New Roman"/>
          <w:sz w:val="24"/>
          <w:szCs w:val="24"/>
          <w:lang w:val="en-US"/>
        </w:rPr>
        <w:t>–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 change</w:t>
      </w:r>
      <w:r w:rsidR="004134C9" w:rsidRPr="00BE05FB">
        <w:rPr>
          <w:rFonts w:ascii="Times New Roman" w:hAnsi="Times New Roman"/>
          <w:sz w:val="24"/>
          <w:szCs w:val="24"/>
          <w:lang w:val="en-US"/>
        </w:rPr>
        <w:t xml:space="preserve"> of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 the int</w:t>
      </w:r>
      <w:r w:rsidR="004134C9" w:rsidRPr="00BE05FB">
        <w:rPr>
          <w:rFonts w:ascii="Times New Roman" w:hAnsi="Times New Roman"/>
          <w:sz w:val="24"/>
          <w:szCs w:val="24"/>
          <w:lang w:val="en-US"/>
        </w:rPr>
        <w:t>ensity of expression of VEGFR1 by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 EC during their cultivation with </w:t>
      </w:r>
      <w:r w:rsidR="009D5957" w:rsidRPr="00BE05FB">
        <w:rPr>
          <w:rFonts w:ascii="Times New Roman" w:hAnsi="Times New Roman"/>
          <w:sz w:val="24"/>
          <w:szCs w:val="24"/>
          <w:lang w:val="en-US"/>
        </w:rPr>
        <w:t xml:space="preserve">THP-1 </w:t>
      </w:r>
      <w:r w:rsidRPr="00BE05FB">
        <w:rPr>
          <w:rFonts w:ascii="Times New Roman" w:hAnsi="Times New Roman"/>
          <w:sz w:val="24"/>
          <w:szCs w:val="24"/>
          <w:lang w:val="en-US"/>
        </w:rPr>
        <w:t>cells</w:t>
      </w:r>
      <w:r w:rsidR="009D5957" w:rsidRPr="00BE05FB">
        <w:rPr>
          <w:rFonts w:ascii="Times New Roman" w:hAnsi="Times New Roman"/>
          <w:sz w:val="24"/>
          <w:szCs w:val="24"/>
          <w:lang w:val="en-US"/>
        </w:rPr>
        <w:t>; D - the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 graph in FSC and CD45 (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PerCP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>)</w:t>
      </w:r>
      <w:r w:rsidR="009D5957" w:rsidRPr="00BE05FB">
        <w:rPr>
          <w:rFonts w:ascii="Times New Roman" w:hAnsi="Times New Roman"/>
          <w:sz w:val="24"/>
          <w:szCs w:val="24"/>
          <w:lang w:val="en-US"/>
        </w:rPr>
        <w:t xml:space="preserve"> coordinates </w:t>
      </w:r>
      <w:r w:rsidRPr="00BE05FB">
        <w:rPr>
          <w:rFonts w:ascii="Times New Roman" w:hAnsi="Times New Roman"/>
          <w:sz w:val="24"/>
          <w:szCs w:val="24"/>
          <w:lang w:val="en-US"/>
        </w:rPr>
        <w:t>reflects the separation of</w:t>
      </w:r>
      <w:r w:rsidR="009D5957" w:rsidRPr="00BE05FB">
        <w:rPr>
          <w:rFonts w:ascii="Times New Roman" w:hAnsi="Times New Roman"/>
          <w:sz w:val="24"/>
          <w:szCs w:val="24"/>
          <w:lang w:val="en-US"/>
        </w:rPr>
        <w:t xml:space="preserve"> THP-1 cells and EC; E - the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 graph in FSC and SSC</w:t>
      </w:r>
      <w:r w:rsidR="009D5957" w:rsidRPr="00BE05FB">
        <w:rPr>
          <w:rFonts w:ascii="Times New Roman" w:hAnsi="Times New Roman"/>
          <w:sz w:val="24"/>
          <w:szCs w:val="24"/>
          <w:lang w:val="en-US"/>
        </w:rPr>
        <w:t xml:space="preserve"> coordinates for the </w:t>
      </w:r>
      <w:r w:rsidR="00EA5576" w:rsidRPr="00BE05FB">
        <w:rPr>
          <w:rFonts w:ascii="Times New Roman" w:hAnsi="Times New Roman"/>
          <w:sz w:val="24"/>
          <w:szCs w:val="24"/>
          <w:lang w:val="en-US"/>
        </w:rPr>
        <w:t>co</w:t>
      </w:r>
      <w:r w:rsidR="003425FF" w:rsidRPr="00BE05FB">
        <w:rPr>
          <w:rFonts w:ascii="Times New Roman" w:hAnsi="Times New Roman"/>
          <w:sz w:val="24"/>
          <w:szCs w:val="24"/>
          <w:lang w:val="en-US"/>
        </w:rPr>
        <w:t>-</w:t>
      </w:r>
      <w:r w:rsidRPr="00BE05FB">
        <w:rPr>
          <w:rFonts w:ascii="Times New Roman" w:hAnsi="Times New Roman"/>
          <w:sz w:val="24"/>
          <w:szCs w:val="24"/>
          <w:lang w:val="en-US"/>
        </w:rPr>
        <w:t>cultivation of EC and THP-1</w:t>
      </w:r>
      <w:r w:rsidR="00EA5576" w:rsidRPr="00BE05FB">
        <w:rPr>
          <w:rFonts w:ascii="Times New Roman" w:hAnsi="Times New Roman"/>
          <w:sz w:val="24"/>
          <w:szCs w:val="24"/>
          <w:lang w:val="en-US"/>
        </w:rPr>
        <w:t xml:space="preserve"> cells</w:t>
      </w:r>
      <w:r w:rsidRPr="00BE05FB">
        <w:rPr>
          <w:rFonts w:ascii="Times New Roman" w:hAnsi="Times New Roman"/>
          <w:sz w:val="24"/>
          <w:szCs w:val="24"/>
          <w:lang w:val="en-US"/>
        </w:rPr>
        <w:t>.</w:t>
      </w:r>
    </w:p>
    <w:p w:rsidR="00EA5576" w:rsidRPr="00BE05FB" w:rsidRDefault="00EA5576" w:rsidP="00C0377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A5576" w:rsidRPr="00BE05FB" w:rsidRDefault="00EA5576" w:rsidP="00C0377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E05FB">
        <w:rPr>
          <w:rFonts w:ascii="Times New Roman" w:hAnsi="Times New Roman"/>
          <w:sz w:val="24"/>
          <w:szCs w:val="24"/>
          <w:lang w:val="en-US"/>
        </w:rPr>
        <w:t xml:space="preserve">Figure 3. The effect of IL-1β on the formation of </w:t>
      </w:r>
      <w:r w:rsidRPr="00BE05FB">
        <w:rPr>
          <w:rFonts w:ascii="Times New Roman" w:hAnsi="Times New Roman"/>
          <w:bCs/>
          <w:sz w:val="24"/>
          <w:szCs w:val="24"/>
          <w:lang w:val="en-US"/>
        </w:rPr>
        <w:t>tube-like structures by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E05FB">
        <w:rPr>
          <w:rFonts w:ascii="Times New Roman" w:hAnsi="Times New Roman"/>
          <w:bCs/>
          <w:sz w:val="24"/>
          <w:szCs w:val="24"/>
          <w:lang w:val="en-US"/>
        </w:rPr>
        <w:t xml:space="preserve">endothelial cells of the </w:t>
      </w:r>
      <w:r w:rsidRPr="00BE05FB">
        <w:rPr>
          <w:rFonts w:ascii="Times New Roman" w:hAnsi="Times New Roman"/>
          <w:bCs/>
          <w:sz w:val="24"/>
          <w:szCs w:val="24"/>
        </w:rPr>
        <w:t>ЕА</w:t>
      </w:r>
      <w:r w:rsidRPr="00BE05FB">
        <w:rPr>
          <w:rFonts w:ascii="Times New Roman" w:hAnsi="Times New Roman"/>
          <w:bCs/>
          <w:sz w:val="24"/>
          <w:szCs w:val="24"/>
          <w:lang w:val="en-US"/>
        </w:rPr>
        <w:t>.Hy926 cell line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 in the presence of THP-1 cells and the </w:t>
      </w:r>
      <w:r w:rsidR="004134C9" w:rsidRPr="00BE05FB">
        <w:rPr>
          <w:rFonts w:ascii="Times New Roman" w:hAnsi="Times New Roman"/>
          <w:sz w:val="24"/>
          <w:szCs w:val="24"/>
          <w:lang w:val="en-US"/>
        </w:rPr>
        <w:t xml:space="preserve">drug </w:t>
      </w:r>
      <w:r w:rsidRPr="00BE05FB">
        <w:rPr>
          <w:rFonts w:ascii="Times New Roman" w:hAnsi="Times New Roman"/>
          <w:sz w:val="24"/>
          <w:szCs w:val="24"/>
          <w:lang w:val="en-US"/>
        </w:rPr>
        <w:t>"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 xml:space="preserve">". (A) </w:t>
      </w:r>
      <w:r w:rsidR="003425FF" w:rsidRPr="00BE05FB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effect on the length of </w:t>
      </w:r>
      <w:r w:rsidRPr="00BE05FB">
        <w:rPr>
          <w:rFonts w:ascii="Times New Roman" w:hAnsi="Times New Roman"/>
          <w:bCs/>
          <w:sz w:val="24"/>
          <w:szCs w:val="24"/>
          <w:lang w:val="en-US"/>
        </w:rPr>
        <w:t>tube-like structures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; (B) the effect on the number of </w:t>
      </w:r>
      <w:r w:rsidRPr="00BE05FB">
        <w:rPr>
          <w:rFonts w:ascii="Times New Roman" w:hAnsi="Times New Roman"/>
          <w:bCs/>
          <w:sz w:val="24"/>
          <w:szCs w:val="24"/>
          <w:lang w:val="en-US"/>
        </w:rPr>
        <w:t>tube-like structures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. DMEM F12 - cultivation in a medium without HAT, 2.5% FBS (spontaneous level), n = 45; 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 xml:space="preserve"> - cultivation in the presence of the </w:t>
      </w:r>
      <w:r w:rsidR="004134C9" w:rsidRPr="00BE05FB">
        <w:rPr>
          <w:rFonts w:ascii="Times New Roman" w:hAnsi="Times New Roman"/>
          <w:sz w:val="24"/>
          <w:szCs w:val="24"/>
          <w:lang w:val="en-US"/>
        </w:rPr>
        <w:t xml:space="preserve">drug </w:t>
      </w:r>
      <w:r w:rsidRPr="00BE05FB">
        <w:rPr>
          <w:rFonts w:ascii="Times New Roman" w:hAnsi="Times New Roman"/>
          <w:sz w:val="24"/>
          <w:szCs w:val="24"/>
          <w:lang w:val="en-US"/>
        </w:rPr>
        <w:t>"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 xml:space="preserve">", n = 45; IL-1 - cultivation in the presence of IL-1β, n = 15; 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 xml:space="preserve"> + IL-1 - cultivation in the presence of the</w:t>
      </w:r>
      <w:r w:rsidR="004134C9" w:rsidRPr="00BE05FB">
        <w:rPr>
          <w:rFonts w:ascii="Times New Roman" w:hAnsi="Times New Roman"/>
          <w:sz w:val="24"/>
          <w:szCs w:val="24"/>
          <w:lang w:val="en-US"/>
        </w:rPr>
        <w:t xml:space="preserve"> drug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 "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>" and IL-1β, n = 15. The significance of differences between groups: * - p &lt;0.05; ** - p &lt;0.01; *** - p &lt;0.001 (</w:t>
      </w:r>
      <w:r w:rsidR="004134C9" w:rsidRPr="00BE05FB">
        <w:rPr>
          <w:rFonts w:ascii="Times New Roman" w:hAnsi="Times New Roman"/>
          <w:sz w:val="24"/>
          <w:szCs w:val="24"/>
          <w:lang w:val="en-US"/>
        </w:rPr>
        <w:t xml:space="preserve">differs </w:t>
      </w:r>
      <w:r w:rsidRPr="00BE05FB">
        <w:rPr>
          <w:rFonts w:ascii="Times New Roman" w:hAnsi="Times New Roman"/>
          <w:sz w:val="24"/>
          <w:szCs w:val="24"/>
          <w:lang w:val="en-US"/>
        </w:rPr>
        <w:t>from the spontaneous level); # - p &lt;0.05; ## - p &lt;0.01; ### - p &lt;0.001.</w:t>
      </w:r>
    </w:p>
    <w:p w:rsidR="00EA5576" w:rsidRPr="00BE05FB" w:rsidRDefault="00EA5576" w:rsidP="00C0377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A5576" w:rsidRPr="00BE05FB" w:rsidRDefault="00EA5576" w:rsidP="00C0377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E05FB">
        <w:rPr>
          <w:rFonts w:ascii="Times New Roman" w:hAnsi="Times New Roman"/>
          <w:sz w:val="24"/>
          <w:szCs w:val="24"/>
          <w:lang w:val="en-US"/>
        </w:rPr>
        <w:t xml:space="preserve">Figure 4. Expression of vascular endothelial growth factor receptors on the surface of endothelial cells </w:t>
      </w:r>
      <w:r w:rsidRPr="00BE05FB">
        <w:rPr>
          <w:rFonts w:ascii="Times New Roman" w:hAnsi="Times New Roman"/>
          <w:bCs/>
          <w:sz w:val="24"/>
          <w:szCs w:val="24"/>
          <w:lang w:val="en-US"/>
        </w:rPr>
        <w:t xml:space="preserve">of the </w:t>
      </w:r>
      <w:r w:rsidRPr="00BE05FB">
        <w:rPr>
          <w:rFonts w:ascii="Times New Roman" w:hAnsi="Times New Roman"/>
          <w:bCs/>
          <w:sz w:val="24"/>
          <w:szCs w:val="24"/>
        </w:rPr>
        <w:t>ЕА</w:t>
      </w:r>
      <w:r w:rsidRPr="00BE05FB">
        <w:rPr>
          <w:rFonts w:ascii="Times New Roman" w:hAnsi="Times New Roman"/>
          <w:bCs/>
          <w:sz w:val="24"/>
          <w:szCs w:val="24"/>
          <w:lang w:val="en-US"/>
        </w:rPr>
        <w:t>.Hy926 cell line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. (A) </w:t>
      </w:r>
      <w:r w:rsidR="003425FF" w:rsidRPr="00BE05FB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expression of VEGFR1; (B) VEGFR2; (C) VEGFR3. 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EC_unst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 xml:space="preserve"> - untreated EC, n = 8; EC - EC treated with antibodies with a fluorescent label to the corresponding receptor, n = 8; EC (EC + THP) - EC after co-culture with THP-1 cells, </w:t>
      </w:r>
      <w:r w:rsidR="003425FF" w:rsidRPr="00BE05FB">
        <w:rPr>
          <w:rFonts w:ascii="Times New Roman" w:hAnsi="Times New Roman"/>
          <w:sz w:val="24"/>
          <w:szCs w:val="24"/>
          <w:lang w:val="en-US"/>
        </w:rPr>
        <w:t>treated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 with antibodies with a fluorescent label to the corresponding receptor, n = 16. </w:t>
      </w:r>
      <w:r w:rsidR="003425FF" w:rsidRPr="00BE05FB">
        <w:rPr>
          <w:rFonts w:ascii="Times New Roman" w:hAnsi="Times New Roman"/>
          <w:sz w:val="24"/>
          <w:szCs w:val="24"/>
          <w:lang w:val="en-US"/>
        </w:rPr>
        <w:t>The significance of differences</w:t>
      </w:r>
      <w:r w:rsidRPr="00BE05FB">
        <w:rPr>
          <w:rFonts w:ascii="Times New Roman" w:hAnsi="Times New Roman"/>
          <w:sz w:val="24"/>
          <w:szCs w:val="24"/>
          <w:lang w:val="en-US"/>
        </w:rPr>
        <w:t>: # - p &lt;0.05; ### - p &lt;0.001.</w:t>
      </w:r>
    </w:p>
    <w:p w:rsidR="003425FF" w:rsidRPr="00BE05FB" w:rsidRDefault="003425FF" w:rsidP="003425FF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E05FB">
        <w:rPr>
          <w:rFonts w:ascii="Times New Roman" w:hAnsi="Times New Roman"/>
          <w:sz w:val="24"/>
          <w:szCs w:val="24"/>
          <w:lang w:val="en-US"/>
        </w:rPr>
        <w:t xml:space="preserve">Figure 5. The effect of IL-1β on the expression of VEGFR1 and VEGFR3 by endothelial cells under conditions of their co-cultivation with THP-1 cells. (A), (B) the expression of VEGFR1; (C), (D) the expression of VEGFR3. DMEM F12 - DMEM F12 - cultivation in a medium without HAT, 2.5% FBS (spontaneous level), n = 16; 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 xml:space="preserve"> - 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 xml:space="preserve"> - cultivation in the presence of the </w:t>
      </w:r>
      <w:r w:rsidR="004134C9" w:rsidRPr="00BE05FB">
        <w:rPr>
          <w:rFonts w:ascii="Times New Roman" w:hAnsi="Times New Roman"/>
          <w:sz w:val="24"/>
          <w:szCs w:val="24"/>
          <w:lang w:val="en-US"/>
        </w:rPr>
        <w:t xml:space="preserve">drug </w:t>
      </w:r>
      <w:r w:rsidRPr="00BE05FB">
        <w:rPr>
          <w:rFonts w:ascii="Times New Roman" w:hAnsi="Times New Roman"/>
          <w:sz w:val="24"/>
          <w:szCs w:val="24"/>
          <w:lang w:val="en-US"/>
        </w:rPr>
        <w:t>"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 xml:space="preserve">", n = 24; IL-1 - cultivation in the presence of IL-1β, n = 6; 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 xml:space="preserve"> + IL-1 - cultivation in the presence of the</w:t>
      </w:r>
      <w:r w:rsidR="004134C9" w:rsidRPr="00BE05FB">
        <w:rPr>
          <w:rFonts w:ascii="Times New Roman" w:hAnsi="Times New Roman"/>
          <w:sz w:val="24"/>
          <w:szCs w:val="24"/>
          <w:lang w:val="en-US"/>
        </w:rPr>
        <w:t xml:space="preserve"> drug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 "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 xml:space="preserve">" and IL-1β, n = 6. The significance of differences between groups: * - p &lt;0.05; ** - p &lt;0.01; *** - p &lt;0.001 (differs from the spontaneous level); # </w:t>
      </w:r>
      <w:r w:rsidRPr="00BE05FB">
        <w:rPr>
          <w:rFonts w:ascii="Times New Roman" w:hAnsi="Times New Roman"/>
          <w:sz w:val="24"/>
          <w:szCs w:val="24"/>
          <w:lang w:val="en-US"/>
        </w:rPr>
        <w:lastRenderedPageBreak/>
        <w:t>- p &lt;0.05; ## - p &lt;0.01; ### - p &lt;0.001.</w:t>
      </w:r>
    </w:p>
    <w:p w:rsidR="003425FF" w:rsidRPr="00BE05FB" w:rsidRDefault="003425FF" w:rsidP="00C0377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425FF" w:rsidRPr="00BE05FB" w:rsidRDefault="003425FF" w:rsidP="003425FF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E05FB">
        <w:rPr>
          <w:rFonts w:ascii="Times New Roman" w:hAnsi="Times New Roman"/>
          <w:sz w:val="24"/>
          <w:szCs w:val="24"/>
          <w:lang w:val="en-US"/>
        </w:rPr>
        <w:t xml:space="preserve">Figure 6. The effect of IL-6 on the formation of </w:t>
      </w:r>
      <w:r w:rsidRPr="00BE05FB">
        <w:rPr>
          <w:rFonts w:ascii="Times New Roman" w:hAnsi="Times New Roman"/>
          <w:bCs/>
          <w:sz w:val="24"/>
          <w:szCs w:val="24"/>
          <w:lang w:val="en-US"/>
        </w:rPr>
        <w:t>tube-like structures by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E05FB">
        <w:rPr>
          <w:rFonts w:ascii="Times New Roman" w:hAnsi="Times New Roman"/>
          <w:bCs/>
          <w:sz w:val="24"/>
          <w:szCs w:val="24"/>
          <w:lang w:val="en-US"/>
        </w:rPr>
        <w:t xml:space="preserve">endothelial cells of the </w:t>
      </w:r>
      <w:r w:rsidRPr="00BE05FB">
        <w:rPr>
          <w:rFonts w:ascii="Times New Roman" w:hAnsi="Times New Roman"/>
          <w:bCs/>
          <w:sz w:val="24"/>
          <w:szCs w:val="24"/>
        </w:rPr>
        <w:t>ЕА</w:t>
      </w:r>
      <w:r w:rsidRPr="00BE05FB">
        <w:rPr>
          <w:rFonts w:ascii="Times New Roman" w:hAnsi="Times New Roman"/>
          <w:bCs/>
          <w:sz w:val="24"/>
          <w:szCs w:val="24"/>
          <w:lang w:val="en-US"/>
        </w:rPr>
        <w:t>.Hy926 cell line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 in the presence of THP-1 cells and the "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 xml:space="preserve">" drug (A) the effect on the length of </w:t>
      </w:r>
      <w:r w:rsidRPr="00BE05FB">
        <w:rPr>
          <w:rFonts w:ascii="Times New Roman" w:hAnsi="Times New Roman"/>
          <w:bCs/>
          <w:sz w:val="24"/>
          <w:szCs w:val="24"/>
          <w:lang w:val="en-US"/>
        </w:rPr>
        <w:t>tube-like structures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; (B) the effect on the number of </w:t>
      </w:r>
      <w:r w:rsidRPr="00BE05FB">
        <w:rPr>
          <w:rFonts w:ascii="Times New Roman" w:hAnsi="Times New Roman"/>
          <w:bCs/>
          <w:sz w:val="24"/>
          <w:szCs w:val="24"/>
          <w:lang w:val="en-US"/>
        </w:rPr>
        <w:t>tube-like structures</w:t>
      </w:r>
      <w:r w:rsidRPr="00BE05FB">
        <w:rPr>
          <w:rFonts w:ascii="Times New Roman" w:hAnsi="Times New Roman"/>
          <w:sz w:val="24"/>
          <w:szCs w:val="24"/>
          <w:lang w:val="en-US"/>
        </w:rPr>
        <w:t>. DMEM F12 - cultivation in a medium without HAT, 2.5% FBS (spontaneous level)</w:t>
      </w:r>
      <w:r w:rsidR="0014150F" w:rsidRPr="00BE05FB">
        <w:rPr>
          <w:rFonts w:ascii="Times New Roman" w:hAnsi="Times New Roman"/>
          <w:sz w:val="24"/>
          <w:szCs w:val="24"/>
          <w:lang w:val="en-US"/>
        </w:rPr>
        <w:t>,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 n = 45; 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 xml:space="preserve"> - cultivation </w:t>
      </w:r>
      <w:bookmarkStart w:id="0" w:name="_GoBack"/>
      <w:r w:rsidRPr="00BE05FB">
        <w:rPr>
          <w:rFonts w:ascii="Times New Roman" w:hAnsi="Times New Roman"/>
          <w:sz w:val="24"/>
          <w:szCs w:val="24"/>
          <w:lang w:val="en-US"/>
        </w:rPr>
        <w:t xml:space="preserve">in the presence of the </w:t>
      </w:r>
      <w:r w:rsidR="004134C9" w:rsidRPr="00BE05FB">
        <w:rPr>
          <w:rFonts w:ascii="Times New Roman" w:hAnsi="Times New Roman"/>
          <w:sz w:val="24"/>
          <w:szCs w:val="24"/>
          <w:lang w:val="en-US"/>
        </w:rPr>
        <w:t xml:space="preserve">drug </w:t>
      </w:r>
      <w:r w:rsidRPr="00BE05FB">
        <w:rPr>
          <w:rFonts w:ascii="Times New Roman" w:hAnsi="Times New Roman"/>
          <w:sz w:val="24"/>
          <w:szCs w:val="24"/>
          <w:lang w:val="en-US"/>
        </w:rPr>
        <w:t>"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>"</w:t>
      </w:r>
      <w:r w:rsidR="0014150F" w:rsidRPr="00BE05FB">
        <w:rPr>
          <w:rFonts w:ascii="Times New Roman" w:hAnsi="Times New Roman"/>
          <w:sz w:val="24"/>
          <w:szCs w:val="24"/>
          <w:lang w:val="en-US"/>
        </w:rPr>
        <w:t>,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 n = 30 (in the absence of THP-1 cells), n = 45 (in the presence </w:t>
      </w:r>
      <w:bookmarkEnd w:id="0"/>
      <w:r w:rsidRPr="00BE05FB">
        <w:rPr>
          <w:rFonts w:ascii="Times New Roman" w:hAnsi="Times New Roman"/>
          <w:sz w:val="24"/>
          <w:szCs w:val="24"/>
          <w:lang w:val="en-US"/>
        </w:rPr>
        <w:t xml:space="preserve">of THP-1 cells); IL-6 - cultivation in the presence of IL-6, n = 15; 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 xml:space="preserve"> + IL-6 - cultivation in the presence of the</w:t>
      </w:r>
      <w:r w:rsidR="004134C9" w:rsidRPr="00BE05FB">
        <w:rPr>
          <w:rFonts w:ascii="Times New Roman" w:hAnsi="Times New Roman"/>
          <w:sz w:val="24"/>
          <w:szCs w:val="24"/>
          <w:lang w:val="en-US"/>
        </w:rPr>
        <w:t xml:space="preserve"> drug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 "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>" and IL-6, n = 15. The significance of differences between groups: ** - p &lt;0.01; *** - p &lt;0.001 (differs from the spontaneous level); ## - p &lt;0.01; ### - p &lt;0.001.</w:t>
      </w:r>
    </w:p>
    <w:p w:rsidR="003425FF" w:rsidRPr="00BE05FB" w:rsidRDefault="003425FF" w:rsidP="00C0377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425FF" w:rsidRPr="00BE05FB" w:rsidRDefault="003425FF" w:rsidP="003425FF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E05FB">
        <w:rPr>
          <w:rFonts w:ascii="Times New Roman" w:hAnsi="Times New Roman"/>
          <w:sz w:val="24"/>
          <w:szCs w:val="24"/>
          <w:lang w:val="en-US"/>
        </w:rPr>
        <w:t xml:space="preserve">Figure 7. Effect of IL-6 on the expression of VEGFR1 and VEGFR3 by endothelial cells under conditions of co-cultivation with THP-1 cells. (A), (B) the expression of VEGFR1; (C), (D) the expression of VEGFR3. DMEM F12 - cultivation in a medium without HAT, 2.5% FBS (spontaneous level), n = 16; 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 xml:space="preserve"> - cultivation in the presence of the</w:t>
      </w:r>
      <w:r w:rsidR="000F1B03" w:rsidRPr="00BE05FB">
        <w:rPr>
          <w:rFonts w:ascii="Times New Roman" w:hAnsi="Times New Roman"/>
          <w:sz w:val="24"/>
          <w:szCs w:val="24"/>
          <w:lang w:val="en-US"/>
        </w:rPr>
        <w:t xml:space="preserve"> drug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 "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 xml:space="preserve">", n = 24; IL-6 - cultivation in the presence of IL-6, n = 3; 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 xml:space="preserve"> + IL-6 - cultivation in the presence of the </w:t>
      </w:r>
      <w:r w:rsidR="000F1B03" w:rsidRPr="00BE05FB">
        <w:rPr>
          <w:rFonts w:ascii="Times New Roman" w:hAnsi="Times New Roman"/>
          <w:sz w:val="24"/>
          <w:szCs w:val="24"/>
          <w:lang w:val="en-US"/>
        </w:rPr>
        <w:t xml:space="preserve">drug </w:t>
      </w:r>
      <w:r w:rsidRPr="00BE05FB">
        <w:rPr>
          <w:rFonts w:ascii="Times New Roman" w:hAnsi="Times New Roman"/>
          <w:sz w:val="24"/>
          <w:szCs w:val="24"/>
          <w:lang w:val="en-US"/>
        </w:rPr>
        <w:t>"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>" and IL-6, n = 3. The significance of differences between groups: * - p &lt;0.05; ** - p &lt;0.01; *** - p &lt;0.001 (differs from the spontaneous level); # - p &lt;0.05; ## - p &lt;0.01; ### - p &lt;0.001.</w:t>
      </w:r>
    </w:p>
    <w:p w:rsidR="003425FF" w:rsidRPr="00BE05FB" w:rsidRDefault="003425FF" w:rsidP="00C0377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4150F" w:rsidRPr="00BE05FB" w:rsidRDefault="003425FF" w:rsidP="0014150F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E05FB">
        <w:rPr>
          <w:rFonts w:ascii="Times New Roman" w:hAnsi="Times New Roman"/>
          <w:sz w:val="24"/>
          <w:szCs w:val="24"/>
          <w:lang w:val="en-US"/>
        </w:rPr>
        <w:t xml:space="preserve">Figure 8. The effect of TNFα on the formation </w:t>
      </w:r>
      <w:r w:rsidR="0014150F" w:rsidRPr="00BE05FB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14150F" w:rsidRPr="00BE05FB">
        <w:rPr>
          <w:rFonts w:ascii="Times New Roman" w:hAnsi="Times New Roman"/>
          <w:bCs/>
          <w:sz w:val="24"/>
          <w:szCs w:val="24"/>
          <w:lang w:val="en-US"/>
        </w:rPr>
        <w:t>tube-like structures by</w:t>
      </w:r>
      <w:r w:rsidR="0014150F" w:rsidRPr="00BE05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150F" w:rsidRPr="00BE05FB">
        <w:rPr>
          <w:rFonts w:ascii="Times New Roman" w:hAnsi="Times New Roman"/>
          <w:bCs/>
          <w:sz w:val="24"/>
          <w:szCs w:val="24"/>
          <w:lang w:val="en-US"/>
        </w:rPr>
        <w:t xml:space="preserve">endothelial cells of the </w:t>
      </w:r>
      <w:r w:rsidR="0014150F" w:rsidRPr="00BE05FB">
        <w:rPr>
          <w:rFonts w:ascii="Times New Roman" w:hAnsi="Times New Roman"/>
          <w:bCs/>
          <w:sz w:val="24"/>
          <w:szCs w:val="24"/>
        </w:rPr>
        <w:t>ЕА</w:t>
      </w:r>
      <w:r w:rsidR="0014150F" w:rsidRPr="00BE05FB">
        <w:rPr>
          <w:rFonts w:ascii="Times New Roman" w:hAnsi="Times New Roman"/>
          <w:bCs/>
          <w:sz w:val="24"/>
          <w:szCs w:val="24"/>
          <w:lang w:val="en-US"/>
        </w:rPr>
        <w:t>.Hy926 cell line</w:t>
      </w:r>
      <w:r w:rsidR="0014150F" w:rsidRPr="00BE05FB">
        <w:rPr>
          <w:rFonts w:ascii="Times New Roman" w:hAnsi="Times New Roman"/>
          <w:sz w:val="24"/>
          <w:szCs w:val="24"/>
          <w:lang w:val="en-US"/>
        </w:rPr>
        <w:t xml:space="preserve"> in the presence of THP-1 cells and the </w:t>
      </w:r>
      <w:r w:rsidR="000F1B03" w:rsidRPr="00BE05FB">
        <w:rPr>
          <w:rFonts w:ascii="Times New Roman" w:hAnsi="Times New Roman"/>
          <w:sz w:val="24"/>
          <w:szCs w:val="24"/>
          <w:lang w:val="en-US"/>
        </w:rPr>
        <w:t xml:space="preserve">drug </w:t>
      </w:r>
      <w:r w:rsidR="0014150F" w:rsidRPr="00BE05FB">
        <w:rPr>
          <w:rFonts w:ascii="Times New Roman" w:hAnsi="Times New Roman"/>
          <w:sz w:val="24"/>
          <w:szCs w:val="24"/>
          <w:lang w:val="en-US"/>
        </w:rPr>
        <w:t>"</w:t>
      </w:r>
      <w:proofErr w:type="spellStart"/>
      <w:r w:rsidR="0014150F"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="0014150F" w:rsidRPr="00BE05FB">
        <w:rPr>
          <w:rFonts w:ascii="Times New Roman" w:hAnsi="Times New Roman"/>
          <w:sz w:val="24"/>
          <w:szCs w:val="24"/>
          <w:lang w:val="en-US"/>
        </w:rPr>
        <w:t xml:space="preserve">" </w:t>
      </w:r>
      <w:r w:rsidRPr="00BE05FB">
        <w:rPr>
          <w:rFonts w:ascii="Times New Roman" w:hAnsi="Times New Roman"/>
          <w:sz w:val="24"/>
          <w:szCs w:val="24"/>
          <w:lang w:val="en-US"/>
        </w:rPr>
        <w:t>(A</w:t>
      </w:r>
      <w:r w:rsidR="0014150F" w:rsidRPr="00BE05FB">
        <w:rPr>
          <w:rFonts w:ascii="Times New Roman" w:hAnsi="Times New Roman"/>
          <w:sz w:val="24"/>
          <w:szCs w:val="24"/>
          <w:lang w:val="en-US"/>
        </w:rPr>
        <w:t xml:space="preserve">) the effect on the length of </w:t>
      </w:r>
      <w:r w:rsidR="0014150F" w:rsidRPr="00BE05FB">
        <w:rPr>
          <w:rFonts w:ascii="Times New Roman" w:hAnsi="Times New Roman"/>
          <w:bCs/>
          <w:sz w:val="24"/>
          <w:szCs w:val="24"/>
          <w:lang w:val="en-US"/>
        </w:rPr>
        <w:t>tube-like structures</w:t>
      </w:r>
      <w:r w:rsidR="0014150F" w:rsidRPr="00BE05FB">
        <w:rPr>
          <w:rFonts w:ascii="Times New Roman" w:hAnsi="Times New Roman"/>
          <w:sz w:val="24"/>
          <w:szCs w:val="24"/>
          <w:lang w:val="en-US"/>
        </w:rPr>
        <w:t xml:space="preserve">; (B) the effect on the number of </w:t>
      </w:r>
      <w:r w:rsidR="0014150F" w:rsidRPr="00BE05FB">
        <w:rPr>
          <w:rFonts w:ascii="Times New Roman" w:hAnsi="Times New Roman"/>
          <w:bCs/>
          <w:sz w:val="24"/>
          <w:szCs w:val="24"/>
          <w:lang w:val="en-US"/>
        </w:rPr>
        <w:t>tube-like structures</w:t>
      </w:r>
      <w:r w:rsidR="0014150F" w:rsidRPr="00BE05FB">
        <w:rPr>
          <w:rFonts w:ascii="Times New Roman" w:hAnsi="Times New Roman"/>
          <w:sz w:val="24"/>
          <w:szCs w:val="24"/>
          <w:lang w:val="en-US"/>
        </w:rPr>
        <w:t xml:space="preserve">. DMEM F12 - cultivation in a medium without HAT, 2.5% FBS (spontaneous level), 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n = 45; 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 xml:space="preserve"> - </w:t>
      </w:r>
      <w:r w:rsidR="0014150F" w:rsidRPr="00BE05FB">
        <w:rPr>
          <w:rFonts w:ascii="Times New Roman" w:hAnsi="Times New Roman"/>
          <w:sz w:val="24"/>
          <w:szCs w:val="24"/>
          <w:lang w:val="en-US"/>
        </w:rPr>
        <w:t xml:space="preserve">cultivation in the presence of the </w:t>
      </w:r>
      <w:r w:rsidR="000F1B03" w:rsidRPr="00BE05FB">
        <w:rPr>
          <w:rFonts w:ascii="Times New Roman" w:hAnsi="Times New Roman"/>
          <w:sz w:val="24"/>
          <w:szCs w:val="24"/>
          <w:lang w:val="en-US"/>
        </w:rPr>
        <w:t xml:space="preserve">drug </w:t>
      </w:r>
      <w:r w:rsidR="0014150F" w:rsidRPr="00BE05FB">
        <w:rPr>
          <w:rFonts w:ascii="Times New Roman" w:hAnsi="Times New Roman"/>
          <w:sz w:val="24"/>
          <w:szCs w:val="24"/>
          <w:lang w:val="en-US"/>
        </w:rPr>
        <w:t>"</w:t>
      </w:r>
      <w:proofErr w:type="spellStart"/>
      <w:r w:rsidR="0014150F"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="0014150F" w:rsidRPr="00BE05FB">
        <w:rPr>
          <w:rFonts w:ascii="Times New Roman" w:hAnsi="Times New Roman"/>
          <w:sz w:val="24"/>
          <w:szCs w:val="24"/>
          <w:lang w:val="en-US"/>
        </w:rPr>
        <w:t xml:space="preserve">", 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n = 45; TNFα - cultivation in the presence of TNFα, n = 15; 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 xml:space="preserve"> + TNFα - </w:t>
      </w:r>
      <w:r w:rsidR="0014150F" w:rsidRPr="00BE05FB">
        <w:rPr>
          <w:rFonts w:ascii="Times New Roman" w:hAnsi="Times New Roman"/>
          <w:sz w:val="24"/>
          <w:szCs w:val="24"/>
          <w:lang w:val="en-US"/>
        </w:rPr>
        <w:t xml:space="preserve">cultivation in the presence of the </w:t>
      </w:r>
      <w:r w:rsidR="000F1B03" w:rsidRPr="00BE05FB">
        <w:rPr>
          <w:rFonts w:ascii="Times New Roman" w:hAnsi="Times New Roman"/>
          <w:sz w:val="24"/>
          <w:szCs w:val="24"/>
          <w:lang w:val="en-US"/>
        </w:rPr>
        <w:t xml:space="preserve">drug </w:t>
      </w:r>
      <w:r w:rsidR="0014150F" w:rsidRPr="00BE05FB">
        <w:rPr>
          <w:rFonts w:ascii="Times New Roman" w:hAnsi="Times New Roman"/>
          <w:sz w:val="24"/>
          <w:szCs w:val="24"/>
          <w:lang w:val="en-US"/>
        </w:rPr>
        <w:t>"</w:t>
      </w:r>
      <w:proofErr w:type="spellStart"/>
      <w:r w:rsidR="0014150F"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="0014150F" w:rsidRPr="00BE05FB">
        <w:rPr>
          <w:rFonts w:ascii="Times New Roman" w:hAnsi="Times New Roman"/>
          <w:sz w:val="24"/>
          <w:szCs w:val="24"/>
          <w:lang w:val="en-US"/>
        </w:rPr>
        <w:t xml:space="preserve">" </w:t>
      </w:r>
      <w:r w:rsidRPr="00BE05FB">
        <w:rPr>
          <w:rFonts w:ascii="Times New Roman" w:hAnsi="Times New Roman"/>
          <w:sz w:val="24"/>
          <w:szCs w:val="24"/>
          <w:lang w:val="en-US"/>
        </w:rPr>
        <w:t xml:space="preserve">and TNFα, n = 15. </w:t>
      </w:r>
      <w:r w:rsidR="0014150F" w:rsidRPr="00BE05FB">
        <w:rPr>
          <w:rFonts w:ascii="Times New Roman" w:hAnsi="Times New Roman"/>
          <w:sz w:val="24"/>
          <w:szCs w:val="24"/>
          <w:lang w:val="en-US"/>
        </w:rPr>
        <w:t>The significance of differences between groups: ** - p &lt;0.01; *** - p &lt;0.001 (differs from the spontaneous level); ## - p &lt;0.01; ### - p &lt;0.001.</w:t>
      </w:r>
    </w:p>
    <w:p w:rsidR="003425FF" w:rsidRPr="00BE05FB" w:rsidRDefault="003425FF" w:rsidP="00C0377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B16E4" w:rsidRPr="00BE05FB" w:rsidRDefault="006B16E4" w:rsidP="006B16E4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E05FB">
        <w:rPr>
          <w:rFonts w:ascii="Times New Roman" w:hAnsi="Times New Roman"/>
          <w:sz w:val="24"/>
          <w:szCs w:val="24"/>
          <w:lang w:val="en-US"/>
        </w:rPr>
        <w:t xml:space="preserve">Figure 9. The effect of TNFα on the expression of VEGFR1 and VEGFR3 by endothelial cells under conditions of their co-cultivation with THP-1 cells. (A), (B) the expression of VEGFR1; (B), (D) the expression of VEGFR3. DMEM F12 - cultivation in a medium without HAT, 2.5% FBS (spontaneous level), n = 16; 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 xml:space="preserve"> - cultivation in the presence of the </w:t>
      </w:r>
      <w:r w:rsidR="000F1B03" w:rsidRPr="00BE05FB">
        <w:rPr>
          <w:rFonts w:ascii="Times New Roman" w:hAnsi="Times New Roman"/>
          <w:sz w:val="24"/>
          <w:szCs w:val="24"/>
          <w:lang w:val="en-US"/>
        </w:rPr>
        <w:t xml:space="preserve">drug </w:t>
      </w:r>
      <w:r w:rsidRPr="00BE05FB">
        <w:rPr>
          <w:rFonts w:ascii="Times New Roman" w:hAnsi="Times New Roman"/>
          <w:sz w:val="24"/>
          <w:szCs w:val="24"/>
          <w:lang w:val="en-US"/>
        </w:rPr>
        <w:t>"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 xml:space="preserve">", n = 24; TNFα - cultivation in the presence of TNFα, n = 3; 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 xml:space="preserve"> + TNFα - cultivation in the presence </w:t>
      </w:r>
      <w:r w:rsidR="000F1B03" w:rsidRPr="00BE05FB">
        <w:rPr>
          <w:rFonts w:ascii="Times New Roman" w:hAnsi="Times New Roman"/>
          <w:sz w:val="24"/>
          <w:szCs w:val="24"/>
          <w:lang w:val="en-US"/>
        </w:rPr>
        <w:lastRenderedPageBreak/>
        <w:t xml:space="preserve">drug </w:t>
      </w:r>
      <w:r w:rsidRPr="00BE05FB">
        <w:rPr>
          <w:rFonts w:ascii="Times New Roman" w:hAnsi="Times New Roman"/>
          <w:sz w:val="24"/>
          <w:szCs w:val="24"/>
          <w:lang w:val="en-US"/>
        </w:rPr>
        <w:t>"</w:t>
      </w:r>
      <w:proofErr w:type="spellStart"/>
      <w:r w:rsidRPr="00BE05FB">
        <w:rPr>
          <w:rFonts w:ascii="Times New Roman" w:hAnsi="Times New Roman"/>
          <w:sz w:val="24"/>
          <w:szCs w:val="24"/>
          <w:lang w:val="en-US"/>
        </w:rPr>
        <w:t>Avastin</w:t>
      </w:r>
      <w:proofErr w:type="spellEnd"/>
      <w:r w:rsidRPr="00BE05FB">
        <w:rPr>
          <w:rFonts w:ascii="Times New Roman" w:hAnsi="Times New Roman"/>
          <w:sz w:val="24"/>
          <w:szCs w:val="24"/>
          <w:lang w:val="en-US"/>
        </w:rPr>
        <w:t>" and TNFα, n = 3. The significance of differences between groups: * - p &lt;0.05; ** - p &lt;0.01; *** - p &lt;0.001 (differs from the spontaneous level); # - p &lt;0.05; ## - p &lt;0.01; ### - p &lt;0.001.</w:t>
      </w:r>
    </w:p>
    <w:p w:rsidR="006B16E4" w:rsidRPr="00EA3953" w:rsidRDefault="006B16E4" w:rsidP="00C0377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6B16E4" w:rsidRPr="00EA3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5456D4"/>
    <w:multiLevelType w:val="hybridMultilevel"/>
    <w:tmpl w:val="C0A0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06832"/>
    <w:multiLevelType w:val="hybridMultilevel"/>
    <w:tmpl w:val="494EB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E0E3A"/>
    <w:multiLevelType w:val="multilevel"/>
    <w:tmpl w:val="9FC25E1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4" w15:restartNumberingAfterBreak="0">
    <w:nsid w:val="07AA41AB"/>
    <w:multiLevelType w:val="hybridMultilevel"/>
    <w:tmpl w:val="5D28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61CDB"/>
    <w:multiLevelType w:val="hybridMultilevel"/>
    <w:tmpl w:val="24F06E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21677A"/>
    <w:multiLevelType w:val="hybridMultilevel"/>
    <w:tmpl w:val="02802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C2025"/>
    <w:multiLevelType w:val="hybridMultilevel"/>
    <w:tmpl w:val="D892D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F4F49"/>
    <w:multiLevelType w:val="hybridMultilevel"/>
    <w:tmpl w:val="C56C3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728E"/>
    <w:multiLevelType w:val="multilevel"/>
    <w:tmpl w:val="E4F8B81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1521202"/>
    <w:multiLevelType w:val="hybridMultilevel"/>
    <w:tmpl w:val="A3D6D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E4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A43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44D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8AC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C42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D2A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DC4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F8C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8632306"/>
    <w:multiLevelType w:val="multilevel"/>
    <w:tmpl w:val="8018A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154C0F"/>
    <w:multiLevelType w:val="hybridMultilevel"/>
    <w:tmpl w:val="B16AD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257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EED138A"/>
    <w:multiLevelType w:val="multilevel"/>
    <w:tmpl w:val="9E743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F6B04D2"/>
    <w:multiLevelType w:val="hybridMultilevel"/>
    <w:tmpl w:val="2136A1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53E90"/>
    <w:multiLevelType w:val="multilevel"/>
    <w:tmpl w:val="1C8A5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53E54867"/>
    <w:multiLevelType w:val="multilevel"/>
    <w:tmpl w:val="A4A61C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6276932"/>
    <w:multiLevelType w:val="multilevel"/>
    <w:tmpl w:val="AE58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AF191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5900C2"/>
    <w:multiLevelType w:val="multilevel"/>
    <w:tmpl w:val="77FA34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CC51E3A"/>
    <w:multiLevelType w:val="hybridMultilevel"/>
    <w:tmpl w:val="913E8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350D5"/>
    <w:multiLevelType w:val="multilevel"/>
    <w:tmpl w:val="1C8A5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6ED111E4"/>
    <w:multiLevelType w:val="hybridMultilevel"/>
    <w:tmpl w:val="F9B8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24503A"/>
    <w:multiLevelType w:val="hybridMultilevel"/>
    <w:tmpl w:val="C0A0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70FEF"/>
    <w:multiLevelType w:val="hybridMultilevel"/>
    <w:tmpl w:val="0C00A1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9"/>
  </w:num>
  <w:num w:numId="3">
    <w:abstractNumId w:val="13"/>
  </w:num>
  <w:num w:numId="4">
    <w:abstractNumId w:val="5"/>
  </w:num>
  <w:num w:numId="5">
    <w:abstractNumId w:val="8"/>
  </w:num>
  <w:num w:numId="6">
    <w:abstractNumId w:val="23"/>
  </w:num>
  <w:num w:numId="7">
    <w:abstractNumId w:val="21"/>
  </w:num>
  <w:num w:numId="8">
    <w:abstractNumId w:val="12"/>
  </w:num>
  <w:num w:numId="9">
    <w:abstractNumId w:val="2"/>
  </w:num>
  <w:num w:numId="10">
    <w:abstractNumId w:val="15"/>
  </w:num>
  <w:num w:numId="11">
    <w:abstractNumId w:val="6"/>
  </w:num>
  <w:num w:numId="12">
    <w:abstractNumId w:val="24"/>
  </w:num>
  <w:num w:numId="13">
    <w:abstractNumId w:val="1"/>
  </w:num>
  <w:num w:numId="14">
    <w:abstractNumId w:val="3"/>
  </w:num>
  <w:num w:numId="15">
    <w:abstractNumId w:val="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8"/>
  </w:num>
  <w:num w:numId="19">
    <w:abstractNumId w:val="25"/>
  </w:num>
  <w:num w:numId="20">
    <w:abstractNumId w:val="11"/>
  </w:num>
  <w:num w:numId="21">
    <w:abstractNumId w:val="14"/>
  </w:num>
  <w:num w:numId="22">
    <w:abstractNumId w:val="7"/>
  </w:num>
  <w:num w:numId="23">
    <w:abstractNumId w:val="17"/>
  </w:num>
  <w:num w:numId="24">
    <w:abstractNumId w:val="20"/>
  </w:num>
  <w:num w:numId="25">
    <w:abstractNumId w:val="1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DD4E07"/>
    <w:rsid w:val="000F1B03"/>
    <w:rsid w:val="0014150F"/>
    <w:rsid w:val="001C5D4B"/>
    <w:rsid w:val="003425FF"/>
    <w:rsid w:val="004134C9"/>
    <w:rsid w:val="00467943"/>
    <w:rsid w:val="006B16E4"/>
    <w:rsid w:val="007A28BD"/>
    <w:rsid w:val="009D5957"/>
    <w:rsid w:val="00BE05FB"/>
    <w:rsid w:val="00C01F90"/>
    <w:rsid w:val="00CE5669"/>
    <w:rsid w:val="00DD4E07"/>
    <w:rsid w:val="00EA3953"/>
    <w:rsid w:val="00EA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2867"/>
  <w15:chartTrackingRefBased/>
  <w15:docId w15:val="{CCFB6861-D1E0-4AC9-A121-1E3F6037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E0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D4E0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D4E0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D4E0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E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D4E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E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DD4E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DD4E07"/>
    <w:pPr>
      <w:spacing w:after="0"/>
      <w:jc w:val="center"/>
    </w:pPr>
    <w:rPr>
      <w:rFonts w:cs="Calibri"/>
      <w:noProof/>
      <w:lang w:val="en-US"/>
    </w:rPr>
  </w:style>
  <w:style w:type="character" w:customStyle="1" w:styleId="EndNoteBibliographyTitle0">
    <w:name w:val="EndNote Bibliography Title Знак"/>
    <w:basedOn w:val="a0"/>
    <w:link w:val="EndNoteBibliographyTitle"/>
    <w:rsid w:val="00DD4E07"/>
    <w:rPr>
      <w:rFonts w:ascii="Calibri" w:eastAsia="Calibri" w:hAnsi="Calibri" w:cs="Calibri"/>
      <w:noProof/>
      <w:lang w:val="en-US"/>
    </w:rPr>
  </w:style>
  <w:style w:type="paragraph" w:customStyle="1" w:styleId="EndNoteBibliography">
    <w:name w:val="EndNote Bibliography"/>
    <w:basedOn w:val="a"/>
    <w:link w:val="EndNoteBibliography0"/>
    <w:rsid w:val="00DD4E07"/>
    <w:pPr>
      <w:spacing w:line="240" w:lineRule="auto"/>
    </w:pPr>
    <w:rPr>
      <w:rFonts w:cs="Calibri"/>
      <w:noProof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DD4E07"/>
    <w:rPr>
      <w:rFonts w:ascii="Calibri" w:eastAsia="Calibri" w:hAnsi="Calibri" w:cs="Calibri"/>
      <w:noProof/>
      <w:lang w:val="en-US"/>
    </w:rPr>
  </w:style>
  <w:style w:type="character" w:styleId="a3">
    <w:name w:val="Hyperlink"/>
    <w:basedOn w:val="a0"/>
    <w:uiPriority w:val="99"/>
    <w:unhideWhenUsed/>
    <w:rsid w:val="00DD4E07"/>
    <w:rPr>
      <w:color w:val="0563C1" w:themeColor="hyperlink"/>
      <w:u w:val="single"/>
    </w:rPr>
  </w:style>
  <w:style w:type="paragraph" w:customStyle="1" w:styleId="DefaultText">
    <w:name w:val="Default Text"/>
    <w:basedOn w:val="a"/>
    <w:rsid w:val="00DD4E07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5"/>
    <w:uiPriority w:val="34"/>
    <w:locked/>
    <w:rsid w:val="00DD4E07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5">
    <w:name w:val="List Paragraph"/>
    <w:basedOn w:val="a"/>
    <w:link w:val="a4"/>
    <w:uiPriority w:val="34"/>
    <w:qFormat/>
    <w:rsid w:val="00DD4E0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6">
    <w:name w:val="Body Text"/>
    <w:basedOn w:val="a"/>
    <w:link w:val="a7"/>
    <w:uiPriority w:val="99"/>
    <w:unhideWhenUsed/>
    <w:rsid w:val="00DD4E07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a7">
    <w:name w:val="Основной текст Знак"/>
    <w:basedOn w:val="a0"/>
    <w:link w:val="a6"/>
    <w:uiPriority w:val="99"/>
    <w:rsid w:val="00DD4E07"/>
  </w:style>
  <w:style w:type="paragraph" w:styleId="a8">
    <w:name w:val="Normal (Web)"/>
    <w:basedOn w:val="a"/>
    <w:uiPriority w:val="99"/>
    <w:semiHidden/>
    <w:unhideWhenUsed/>
    <w:rsid w:val="00DD4E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"/>
    <w:basedOn w:val="a"/>
    <w:uiPriority w:val="99"/>
    <w:unhideWhenUsed/>
    <w:rsid w:val="00DD4E07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</w:rPr>
  </w:style>
  <w:style w:type="paragraph" w:styleId="aa">
    <w:name w:val="Balloon Text"/>
    <w:basedOn w:val="a"/>
    <w:link w:val="ab"/>
    <w:uiPriority w:val="99"/>
    <w:semiHidden/>
    <w:unhideWhenUsed/>
    <w:rsid w:val="00DD4E07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4E07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DD4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DD4E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D4E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Continue"/>
    <w:basedOn w:val="a"/>
    <w:uiPriority w:val="99"/>
    <w:unhideWhenUsed/>
    <w:rsid w:val="00DD4E07"/>
    <w:pPr>
      <w:spacing w:after="120" w:line="259" w:lineRule="auto"/>
      <w:ind w:left="283"/>
      <w:contextualSpacing/>
    </w:pPr>
    <w:rPr>
      <w:rFonts w:asciiTheme="minorHAnsi" w:eastAsiaTheme="minorHAnsi" w:hAnsiTheme="minorHAnsi" w:cstheme="minorBidi"/>
    </w:rPr>
  </w:style>
  <w:style w:type="paragraph" w:styleId="ae">
    <w:name w:val="header"/>
    <w:basedOn w:val="a"/>
    <w:link w:val="af"/>
    <w:uiPriority w:val="99"/>
    <w:unhideWhenUsed/>
    <w:rsid w:val="00DD4E0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DD4E07"/>
  </w:style>
  <w:style w:type="paragraph" w:styleId="af0">
    <w:name w:val="footer"/>
    <w:basedOn w:val="a"/>
    <w:link w:val="af1"/>
    <w:uiPriority w:val="99"/>
    <w:unhideWhenUsed/>
    <w:rsid w:val="00DD4E0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1">
    <w:name w:val="Нижний колонтитул Знак"/>
    <w:basedOn w:val="a0"/>
    <w:link w:val="af0"/>
    <w:uiPriority w:val="99"/>
    <w:rsid w:val="00DD4E07"/>
  </w:style>
  <w:style w:type="paragraph" w:customStyle="1" w:styleId="EndNoteCategoryHeading">
    <w:name w:val="EndNote Category Heading"/>
    <w:basedOn w:val="a"/>
    <w:link w:val="EndNoteCategoryHeading0"/>
    <w:rsid w:val="00DD4E07"/>
    <w:pPr>
      <w:spacing w:before="120" w:after="120" w:line="259" w:lineRule="auto"/>
    </w:pPr>
    <w:rPr>
      <w:rFonts w:asciiTheme="minorHAnsi" w:eastAsiaTheme="minorHAnsi" w:hAnsiTheme="minorHAnsi" w:cstheme="minorBidi"/>
      <w:b/>
      <w:noProof/>
      <w:lang w:val="en-US"/>
    </w:rPr>
  </w:style>
  <w:style w:type="character" w:customStyle="1" w:styleId="EndNoteCategoryHeading0">
    <w:name w:val="EndNote Category Heading Знак"/>
    <w:basedOn w:val="a0"/>
    <w:link w:val="EndNoteCategoryHeading"/>
    <w:rsid w:val="00DD4E07"/>
    <w:rPr>
      <w:b/>
      <w:noProof/>
      <w:lang w:val="en-US"/>
    </w:rPr>
  </w:style>
  <w:style w:type="paragraph" w:styleId="af2">
    <w:name w:val="TOC Heading"/>
    <w:basedOn w:val="1"/>
    <w:next w:val="a"/>
    <w:uiPriority w:val="39"/>
    <w:unhideWhenUsed/>
    <w:qFormat/>
    <w:rsid w:val="00DD4E07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D4E07"/>
    <w:pPr>
      <w:spacing w:after="100" w:line="259" w:lineRule="auto"/>
      <w:ind w:left="220"/>
    </w:pPr>
    <w:rPr>
      <w:rFonts w:asciiTheme="minorHAnsi" w:eastAsiaTheme="minorEastAsia" w:hAnsiTheme="minorHAnsi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D4E07"/>
    <w:pPr>
      <w:tabs>
        <w:tab w:val="left" w:pos="880"/>
        <w:tab w:val="right" w:leader="dot" w:pos="9345"/>
      </w:tabs>
      <w:spacing w:after="100" w:line="259" w:lineRule="auto"/>
    </w:pPr>
    <w:rPr>
      <w:rFonts w:asciiTheme="minorHAnsi" w:eastAsiaTheme="minorEastAsia" w:hAnsiTheme="minorHAnsi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DD4E07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paragraph" w:customStyle="1" w:styleId="12">
    <w:name w:val="Стиль1"/>
    <w:basedOn w:val="a5"/>
    <w:link w:val="13"/>
    <w:qFormat/>
    <w:rsid w:val="00DD4E07"/>
    <w:pPr>
      <w:spacing w:line="360" w:lineRule="auto"/>
      <w:ind w:left="0" w:firstLine="567"/>
      <w:jc w:val="both"/>
    </w:pPr>
    <w:rPr>
      <w:rFonts w:cs="Times New Roman"/>
      <w:b/>
      <w:sz w:val="28"/>
      <w:szCs w:val="28"/>
    </w:rPr>
  </w:style>
  <w:style w:type="character" w:customStyle="1" w:styleId="13">
    <w:name w:val="Стиль1 Знак"/>
    <w:basedOn w:val="a4"/>
    <w:link w:val="12"/>
    <w:rsid w:val="00DD4E07"/>
    <w:rPr>
      <w:rFonts w:ascii="Times New Roman" w:eastAsia="SimSun" w:hAnsi="Times New Roman" w:cs="Times New Roman"/>
      <w:b/>
      <w:kern w:val="2"/>
      <w:sz w:val="28"/>
      <w:szCs w:val="28"/>
      <w:lang w:eastAsia="hi-IN" w:bidi="hi-IN"/>
    </w:rPr>
  </w:style>
  <w:style w:type="paragraph" w:styleId="af3">
    <w:name w:val="caption"/>
    <w:basedOn w:val="a"/>
    <w:next w:val="a"/>
    <w:uiPriority w:val="35"/>
    <w:unhideWhenUsed/>
    <w:qFormat/>
    <w:rsid w:val="00DD4E07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D4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7</cp:revision>
  <dcterms:created xsi:type="dcterms:W3CDTF">2019-11-01T14:29:00Z</dcterms:created>
  <dcterms:modified xsi:type="dcterms:W3CDTF">2019-11-21T07:37:00Z</dcterms:modified>
</cp:coreProperties>
</file>