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A3" w:rsidRPr="00FB20C8" w:rsidRDefault="00A70AA3" w:rsidP="00A70A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0C8">
        <w:rPr>
          <w:rFonts w:ascii="Times New Roman" w:hAnsi="Times New Roman"/>
          <w:sz w:val="24"/>
          <w:szCs w:val="24"/>
        </w:rPr>
        <w:t xml:space="preserve">Развитие ангиогенеза зависит от функционального состояния эндотелиальных клеток, а также от сбалансированной секреции цитокинов, факторов роста и </w:t>
      </w:r>
      <w:proofErr w:type="spellStart"/>
      <w:r w:rsidRPr="00FB20C8">
        <w:rPr>
          <w:rFonts w:ascii="Times New Roman" w:hAnsi="Times New Roman"/>
          <w:sz w:val="24"/>
          <w:szCs w:val="24"/>
        </w:rPr>
        <w:t>хемокинов</w:t>
      </w:r>
      <w:proofErr w:type="spellEnd"/>
      <w:r w:rsidRPr="00FB20C8">
        <w:rPr>
          <w:rFonts w:ascii="Times New Roman" w:hAnsi="Times New Roman"/>
          <w:sz w:val="24"/>
          <w:szCs w:val="24"/>
        </w:rPr>
        <w:t xml:space="preserve"> эндотелиальными клетками и клетками микроокружения. Макрофаги являются важнейшим компонентом микроокружения и принимают участие в формировании сосудов как за счет продукции цитокинов, так и за сче</w:t>
      </w:r>
      <w:r w:rsidR="00EE2E54">
        <w:rPr>
          <w:rFonts w:ascii="Times New Roman" w:hAnsi="Times New Roman"/>
          <w:sz w:val="24"/>
          <w:szCs w:val="24"/>
        </w:rPr>
        <w:t>т контактных взаимодействий с эндотелиальными клетками</w:t>
      </w:r>
      <w:r w:rsidRPr="00FB20C8">
        <w:rPr>
          <w:rFonts w:ascii="Times New Roman" w:hAnsi="Times New Roman"/>
          <w:sz w:val="24"/>
          <w:szCs w:val="24"/>
        </w:rPr>
        <w:t xml:space="preserve">. Одним из важнейших цитокинов, осуществляющих контроль ангиогенеза на всех его этапах, является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r w:rsidRPr="00FB20C8">
        <w:rPr>
          <w:rFonts w:ascii="Times New Roman" w:hAnsi="Times New Roman"/>
          <w:sz w:val="24"/>
          <w:szCs w:val="24"/>
        </w:rPr>
        <w:t xml:space="preserve">. В настоящее время недостаточно изучена роль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r w:rsidRPr="00FB20C8">
        <w:rPr>
          <w:rFonts w:ascii="Times New Roman" w:hAnsi="Times New Roman"/>
          <w:sz w:val="24"/>
          <w:szCs w:val="24"/>
        </w:rPr>
        <w:t xml:space="preserve"> в</w:t>
      </w:r>
      <w:r w:rsidR="00EE2E54">
        <w:rPr>
          <w:rFonts w:ascii="Times New Roman" w:hAnsi="Times New Roman"/>
          <w:sz w:val="24"/>
          <w:szCs w:val="24"/>
        </w:rPr>
        <w:t xml:space="preserve"> межклеточных взаимодействиях эндотелиальных клеток</w:t>
      </w:r>
      <w:r w:rsidRPr="00FB20C8">
        <w:rPr>
          <w:rFonts w:ascii="Times New Roman" w:hAnsi="Times New Roman"/>
          <w:sz w:val="24"/>
          <w:szCs w:val="24"/>
        </w:rPr>
        <w:t xml:space="preserve"> и макрофагов. </w:t>
      </w:r>
    </w:p>
    <w:p w:rsidR="00A70AA3" w:rsidRPr="00FB20C8" w:rsidRDefault="00A70AA3" w:rsidP="00A70A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0C8">
        <w:rPr>
          <w:rFonts w:ascii="Times New Roman" w:hAnsi="Times New Roman"/>
          <w:sz w:val="24"/>
          <w:szCs w:val="24"/>
        </w:rPr>
        <w:t xml:space="preserve">Целью исследования явилось изучение влияния депривации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r w:rsidRPr="00FB20C8">
        <w:rPr>
          <w:rFonts w:ascii="Times New Roman" w:hAnsi="Times New Roman"/>
          <w:sz w:val="24"/>
          <w:szCs w:val="24"/>
        </w:rPr>
        <w:t xml:space="preserve"> при помощи </w:t>
      </w:r>
      <w:proofErr w:type="spellStart"/>
      <w:r w:rsidRPr="00FB20C8">
        <w:rPr>
          <w:rFonts w:ascii="Times New Roman" w:hAnsi="Times New Roman"/>
          <w:sz w:val="24"/>
          <w:szCs w:val="24"/>
        </w:rPr>
        <w:t>моноклональных</w:t>
      </w:r>
      <w:proofErr w:type="spellEnd"/>
      <w:r w:rsidRPr="00FB20C8">
        <w:rPr>
          <w:rFonts w:ascii="Times New Roman" w:hAnsi="Times New Roman"/>
          <w:sz w:val="24"/>
          <w:szCs w:val="24"/>
        </w:rPr>
        <w:t xml:space="preserve"> антител на ангиогенез в условиях совместного культивирования эндотелия и макрофагов.</w:t>
      </w:r>
    </w:p>
    <w:p w:rsidR="00A70AA3" w:rsidRPr="00FB20C8" w:rsidRDefault="00A70AA3" w:rsidP="00A70A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0C8">
        <w:rPr>
          <w:rFonts w:ascii="Times New Roman" w:hAnsi="Times New Roman"/>
          <w:iCs/>
          <w:sz w:val="24"/>
          <w:szCs w:val="24"/>
        </w:rPr>
        <w:t xml:space="preserve">Для депривации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r w:rsidRPr="00FB20C8">
        <w:rPr>
          <w:rFonts w:ascii="Times New Roman" w:hAnsi="Times New Roman"/>
          <w:sz w:val="24"/>
          <w:szCs w:val="24"/>
        </w:rPr>
        <w:t xml:space="preserve"> использовали </w:t>
      </w:r>
      <w:proofErr w:type="spellStart"/>
      <w:r w:rsidRPr="00FB20C8">
        <w:rPr>
          <w:rFonts w:ascii="Times New Roman" w:hAnsi="Times New Roman"/>
          <w:sz w:val="24"/>
          <w:szCs w:val="24"/>
        </w:rPr>
        <w:t>моноклональные</w:t>
      </w:r>
      <w:proofErr w:type="spellEnd"/>
      <w:r w:rsidRPr="00FB20C8">
        <w:rPr>
          <w:rFonts w:ascii="Times New Roman" w:hAnsi="Times New Roman"/>
          <w:sz w:val="24"/>
          <w:szCs w:val="24"/>
        </w:rPr>
        <w:t xml:space="preserve"> антитела к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r w:rsidR="005E33AC" w:rsidRPr="005E33AC">
        <w:rPr>
          <w:rFonts w:ascii="Times New Roman" w:hAnsi="Times New Roman"/>
          <w:sz w:val="24"/>
          <w:szCs w:val="24"/>
        </w:rPr>
        <w:t>-</w:t>
      </w:r>
      <w:r w:rsidR="005E33AC">
        <w:rPr>
          <w:rFonts w:ascii="Times New Roman" w:hAnsi="Times New Roman"/>
          <w:sz w:val="24"/>
          <w:szCs w:val="24"/>
          <w:lang w:val="en-US"/>
        </w:rPr>
        <w:t>A</w:t>
      </w:r>
      <w:r w:rsidR="00EE2E54">
        <w:rPr>
          <w:rFonts w:ascii="Times New Roman" w:hAnsi="Times New Roman"/>
          <w:sz w:val="24"/>
          <w:szCs w:val="24"/>
        </w:rPr>
        <w:t xml:space="preserve"> в монокультуре эндотелиальных клеток и в </w:t>
      </w:r>
      <w:proofErr w:type="spellStart"/>
      <w:r w:rsidR="00EE2E54">
        <w:rPr>
          <w:rFonts w:ascii="Times New Roman" w:hAnsi="Times New Roman"/>
          <w:sz w:val="24"/>
          <w:szCs w:val="24"/>
        </w:rPr>
        <w:t>сокультуре</w:t>
      </w:r>
      <w:proofErr w:type="spellEnd"/>
      <w:r w:rsidR="00EE2E54">
        <w:rPr>
          <w:rFonts w:ascii="Times New Roman" w:hAnsi="Times New Roman"/>
          <w:sz w:val="24"/>
          <w:szCs w:val="24"/>
        </w:rPr>
        <w:t xml:space="preserve"> эндотелиальных клеток</w:t>
      </w:r>
      <w:r w:rsidRPr="00FB20C8">
        <w:rPr>
          <w:rFonts w:ascii="Times New Roman" w:hAnsi="Times New Roman"/>
          <w:sz w:val="24"/>
          <w:szCs w:val="24"/>
        </w:rPr>
        <w:t xml:space="preserve"> с макрофагами. В качестве индукторов использовали цитокины IL-1β, IL-6 и TNFα.</w:t>
      </w:r>
      <w:r w:rsidR="00EE2E54">
        <w:rPr>
          <w:rFonts w:ascii="Times New Roman" w:hAnsi="Times New Roman"/>
          <w:sz w:val="24"/>
          <w:szCs w:val="24"/>
        </w:rPr>
        <w:t xml:space="preserve"> При удалении VEGF-A из среды эндотелиальные клетки</w:t>
      </w:r>
      <w:r w:rsidRPr="00FB20C8">
        <w:rPr>
          <w:rFonts w:ascii="Times New Roman" w:hAnsi="Times New Roman"/>
          <w:sz w:val="24"/>
          <w:szCs w:val="24"/>
        </w:rPr>
        <w:t xml:space="preserve"> проявляют п</w:t>
      </w:r>
      <w:r w:rsidR="00EE2E54">
        <w:rPr>
          <w:rFonts w:ascii="Times New Roman" w:hAnsi="Times New Roman"/>
          <w:sz w:val="24"/>
          <w:szCs w:val="24"/>
        </w:rPr>
        <w:t>ластичность и формируют более</w:t>
      </w:r>
      <w:r w:rsidRPr="00FB20C8">
        <w:rPr>
          <w:rFonts w:ascii="Times New Roman" w:hAnsi="Times New Roman"/>
          <w:sz w:val="24"/>
          <w:szCs w:val="24"/>
        </w:rPr>
        <w:t xml:space="preserve"> длинные сосуды, изменяют экспрессию рецепторов к </w:t>
      </w:r>
      <w:r w:rsidRPr="00FB20C8">
        <w:rPr>
          <w:rFonts w:ascii="Times New Roman" w:hAnsi="Times New Roman"/>
          <w:sz w:val="24"/>
          <w:szCs w:val="24"/>
          <w:lang w:val="en-US"/>
        </w:rPr>
        <w:t>VEGF</w:t>
      </w:r>
      <w:bookmarkStart w:id="0" w:name="_GoBack"/>
      <w:bookmarkEnd w:id="0"/>
      <w:r w:rsidRPr="00FB20C8">
        <w:rPr>
          <w:rFonts w:ascii="Times New Roman" w:hAnsi="Times New Roman"/>
          <w:sz w:val="24"/>
          <w:szCs w:val="24"/>
        </w:rPr>
        <w:t>. Макрофаги игра</w:t>
      </w:r>
      <w:r w:rsidR="00EE2E54">
        <w:rPr>
          <w:rFonts w:ascii="Times New Roman" w:hAnsi="Times New Roman"/>
          <w:sz w:val="24"/>
          <w:szCs w:val="24"/>
        </w:rPr>
        <w:t>ют роль регулятора активности эндотелиальных клеток</w:t>
      </w:r>
      <w:r w:rsidRPr="00FB20C8">
        <w:rPr>
          <w:rFonts w:ascii="Times New Roman" w:hAnsi="Times New Roman"/>
          <w:sz w:val="24"/>
          <w:szCs w:val="24"/>
        </w:rPr>
        <w:t xml:space="preserve"> за счет секреции цитокинов, в том числе VEGF, а также благодаря</w:t>
      </w:r>
      <w:r w:rsidR="00EE2E54">
        <w:rPr>
          <w:rFonts w:ascii="Times New Roman" w:hAnsi="Times New Roman"/>
          <w:sz w:val="24"/>
          <w:szCs w:val="24"/>
        </w:rPr>
        <w:t xml:space="preserve"> контактным взаимодействиям с эндотелиальными клетками</w:t>
      </w:r>
      <w:r w:rsidRPr="00FB20C8">
        <w:rPr>
          <w:rFonts w:ascii="Times New Roman" w:hAnsi="Times New Roman"/>
          <w:sz w:val="24"/>
          <w:szCs w:val="24"/>
        </w:rPr>
        <w:t>. Клетки линии TH</w:t>
      </w:r>
      <w:r w:rsidR="00EE2E54">
        <w:rPr>
          <w:rFonts w:ascii="Times New Roman" w:hAnsi="Times New Roman"/>
          <w:sz w:val="24"/>
          <w:szCs w:val="24"/>
        </w:rPr>
        <w:t>P-1 повышают чувствительность эндотелиальных клеток</w:t>
      </w:r>
      <w:r w:rsidRPr="00FB20C8">
        <w:rPr>
          <w:rFonts w:ascii="Times New Roman" w:hAnsi="Times New Roman"/>
          <w:sz w:val="24"/>
          <w:szCs w:val="24"/>
        </w:rPr>
        <w:t xml:space="preserve"> к VEGF за счет стимуляции экспрессии VEGFR1 и VEGFR3, данный эффект является VEGF-A-независимым. Цитокины IL-1β, IL-6, TNFα самостоятельно стимулируют неразветвляющий ангиогенез, увеличивая длину сосудов. Параллельно IL-1β увеличивает экс</w:t>
      </w:r>
      <w:r w:rsidR="00EE2E54">
        <w:rPr>
          <w:rFonts w:ascii="Times New Roman" w:hAnsi="Times New Roman"/>
          <w:sz w:val="24"/>
          <w:szCs w:val="24"/>
        </w:rPr>
        <w:t>прессию VEGFR1 на поверхности эндотелиальных клеток</w:t>
      </w:r>
      <w:r w:rsidRPr="00FB20C8">
        <w:rPr>
          <w:rFonts w:ascii="Times New Roman" w:hAnsi="Times New Roman"/>
          <w:sz w:val="24"/>
          <w:szCs w:val="24"/>
        </w:rPr>
        <w:t>, а IL-6 и TNFα, наоборот, снижают ее, тем сам</w:t>
      </w:r>
      <w:r w:rsidR="00EE2E54">
        <w:rPr>
          <w:rFonts w:ascii="Times New Roman" w:hAnsi="Times New Roman"/>
          <w:sz w:val="24"/>
          <w:szCs w:val="24"/>
        </w:rPr>
        <w:t>ым регулируя чувствительность эндотелиальных клеток</w:t>
      </w:r>
      <w:r w:rsidRPr="00FB20C8">
        <w:rPr>
          <w:rFonts w:ascii="Times New Roman" w:hAnsi="Times New Roman"/>
          <w:sz w:val="24"/>
          <w:szCs w:val="24"/>
        </w:rPr>
        <w:t xml:space="preserve"> к VEGF. При этом эффекты данных цитокинов не зависят от VEGF-A. IL-1β, IL-6, TNFα способствуют приобретению клетками линии THP-1 антиангиогенных свойств, что не зависит от VEGF-A, а также от экспрессии его рецепторов эндотелиальными клетками. Таким образом, VEGF</w:t>
      </w:r>
      <w:r w:rsidR="005E33AC" w:rsidRPr="005E33AC">
        <w:rPr>
          <w:rFonts w:ascii="Times New Roman" w:hAnsi="Times New Roman"/>
          <w:sz w:val="24"/>
          <w:szCs w:val="24"/>
        </w:rPr>
        <w:t>-</w:t>
      </w:r>
      <w:r w:rsidR="005E33AC">
        <w:rPr>
          <w:rFonts w:ascii="Times New Roman" w:hAnsi="Times New Roman"/>
          <w:sz w:val="24"/>
          <w:szCs w:val="24"/>
          <w:lang w:val="en-US"/>
        </w:rPr>
        <w:t>A</w:t>
      </w:r>
      <w:r w:rsidRPr="00FB20C8">
        <w:rPr>
          <w:rFonts w:ascii="Times New Roman" w:hAnsi="Times New Roman"/>
          <w:sz w:val="24"/>
          <w:szCs w:val="24"/>
        </w:rPr>
        <w:t xml:space="preserve"> является важным, но не единственным фактором, контролирующим ангиогенез. В услов</w:t>
      </w:r>
      <w:r w:rsidR="00EE2E54">
        <w:rPr>
          <w:rFonts w:ascii="Times New Roman" w:hAnsi="Times New Roman"/>
          <w:sz w:val="24"/>
          <w:szCs w:val="24"/>
        </w:rPr>
        <w:t>иях недостатка VEGF</w:t>
      </w:r>
      <w:r w:rsidR="005E33AC" w:rsidRPr="005E33AC">
        <w:rPr>
          <w:rFonts w:ascii="Times New Roman" w:hAnsi="Times New Roman"/>
          <w:sz w:val="24"/>
          <w:szCs w:val="24"/>
        </w:rPr>
        <w:t>-</w:t>
      </w:r>
      <w:r w:rsidR="005E33AC">
        <w:rPr>
          <w:rFonts w:ascii="Times New Roman" w:hAnsi="Times New Roman"/>
          <w:sz w:val="24"/>
          <w:szCs w:val="24"/>
          <w:lang w:val="en-US"/>
        </w:rPr>
        <w:t>A</w:t>
      </w:r>
      <w:r w:rsidR="00EE2E54">
        <w:rPr>
          <w:rFonts w:ascii="Times New Roman" w:hAnsi="Times New Roman"/>
          <w:sz w:val="24"/>
          <w:szCs w:val="24"/>
        </w:rPr>
        <w:t xml:space="preserve"> либо сами эндотелиальные клетки</w:t>
      </w:r>
      <w:r w:rsidRPr="00FB20C8">
        <w:rPr>
          <w:rFonts w:ascii="Times New Roman" w:hAnsi="Times New Roman"/>
          <w:sz w:val="24"/>
          <w:szCs w:val="24"/>
        </w:rPr>
        <w:t>, либо клетки микроокружения способны компенсировать его функциональную нагрузку за счет продукции других ростовых факторов.</w:t>
      </w:r>
    </w:p>
    <w:p w:rsidR="00227E20" w:rsidRDefault="00227E20">
      <w:pPr>
        <w:rPr>
          <w:rFonts w:ascii="Times New Roman" w:hAnsi="Times New Roman"/>
          <w:sz w:val="24"/>
        </w:rPr>
      </w:pPr>
    </w:p>
    <w:sectPr w:rsidR="00227E20" w:rsidSect="00D5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AA3"/>
    <w:rsid w:val="00021AEE"/>
    <w:rsid w:val="001C5D4B"/>
    <w:rsid w:val="00227E20"/>
    <w:rsid w:val="002D5122"/>
    <w:rsid w:val="00376E5C"/>
    <w:rsid w:val="00512352"/>
    <w:rsid w:val="005E33AC"/>
    <w:rsid w:val="00976EEA"/>
    <w:rsid w:val="00A70AA3"/>
    <w:rsid w:val="00C01F90"/>
    <w:rsid w:val="00CD37CB"/>
    <w:rsid w:val="00D53D82"/>
    <w:rsid w:val="00D96158"/>
    <w:rsid w:val="00E56B62"/>
    <w:rsid w:val="00EE2E54"/>
    <w:rsid w:val="00F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8F3"/>
  <w15:docId w15:val="{14F8C96A-79CE-43E4-89CE-9220F7B1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A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9</cp:revision>
  <dcterms:created xsi:type="dcterms:W3CDTF">2019-11-01T13:48:00Z</dcterms:created>
  <dcterms:modified xsi:type="dcterms:W3CDTF">2019-11-06T14:31:00Z</dcterms:modified>
</cp:coreProperties>
</file>