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9C3AA" w14:textId="210E92AF" w:rsidR="00E24821" w:rsidRPr="00662031" w:rsidRDefault="00662031" w:rsidP="002A0D14">
      <w:pPr>
        <w:pStyle w:val="a4"/>
        <w:numPr>
          <w:ilvl w:val="0"/>
          <w:numId w:val="5"/>
        </w:numPr>
        <w:spacing w:before="0" w:after="0" w:line="360" w:lineRule="auto"/>
        <w:ind w:left="0" w:firstLine="0"/>
        <w:jc w:val="both"/>
        <w:rPr>
          <w:rFonts w:cs="Times New Roman"/>
          <w:bCs/>
          <w:sz w:val="28"/>
          <w:szCs w:val="28"/>
        </w:rPr>
      </w:pPr>
      <w:proofErr w:type="spellStart"/>
      <w:r w:rsidRPr="00662031">
        <w:rPr>
          <w:rFonts w:cs="Times New Roman"/>
          <w:bCs/>
          <w:sz w:val="28"/>
          <w:szCs w:val="28"/>
        </w:rPr>
        <w:t>Иммунотропные</w:t>
      </w:r>
      <w:proofErr w:type="spellEnd"/>
      <w:r w:rsidRPr="00662031">
        <w:rPr>
          <w:rFonts w:cs="Times New Roman"/>
          <w:bCs/>
          <w:sz w:val="28"/>
          <w:szCs w:val="28"/>
        </w:rPr>
        <w:t xml:space="preserve"> эффекты экстракта корневищ куркумы длинной в составе оригинальных ректальных суппозиториев в динамике экспериментальной болезни </w:t>
      </w:r>
      <w:r>
        <w:rPr>
          <w:rFonts w:cs="Times New Roman"/>
          <w:bCs/>
          <w:sz w:val="28"/>
          <w:szCs w:val="28"/>
        </w:rPr>
        <w:t>К</w:t>
      </w:r>
      <w:r w:rsidRPr="00662031">
        <w:rPr>
          <w:rFonts w:cs="Times New Roman"/>
          <w:bCs/>
          <w:sz w:val="28"/>
          <w:szCs w:val="28"/>
        </w:rPr>
        <w:t>рона</w:t>
      </w:r>
    </w:p>
    <w:p w14:paraId="4C916FBB" w14:textId="77FA8C21" w:rsidR="00662031" w:rsidRPr="007E0A75" w:rsidRDefault="00662031" w:rsidP="002A0D14">
      <w:pPr>
        <w:spacing w:line="360" w:lineRule="auto"/>
        <w:jc w:val="both"/>
        <w:rPr>
          <w:rFonts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62031">
        <w:rPr>
          <w:rFonts w:ascii="Times New Roman" w:hAnsi="Times New Roman" w:cs="Times New Roman"/>
          <w:bCs/>
          <w:sz w:val="28"/>
          <w:szCs w:val="28"/>
          <w:lang w:val="en-US"/>
        </w:rPr>
        <w:t>mmunotropic</w:t>
      </w:r>
      <w:proofErr w:type="spellEnd"/>
      <w:r w:rsidRPr="006620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effects of extract of curcuma longa in the composition of original rectal suppositories in the dynamics of experimental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С</w:t>
      </w:r>
      <w:r w:rsidRPr="00662031">
        <w:rPr>
          <w:rFonts w:ascii="Times New Roman" w:hAnsi="Times New Roman" w:cs="Times New Roman"/>
          <w:bCs/>
          <w:sz w:val="28"/>
          <w:szCs w:val="28"/>
          <w:lang w:val="en-US"/>
        </w:rPr>
        <w:t>rohn’s</w:t>
      </w:r>
      <w:proofErr w:type="spellEnd"/>
      <w:r w:rsidRPr="006620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62031">
        <w:rPr>
          <w:rFonts w:cs="Times New Roman"/>
          <w:bCs/>
          <w:sz w:val="28"/>
          <w:szCs w:val="28"/>
          <w:lang w:val="en-US"/>
        </w:rPr>
        <w:t>Disease</w:t>
      </w:r>
      <w:r w:rsidRPr="007E0A75">
        <w:rPr>
          <w:rFonts w:cs="Times New Roman"/>
          <w:bCs/>
          <w:sz w:val="28"/>
          <w:szCs w:val="28"/>
          <w:lang w:val="en-US"/>
        </w:rPr>
        <w:t>.</w:t>
      </w:r>
    </w:p>
    <w:p w14:paraId="44A850E1" w14:textId="3FA41F1C" w:rsidR="00662031" w:rsidRPr="004A38BD" w:rsidRDefault="00662031" w:rsidP="002A0D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A38BD">
        <w:rPr>
          <w:rFonts w:ascii="Times New Roman" w:hAnsi="Times New Roman" w:cs="Times New Roman"/>
          <w:sz w:val="28"/>
          <w:szCs w:val="28"/>
        </w:rPr>
        <w:t>Осиков</w:t>
      </w:r>
      <w:proofErr w:type="spellEnd"/>
      <w:r w:rsidRPr="004A38BD">
        <w:rPr>
          <w:rFonts w:ascii="Times New Roman" w:hAnsi="Times New Roman" w:cs="Times New Roman"/>
          <w:sz w:val="28"/>
          <w:szCs w:val="28"/>
        </w:rPr>
        <w:t xml:space="preserve"> Михаил Владимирович, д.м.н., профессор, заведующий кафедрой патофизиологии </w:t>
      </w:r>
      <w:r w:rsidRPr="004A38BD">
        <w:rPr>
          <w:rFonts w:ascii="Times New Roman" w:hAnsi="Times New Roman" w:cs="Times New Roman"/>
          <w:iCs/>
          <w:sz w:val="28"/>
          <w:szCs w:val="28"/>
        </w:rPr>
        <w:t xml:space="preserve">ФГБОУ ВО «Южно-Уральский государственный медицинский университет» Минздрава России, </w:t>
      </w:r>
      <w:r w:rsidRPr="004A38B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4A38B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A38BD">
        <w:rPr>
          <w:rFonts w:ascii="Times New Roman" w:hAnsi="Times New Roman" w:cs="Times New Roman"/>
          <w:sz w:val="28"/>
          <w:szCs w:val="28"/>
        </w:rPr>
        <w:t>: prof.osikov@yandex.ru</w:t>
      </w:r>
    </w:p>
    <w:p w14:paraId="0833A015" w14:textId="2D5CBE0B" w:rsidR="00662031" w:rsidRPr="004A38BD" w:rsidRDefault="00662031" w:rsidP="002A0D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38BD">
        <w:rPr>
          <w:rFonts w:ascii="Times New Roman" w:hAnsi="Times New Roman" w:cs="Times New Roman"/>
          <w:sz w:val="28"/>
          <w:szCs w:val="28"/>
          <w:lang w:val="en-US"/>
        </w:rPr>
        <w:t>Osikov</w:t>
      </w:r>
      <w:proofErr w:type="spellEnd"/>
      <w:r w:rsidRPr="004A38BD">
        <w:rPr>
          <w:rFonts w:ascii="Times New Roman" w:hAnsi="Times New Roman" w:cs="Times New Roman"/>
          <w:sz w:val="28"/>
          <w:szCs w:val="28"/>
          <w:lang w:val="en-US"/>
        </w:rPr>
        <w:t xml:space="preserve"> M.V. – South-Ural State Medical University, Ministry of Health of the Russian Federation, Head of the Department of Pathophysiology, Doctor </w:t>
      </w:r>
      <w:r w:rsidR="004A38BD" w:rsidRPr="004A38BD">
        <w:rPr>
          <w:rFonts w:ascii="Times New Roman" w:hAnsi="Times New Roman" w:cs="Times New Roman"/>
          <w:sz w:val="28"/>
          <w:szCs w:val="28"/>
          <w:lang w:val="en-US"/>
        </w:rPr>
        <w:t>of Medical Sciences, professor</w:t>
      </w:r>
    </w:p>
    <w:p w14:paraId="38946844" w14:textId="54FF14B0" w:rsidR="00662031" w:rsidRPr="004A38BD" w:rsidRDefault="00662031" w:rsidP="002A0D14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A38BD">
        <w:rPr>
          <w:rFonts w:ascii="Times New Roman" w:hAnsi="Times New Roman"/>
          <w:iCs/>
          <w:sz w:val="28"/>
          <w:szCs w:val="28"/>
        </w:rPr>
        <w:t xml:space="preserve">Симонян Е.В., </w:t>
      </w:r>
      <w:proofErr w:type="spellStart"/>
      <w:r w:rsidRPr="004A38BD">
        <w:rPr>
          <w:rFonts w:ascii="Times New Roman" w:hAnsi="Times New Roman"/>
          <w:iCs/>
          <w:sz w:val="28"/>
          <w:szCs w:val="28"/>
        </w:rPr>
        <w:t>к.фарм.н</w:t>
      </w:r>
      <w:proofErr w:type="spellEnd"/>
      <w:r w:rsidRPr="004A38BD">
        <w:rPr>
          <w:rFonts w:ascii="Times New Roman" w:hAnsi="Times New Roman"/>
          <w:iCs/>
          <w:sz w:val="28"/>
          <w:szCs w:val="28"/>
        </w:rPr>
        <w:t>., доцент, заведующая кафедрой химии и фармации фармацевтического факультета ФГБОУ ВО «Южно-Уральский государственный медиц</w:t>
      </w:r>
      <w:r w:rsidR="004A38BD">
        <w:rPr>
          <w:rFonts w:ascii="Times New Roman" w:hAnsi="Times New Roman"/>
          <w:iCs/>
          <w:sz w:val="28"/>
          <w:szCs w:val="28"/>
        </w:rPr>
        <w:t>инский университет» Минздрава России</w:t>
      </w:r>
    </w:p>
    <w:p w14:paraId="3070BF70" w14:textId="2177C7D8" w:rsidR="00662031" w:rsidRPr="004A38BD" w:rsidRDefault="00662031" w:rsidP="002A0D1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A38BD">
        <w:rPr>
          <w:rFonts w:ascii="Times New Roman" w:hAnsi="Times New Roman"/>
          <w:sz w:val="28"/>
          <w:szCs w:val="28"/>
          <w:lang w:val="en-US"/>
        </w:rPr>
        <w:t>Simonyan</w:t>
      </w:r>
      <w:proofErr w:type="spellEnd"/>
      <w:r w:rsidRPr="004A38BD">
        <w:rPr>
          <w:rFonts w:ascii="Times New Roman" w:hAnsi="Times New Roman"/>
          <w:sz w:val="28"/>
          <w:szCs w:val="28"/>
          <w:lang w:val="en-US"/>
        </w:rPr>
        <w:t xml:space="preserve"> E.V. - South-Ural State Medical University, Ministry of Health of the Russian Federation, Head of the Department of Chemistry and Pharmacy, Pharmaceutical Faculty, Assistant Professor</w:t>
      </w:r>
      <w:r w:rsidR="004A38BD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4A38BD" w:rsidRPr="004A38BD">
        <w:rPr>
          <w:rFonts w:ascii="Times New Roman" w:hAnsi="Times New Roman"/>
          <w:sz w:val="28"/>
          <w:szCs w:val="28"/>
          <w:lang w:val="en-US"/>
        </w:rPr>
        <w:t>docent</w:t>
      </w:r>
      <w:r w:rsidR="004A38BD">
        <w:rPr>
          <w:rFonts w:ascii="Times New Roman" w:hAnsi="Times New Roman"/>
          <w:sz w:val="28"/>
          <w:szCs w:val="28"/>
          <w:lang w:val="en-US"/>
        </w:rPr>
        <w:t>)</w:t>
      </w:r>
      <w:r w:rsidRPr="004A38BD">
        <w:rPr>
          <w:rFonts w:ascii="Times New Roman" w:hAnsi="Times New Roman"/>
          <w:sz w:val="28"/>
          <w:szCs w:val="28"/>
          <w:lang w:val="en-US"/>
        </w:rPr>
        <w:t>, Candidate of Pharmacological Sciences</w:t>
      </w:r>
    </w:p>
    <w:p w14:paraId="1E6C00E5" w14:textId="6418EB23" w:rsidR="00662031" w:rsidRPr="004A38BD" w:rsidRDefault="00662031" w:rsidP="002A0D14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4A38BD">
        <w:rPr>
          <w:rFonts w:ascii="Times New Roman" w:hAnsi="Times New Roman"/>
          <w:iCs/>
          <w:sz w:val="28"/>
          <w:szCs w:val="28"/>
        </w:rPr>
        <w:t>Бакеева</w:t>
      </w:r>
      <w:proofErr w:type="spellEnd"/>
      <w:r w:rsidRPr="004A38BD">
        <w:rPr>
          <w:rFonts w:ascii="Times New Roman" w:hAnsi="Times New Roman"/>
          <w:iCs/>
          <w:sz w:val="28"/>
          <w:szCs w:val="28"/>
        </w:rPr>
        <w:t xml:space="preserve"> А.Е., лаборант кафедры химии и фармации фармацевтического факультета ФГБОУ ВО «Южно-Уральский государственный медиц</w:t>
      </w:r>
      <w:r w:rsidR="004A38BD">
        <w:rPr>
          <w:rFonts w:ascii="Times New Roman" w:hAnsi="Times New Roman"/>
          <w:iCs/>
          <w:sz w:val="28"/>
          <w:szCs w:val="28"/>
        </w:rPr>
        <w:t>инский университет» Минздрава России,</w:t>
      </w:r>
    </w:p>
    <w:p w14:paraId="306B0CC3" w14:textId="40ED2396" w:rsidR="00662031" w:rsidRPr="004A38BD" w:rsidRDefault="00662031" w:rsidP="002A0D1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A38BD">
        <w:rPr>
          <w:rFonts w:ascii="Times New Roman" w:hAnsi="Times New Roman"/>
          <w:sz w:val="28"/>
          <w:szCs w:val="28"/>
          <w:lang w:val="en-US"/>
        </w:rPr>
        <w:t>Bakeeva</w:t>
      </w:r>
      <w:proofErr w:type="spellEnd"/>
      <w:r w:rsidRPr="004A38BD">
        <w:rPr>
          <w:rFonts w:ascii="Times New Roman" w:hAnsi="Times New Roman"/>
          <w:sz w:val="28"/>
          <w:szCs w:val="28"/>
          <w:lang w:val="en-US"/>
        </w:rPr>
        <w:t xml:space="preserve"> A.E. - South-Ural State Medical University, Ministry of Health of the Russian Federation, Laboratory assistant</w:t>
      </w:r>
    </w:p>
    <w:p w14:paraId="34972254" w14:textId="1B17683C" w:rsidR="00662031" w:rsidRPr="004A38BD" w:rsidRDefault="00662031" w:rsidP="002A0D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BD">
        <w:rPr>
          <w:rFonts w:ascii="Times New Roman" w:hAnsi="Times New Roman" w:cs="Times New Roman"/>
          <w:iCs/>
          <w:sz w:val="28"/>
          <w:szCs w:val="28"/>
        </w:rPr>
        <w:t>Огнева О.И., к.м.н., до</w:t>
      </w:r>
      <w:r w:rsidRPr="004A38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 кафедры патологической физиологии ФГБОУ ВО ЮУГМУ </w:t>
      </w:r>
      <w:r w:rsidR="004A38BD">
        <w:rPr>
          <w:rFonts w:ascii="Times New Roman" w:hAnsi="Times New Roman" w:cs="Times New Roman"/>
          <w:iCs/>
          <w:sz w:val="28"/>
          <w:szCs w:val="28"/>
        </w:rPr>
        <w:t>Минздрава России</w:t>
      </w:r>
    </w:p>
    <w:p w14:paraId="250CC0D7" w14:textId="5CA6E3B6" w:rsidR="00662031" w:rsidRDefault="00662031" w:rsidP="002A0D1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A38BD">
        <w:rPr>
          <w:rFonts w:ascii="Times New Roman" w:hAnsi="Times New Roman"/>
          <w:sz w:val="28"/>
          <w:szCs w:val="28"/>
          <w:lang w:val="en-US"/>
        </w:rPr>
        <w:t>Ogneva</w:t>
      </w:r>
      <w:proofErr w:type="spellEnd"/>
      <w:r w:rsidRPr="004A38BD">
        <w:rPr>
          <w:rFonts w:ascii="Times New Roman" w:hAnsi="Times New Roman"/>
          <w:sz w:val="28"/>
          <w:szCs w:val="28"/>
          <w:lang w:val="en-US"/>
        </w:rPr>
        <w:t xml:space="preserve"> O.I. - South-Ural State Medical University, Ministry of Health of the Russian Federation, Department of Pathophysiology</w:t>
      </w:r>
      <w:r w:rsidR="004A38B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A38BD" w:rsidRPr="004A38BD">
        <w:rPr>
          <w:rFonts w:ascii="Times New Roman" w:hAnsi="Times New Roman"/>
          <w:sz w:val="28"/>
          <w:szCs w:val="28"/>
          <w:lang w:val="en-US"/>
        </w:rPr>
        <w:t>Assistant Professor</w:t>
      </w:r>
      <w:r w:rsidR="004A38BD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4A38BD" w:rsidRPr="004A38BD">
        <w:rPr>
          <w:rFonts w:ascii="Times New Roman" w:hAnsi="Times New Roman"/>
          <w:sz w:val="28"/>
          <w:szCs w:val="28"/>
          <w:lang w:val="en-US"/>
        </w:rPr>
        <w:t>docent</w:t>
      </w:r>
      <w:r w:rsidR="004A38BD">
        <w:rPr>
          <w:rFonts w:ascii="Times New Roman" w:hAnsi="Times New Roman"/>
          <w:sz w:val="28"/>
          <w:szCs w:val="28"/>
          <w:lang w:val="en-US"/>
        </w:rPr>
        <w:t>)</w:t>
      </w:r>
      <w:r w:rsidRPr="004A38BD">
        <w:rPr>
          <w:rFonts w:ascii="Times New Roman" w:hAnsi="Times New Roman"/>
          <w:sz w:val="28"/>
          <w:szCs w:val="28"/>
          <w:lang w:val="en-US"/>
        </w:rPr>
        <w:t>, Candidate of Medical Sciences</w:t>
      </w:r>
      <w:r w:rsidR="00073751">
        <w:rPr>
          <w:rFonts w:ascii="Times New Roman" w:hAnsi="Times New Roman"/>
          <w:sz w:val="28"/>
          <w:szCs w:val="28"/>
          <w:lang w:val="en-US"/>
        </w:rPr>
        <w:t>.</w:t>
      </w:r>
    </w:p>
    <w:p w14:paraId="097AAC8A" w14:textId="2D6C06B2" w:rsidR="00073751" w:rsidRPr="00073751" w:rsidRDefault="00073751" w:rsidP="002A0D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</w:t>
      </w:r>
      <w:r w:rsidRPr="00073751">
        <w:rPr>
          <w:rFonts w:ascii="Times New Roman" w:hAnsi="Times New Roman"/>
          <w:sz w:val="28"/>
          <w:szCs w:val="28"/>
        </w:rPr>
        <w:t xml:space="preserve">едеральное государственное бюджетное образовательное учреждение высшего образования «Южно-Уральский государственный медицинский </w:t>
      </w:r>
      <w:r w:rsidRPr="00073751">
        <w:rPr>
          <w:rFonts w:ascii="Times New Roman" w:hAnsi="Times New Roman"/>
          <w:sz w:val="28"/>
          <w:szCs w:val="28"/>
        </w:rPr>
        <w:lastRenderedPageBreak/>
        <w:t>университет» Министерства здравоохранения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A38BD">
        <w:rPr>
          <w:rFonts w:ascii="Times New Roman" w:hAnsi="Times New Roman" w:cs="Times New Roman"/>
          <w:iCs/>
          <w:sz w:val="28"/>
          <w:szCs w:val="28"/>
        </w:rPr>
        <w:t>ФГБОУ ВО «Южно-Уральский государственный медицинский университет» Минздрава России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="00E70A9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South</w:t>
      </w:r>
      <w:r w:rsidR="00E70A93" w:rsidRPr="00E70A93">
        <w:rPr>
          <w:rFonts w:ascii="Times New Roman" w:hAnsi="Times New Roman"/>
          <w:sz w:val="28"/>
          <w:szCs w:val="28"/>
        </w:rPr>
        <w:t>-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Ural</w:t>
      </w:r>
      <w:r w:rsidR="00E70A93" w:rsidRPr="00E70A93">
        <w:rPr>
          <w:rFonts w:ascii="Times New Roman" w:hAnsi="Times New Roman"/>
          <w:sz w:val="28"/>
          <w:szCs w:val="28"/>
        </w:rPr>
        <w:t xml:space="preserve"> 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State</w:t>
      </w:r>
      <w:r w:rsidR="00E70A93" w:rsidRPr="00E70A93">
        <w:rPr>
          <w:rFonts w:ascii="Times New Roman" w:hAnsi="Times New Roman"/>
          <w:sz w:val="28"/>
          <w:szCs w:val="28"/>
        </w:rPr>
        <w:t xml:space="preserve"> 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Medical</w:t>
      </w:r>
      <w:r w:rsidR="00E70A93" w:rsidRPr="00E70A93">
        <w:rPr>
          <w:rFonts w:ascii="Times New Roman" w:hAnsi="Times New Roman"/>
          <w:sz w:val="28"/>
          <w:szCs w:val="28"/>
        </w:rPr>
        <w:t xml:space="preserve"> 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University</w:t>
      </w:r>
      <w:r w:rsidR="00E70A93" w:rsidRPr="00E70A93">
        <w:rPr>
          <w:rFonts w:ascii="Times New Roman" w:hAnsi="Times New Roman"/>
          <w:sz w:val="28"/>
          <w:szCs w:val="28"/>
        </w:rPr>
        <w:t xml:space="preserve"> 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Ministry</w:t>
      </w:r>
      <w:r w:rsidR="00E70A93" w:rsidRPr="00E70A93">
        <w:rPr>
          <w:rFonts w:ascii="Times New Roman" w:hAnsi="Times New Roman"/>
          <w:sz w:val="28"/>
          <w:szCs w:val="28"/>
        </w:rPr>
        <w:t xml:space="preserve"> 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of</w:t>
      </w:r>
      <w:r w:rsidR="00E70A93" w:rsidRPr="00E70A93">
        <w:rPr>
          <w:rFonts w:ascii="Times New Roman" w:hAnsi="Times New Roman"/>
          <w:sz w:val="28"/>
          <w:szCs w:val="28"/>
        </w:rPr>
        <w:t xml:space="preserve"> 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Health</w:t>
      </w:r>
      <w:r w:rsidR="00E70A93" w:rsidRPr="00E70A93">
        <w:rPr>
          <w:rFonts w:ascii="Times New Roman" w:hAnsi="Times New Roman"/>
          <w:sz w:val="28"/>
          <w:szCs w:val="28"/>
        </w:rPr>
        <w:t xml:space="preserve"> 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of</w:t>
      </w:r>
      <w:r w:rsidR="00E70A93" w:rsidRPr="00E70A93">
        <w:rPr>
          <w:rFonts w:ascii="Times New Roman" w:hAnsi="Times New Roman"/>
          <w:sz w:val="28"/>
          <w:szCs w:val="28"/>
        </w:rPr>
        <w:t xml:space="preserve"> 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the</w:t>
      </w:r>
      <w:r w:rsidR="00E70A93" w:rsidRPr="00E70A93">
        <w:rPr>
          <w:rFonts w:ascii="Times New Roman" w:hAnsi="Times New Roman"/>
          <w:sz w:val="28"/>
          <w:szCs w:val="28"/>
        </w:rPr>
        <w:t xml:space="preserve"> 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Russian</w:t>
      </w:r>
      <w:r w:rsidR="00E70A93" w:rsidRPr="00E70A93">
        <w:rPr>
          <w:rFonts w:ascii="Times New Roman" w:hAnsi="Times New Roman"/>
          <w:sz w:val="28"/>
          <w:szCs w:val="28"/>
        </w:rPr>
        <w:t xml:space="preserve"> </w:t>
      </w:r>
      <w:r w:rsidR="00E70A93" w:rsidRPr="004A38BD">
        <w:rPr>
          <w:rFonts w:ascii="Times New Roman" w:hAnsi="Times New Roman"/>
          <w:sz w:val="28"/>
          <w:szCs w:val="28"/>
          <w:lang w:val="en-US"/>
        </w:rPr>
        <w:t>Federation</w:t>
      </w:r>
    </w:p>
    <w:p w14:paraId="754EC727" w14:textId="7D36F72A" w:rsidR="00662031" w:rsidRPr="00073751" w:rsidRDefault="00073751" w:rsidP="002A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Иммунотропные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эффекты куркумы при болезни Крона</w:t>
      </w:r>
    </w:p>
    <w:p w14:paraId="3A6E7FA5" w14:textId="19C9BE10" w:rsidR="00073751" w:rsidRPr="00073751" w:rsidRDefault="00073751" w:rsidP="002A0D14">
      <w:pPr>
        <w:spacing w:line="360" w:lineRule="auto"/>
        <w:jc w:val="both"/>
        <w:rPr>
          <w:rFonts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62031">
        <w:rPr>
          <w:rFonts w:ascii="Times New Roman" w:hAnsi="Times New Roman" w:cs="Times New Roman"/>
          <w:bCs/>
          <w:sz w:val="28"/>
          <w:szCs w:val="28"/>
          <w:lang w:val="en-US"/>
        </w:rPr>
        <w:t>mmunotropic</w:t>
      </w:r>
      <w:proofErr w:type="spellEnd"/>
      <w:r w:rsidRPr="006620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effects of  curcuma </w:t>
      </w:r>
      <w:r w:rsidR="00F76D5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С</w:t>
      </w:r>
      <w:r w:rsidRPr="00662031">
        <w:rPr>
          <w:rFonts w:ascii="Times New Roman" w:hAnsi="Times New Roman" w:cs="Times New Roman"/>
          <w:bCs/>
          <w:sz w:val="28"/>
          <w:szCs w:val="28"/>
          <w:lang w:val="en-US"/>
        </w:rPr>
        <w:t>rohn’s</w:t>
      </w:r>
      <w:proofErr w:type="spellEnd"/>
      <w:r w:rsidRPr="006620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7375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62031">
        <w:rPr>
          <w:rFonts w:cs="Times New Roman"/>
          <w:bCs/>
          <w:sz w:val="28"/>
          <w:szCs w:val="28"/>
          <w:lang w:val="en-US"/>
        </w:rPr>
        <w:t>Disease</w:t>
      </w:r>
      <w:r w:rsidRPr="00073751">
        <w:rPr>
          <w:rFonts w:cs="Times New Roman"/>
          <w:bCs/>
          <w:sz w:val="28"/>
          <w:szCs w:val="28"/>
          <w:lang w:val="en-US"/>
        </w:rPr>
        <w:t>.</w:t>
      </w:r>
    </w:p>
    <w:p w14:paraId="53BEB331" w14:textId="4E2B7039" w:rsidR="00073751" w:rsidRDefault="00073751" w:rsidP="002A0D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5. </w:t>
      </w:r>
      <w:r w:rsidRPr="00073751">
        <w:rPr>
          <w:rFonts w:ascii="Times New Roman" w:hAnsi="Times New Roman"/>
          <w:sz w:val="28"/>
          <w:szCs w:val="28"/>
        </w:rPr>
        <w:t xml:space="preserve">Ключевые слова: болезнь Крона, экстракт куркумы, </w:t>
      </w:r>
      <w:proofErr w:type="gramStart"/>
      <w:r w:rsidRPr="00073751">
        <w:rPr>
          <w:rFonts w:ascii="Times New Roman" w:hAnsi="Times New Roman"/>
          <w:sz w:val="28"/>
          <w:szCs w:val="28"/>
        </w:rPr>
        <w:t xml:space="preserve">ректальные </w:t>
      </w:r>
      <w:r w:rsidR="002A0D14">
        <w:rPr>
          <w:rFonts w:ascii="Times New Roman" w:hAnsi="Times New Roman"/>
          <w:sz w:val="28"/>
          <w:szCs w:val="28"/>
        </w:rPr>
        <w:t xml:space="preserve"> с</w:t>
      </w:r>
      <w:r w:rsidRPr="00073751">
        <w:rPr>
          <w:rFonts w:ascii="Times New Roman" w:hAnsi="Times New Roman"/>
          <w:sz w:val="28"/>
          <w:szCs w:val="28"/>
        </w:rPr>
        <w:t>уппозитории</w:t>
      </w:r>
      <w:proofErr w:type="gramEnd"/>
      <w:r w:rsidRPr="00073751">
        <w:rPr>
          <w:rFonts w:ascii="Times New Roman" w:hAnsi="Times New Roman"/>
          <w:sz w:val="28"/>
          <w:szCs w:val="28"/>
        </w:rPr>
        <w:t>, и</w:t>
      </w:r>
      <w:r w:rsidR="002A0D14">
        <w:rPr>
          <w:rFonts w:ascii="Times New Roman" w:hAnsi="Times New Roman"/>
          <w:sz w:val="28"/>
          <w:szCs w:val="28"/>
        </w:rPr>
        <w:t xml:space="preserve">ммунный статус, IL-23, </w:t>
      </w:r>
      <w:proofErr w:type="spellStart"/>
      <w:r w:rsidR="002A0D14">
        <w:rPr>
          <w:rFonts w:ascii="Times New Roman" w:hAnsi="Times New Roman"/>
          <w:sz w:val="28"/>
          <w:szCs w:val="28"/>
        </w:rPr>
        <w:t>IgM</w:t>
      </w:r>
      <w:proofErr w:type="spellEnd"/>
      <w:r w:rsidR="002A0D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A0D14">
        <w:rPr>
          <w:rFonts w:ascii="Times New Roman" w:hAnsi="Times New Roman"/>
          <w:sz w:val="28"/>
          <w:szCs w:val="28"/>
        </w:rPr>
        <w:t>IgG</w:t>
      </w:r>
      <w:proofErr w:type="spellEnd"/>
    </w:p>
    <w:p w14:paraId="0EDEB939" w14:textId="0FEB7A45" w:rsidR="002A0D14" w:rsidRPr="002A0D14" w:rsidRDefault="002A0D14" w:rsidP="002A0D1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С</w:t>
      </w:r>
      <w:r w:rsidRPr="00662031">
        <w:rPr>
          <w:rFonts w:ascii="Times New Roman" w:hAnsi="Times New Roman" w:cs="Times New Roman"/>
          <w:bCs/>
          <w:sz w:val="28"/>
          <w:szCs w:val="28"/>
          <w:lang w:val="en-US"/>
        </w:rPr>
        <w:t>rohn’s</w:t>
      </w:r>
      <w:proofErr w:type="spellEnd"/>
      <w:r w:rsidRPr="006620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7375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62031">
        <w:rPr>
          <w:rFonts w:cs="Times New Roman"/>
          <w:bCs/>
          <w:sz w:val="28"/>
          <w:szCs w:val="28"/>
          <w:lang w:val="en-US"/>
        </w:rPr>
        <w:t>Disease</w:t>
      </w:r>
      <w:r>
        <w:rPr>
          <w:rFonts w:cs="Times New Roman"/>
          <w:bCs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extract of </w:t>
      </w:r>
      <w:r w:rsidR="0016555F" w:rsidRPr="0016555F">
        <w:rPr>
          <w:rFonts w:ascii="Times New Roman" w:hAnsi="Times New Roman" w:cs="Times New Roman"/>
          <w:bCs/>
          <w:sz w:val="28"/>
          <w:szCs w:val="28"/>
          <w:lang w:val="en-US"/>
        </w:rPr>
        <w:t>turmeric</w:t>
      </w:r>
      <w:bookmarkStart w:id="0" w:name="_GoBack"/>
      <w:bookmarkEnd w:id="0"/>
      <w:r w:rsidRPr="002A0D1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662031">
        <w:rPr>
          <w:rFonts w:ascii="Times New Roman" w:hAnsi="Times New Roman" w:cs="Times New Roman"/>
          <w:bCs/>
          <w:sz w:val="28"/>
          <w:szCs w:val="28"/>
          <w:lang w:val="en-US"/>
        </w:rPr>
        <w:t>rectal suppositories</w:t>
      </w:r>
      <w:r w:rsidRPr="002A0D1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immune status, </w:t>
      </w:r>
      <w:r w:rsidRPr="002A0D14">
        <w:rPr>
          <w:rFonts w:ascii="Times New Roman" w:hAnsi="Times New Roman"/>
          <w:sz w:val="28"/>
          <w:szCs w:val="28"/>
          <w:lang w:val="en-US"/>
        </w:rPr>
        <w:t>IL-23, IgM, IgG</w:t>
      </w:r>
    </w:p>
    <w:p w14:paraId="1EBC3249" w14:textId="6A402457" w:rsidR="002A0D14" w:rsidRPr="002A0D14" w:rsidRDefault="002A0D14" w:rsidP="002A0D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Огнева Ольга Игоревна, </w:t>
      </w:r>
      <w:r w:rsidRPr="004A38BD">
        <w:rPr>
          <w:rFonts w:ascii="Times New Roman" w:hAnsi="Times New Roman" w:cs="Times New Roman"/>
          <w:iCs/>
          <w:sz w:val="28"/>
          <w:szCs w:val="28"/>
        </w:rPr>
        <w:t>ФГБОУ ВО «Южно-Уральский государственный медицинский университет» Минздрава России</w:t>
      </w:r>
      <w:r>
        <w:rPr>
          <w:rFonts w:ascii="Times New Roman" w:hAnsi="Times New Roman" w:cs="Times New Roman"/>
          <w:iCs/>
          <w:sz w:val="28"/>
          <w:szCs w:val="28"/>
        </w:rPr>
        <w:t xml:space="preserve">, 454092, Россия, г. Челябинск, ул.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Воровского</w:t>
      </w:r>
      <w:r w:rsidR="007E0A75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 66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, кафедра патологической физиологии, каб.309, телефон +79514453215,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Pr="002A0D14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iCs/>
          <w:sz w:val="28"/>
          <w:szCs w:val="28"/>
        </w:rPr>
        <w:t>: ognevaolga2@mail</w:t>
      </w:r>
      <w:r w:rsidR="007E0A75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>ru</w:t>
      </w:r>
    </w:p>
    <w:p w14:paraId="6A3B1535" w14:textId="0C42DA59" w:rsidR="00662031" w:rsidRPr="00073751" w:rsidRDefault="00662031" w:rsidP="00662031">
      <w:pPr>
        <w:spacing w:line="360" w:lineRule="auto"/>
        <w:jc w:val="both"/>
        <w:rPr>
          <w:rFonts w:ascii="Times New Roman" w:hAnsi="Times New Roman"/>
        </w:rPr>
      </w:pPr>
    </w:p>
    <w:p w14:paraId="77A97DC6" w14:textId="77777777" w:rsidR="00662031" w:rsidRPr="00073751" w:rsidRDefault="00662031" w:rsidP="00662031">
      <w:pPr>
        <w:jc w:val="both"/>
      </w:pPr>
    </w:p>
    <w:p w14:paraId="3C4B07DF" w14:textId="77777777" w:rsidR="00662031" w:rsidRPr="00073751" w:rsidRDefault="00662031" w:rsidP="00662031">
      <w:pPr>
        <w:jc w:val="both"/>
      </w:pPr>
    </w:p>
    <w:sectPr w:rsidR="00662031" w:rsidRPr="00073751" w:rsidSect="00D03AC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0FEE"/>
    <w:multiLevelType w:val="hybridMultilevel"/>
    <w:tmpl w:val="F13AD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 w15:restartNumberingAfterBreak="0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A3"/>
    <w:rsid w:val="00014FCE"/>
    <w:rsid w:val="000444C5"/>
    <w:rsid w:val="00073751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55F"/>
    <w:rsid w:val="00165677"/>
    <w:rsid w:val="001757BE"/>
    <w:rsid w:val="001A04CF"/>
    <w:rsid w:val="001B0BF7"/>
    <w:rsid w:val="001E18F9"/>
    <w:rsid w:val="001F3E84"/>
    <w:rsid w:val="00237B98"/>
    <w:rsid w:val="00264EBF"/>
    <w:rsid w:val="00265DB4"/>
    <w:rsid w:val="00267E9C"/>
    <w:rsid w:val="00286E85"/>
    <w:rsid w:val="0029485F"/>
    <w:rsid w:val="002A0D14"/>
    <w:rsid w:val="002B5DC6"/>
    <w:rsid w:val="002C4D0A"/>
    <w:rsid w:val="002C7DCA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B5EA8"/>
    <w:rsid w:val="003C4687"/>
    <w:rsid w:val="003D307B"/>
    <w:rsid w:val="003E5B59"/>
    <w:rsid w:val="0040240B"/>
    <w:rsid w:val="00427CD8"/>
    <w:rsid w:val="00430B5C"/>
    <w:rsid w:val="00432B19"/>
    <w:rsid w:val="00443C03"/>
    <w:rsid w:val="00470FE2"/>
    <w:rsid w:val="00481905"/>
    <w:rsid w:val="00483EF4"/>
    <w:rsid w:val="00490FB5"/>
    <w:rsid w:val="00491151"/>
    <w:rsid w:val="004A2750"/>
    <w:rsid w:val="004A38BD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64448"/>
    <w:rsid w:val="005708E1"/>
    <w:rsid w:val="00571B26"/>
    <w:rsid w:val="00580CD8"/>
    <w:rsid w:val="00582BC0"/>
    <w:rsid w:val="005A7DF2"/>
    <w:rsid w:val="005A7E08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031"/>
    <w:rsid w:val="00662577"/>
    <w:rsid w:val="00673CE5"/>
    <w:rsid w:val="00685525"/>
    <w:rsid w:val="00685AA8"/>
    <w:rsid w:val="00690AD0"/>
    <w:rsid w:val="006A693F"/>
    <w:rsid w:val="006C2334"/>
    <w:rsid w:val="006D07A3"/>
    <w:rsid w:val="006F7442"/>
    <w:rsid w:val="00714937"/>
    <w:rsid w:val="0072648E"/>
    <w:rsid w:val="00727FF6"/>
    <w:rsid w:val="007367A8"/>
    <w:rsid w:val="00737EC3"/>
    <w:rsid w:val="007419C7"/>
    <w:rsid w:val="007674B7"/>
    <w:rsid w:val="007859BD"/>
    <w:rsid w:val="007A1159"/>
    <w:rsid w:val="007A5484"/>
    <w:rsid w:val="007B56F9"/>
    <w:rsid w:val="007C080D"/>
    <w:rsid w:val="007C4749"/>
    <w:rsid w:val="007D35EA"/>
    <w:rsid w:val="007D3DE3"/>
    <w:rsid w:val="007D60E3"/>
    <w:rsid w:val="007E0A75"/>
    <w:rsid w:val="00814378"/>
    <w:rsid w:val="00822EC8"/>
    <w:rsid w:val="00827F93"/>
    <w:rsid w:val="00840512"/>
    <w:rsid w:val="00866FCC"/>
    <w:rsid w:val="008755AB"/>
    <w:rsid w:val="0088694F"/>
    <w:rsid w:val="0089106D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32490"/>
    <w:rsid w:val="009438BF"/>
    <w:rsid w:val="00945B27"/>
    <w:rsid w:val="00947D61"/>
    <w:rsid w:val="00950C50"/>
    <w:rsid w:val="00957BE8"/>
    <w:rsid w:val="009620B0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54C6"/>
    <w:rsid w:val="009E314D"/>
    <w:rsid w:val="009E5BBA"/>
    <w:rsid w:val="009F3322"/>
    <w:rsid w:val="00A243AE"/>
    <w:rsid w:val="00A25614"/>
    <w:rsid w:val="00A2567B"/>
    <w:rsid w:val="00A26FCC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E76BD"/>
    <w:rsid w:val="00D03ACD"/>
    <w:rsid w:val="00D04066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E11561"/>
    <w:rsid w:val="00E24821"/>
    <w:rsid w:val="00E5626B"/>
    <w:rsid w:val="00E704C9"/>
    <w:rsid w:val="00E70A93"/>
    <w:rsid w:val="00E844F9"/>
    <w:rsid w:val="00E944F6"/>
    <w:rsid w:val="00EB0E5C"/>
    <w:rsid w:val="00EC401C"/>
    <w:rsid w:val="00ED0D54"/>
    <w:rsid w:val="00EE12FB"/>
    <w:rsid w:val="00F1528E"/>
    <w:rsid w:val="00F152EB"/>
    <w:rsid w:val="00F35D4D"/>
    <w:rsid w:val="00F521B3"/>
    <w:rsid w:val="00F63E44"/>
    <w:rsid w:val="00F64F7A"/>
    <w:rsid w:val="00F70F6F"/>
    <w:rsid w:val="00F76D54"/>
    <w:rsid w:val="00F82C05"/>
    <w:rsid w:val="00FB19B1"/>
    <w:rsid w:val="00FB348C"/>
    <w:rsid w:val="00FB46D5"/>
    <w:rsid w:val="00FC6AA7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DB6D"/>
  <w14:defaultImageDpi w14:val="300"/>
  <w15:docId w15:val="{6C8E2804-EC31-E74E-A42B-08B18BAD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6620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Microsoft</cp:lastModifiedBy>
  <cp:revision>7</cp:revision>
  <cp:lastPrinted>2019-10-02T08:45:00Z</cp:lastPrinted>
  <dcterms:created xsi:type="dcterms:W3CDTF">2019-10-15T11:56:00Z</dcterms:created>
  <dcterms:modified xsi:type="dcterms:W3CDTF">2019-10-16T09:37:00Z</dcterms:modified>
</cp:coreProperties>
</file>