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4B8" w:rsidRPr="00965563" w:rsidRDefault="007674B8" w:rsidP="007674B8">
      <w:pPr>
        <w:spacing w:after="0" w:line="360" w:lineRule="auto"/>
        <w:jc w:val="both"/>
        <w:rPr>
          <w:rFonts w:ascii="Times New Roman" w:hAnsi="Times New Roman" w:cs="Times New Roman"/>
          <w:sz w:val="28"/>
          <w:szCs w:val="28"/>
        </w:rPr>
      </w:pPr>
      <w:r w:rsidRPr="00965563">
        <w:rPr>
          <w:rFonts w:ascii="Times New Roman" w:hAnsi="Times New Roman" w:cs="Times New Roman"/>
          <w:sz w:val="28"/>
          <w:szCs w:val="28"/>
        </w:rPr>
        <w:t>Резюме</w:t>
      </w:r>
    </w:p>
    <w:p w:rsidR="007674B8" w:rsidRPr="00965563" w:rsidRDefault="007674B8" w:rsidP="007674B8">
      <w:pPr>
        <w:spacing w:after="0" w:line="360" w:lineRule="auto"/>
        <w:jc w:val="both"/>
        <w:rPr>
          <w:rFonts w:ascii="Times New Roman" w:hAnsi="Times New Roman" w:cs="Times New Roman"/>
          <w:sz w:val="28"/>
          <w:szCs w:val="28"/>
        </w:rPr>
      </w:pPr>
      <w:r w:rsidRPr="00965563">
        <w:rPr>
          <w:rFonts w:ascii="Times New Roman" w:hAnsi="Times New Roman" w:cs="Times New Roman"/>
          <w:sz w:val="28"/>
          <w:szCs w:val="28"/>
        </w:rPr>
        <w:t xml:space="preserve">Хронический гранулирующий периодонтит среди детей имеет высокую распространенность, что определяет актуальность его исследования, медицинскую и социальную значимость. Обострение заболевания сопровождается различными нарушениями в иммунной системе и, прежде всего, на местном уровне.  Однако изменения локального гуморального иммунитета у детей с обострением хронического гранулирующего периодонтита практически не изучены. Не анализировались также влияние современных иммуномодуляторов и, в частности, </w:t>
      </w:r>
      <w:proofErr w:type="spellStart"/>
      <w:r w:rsidRPr="00965563">
        <w:rPr>
          <w:rFonts w:ascii="Times New Roman" w:hAnsi="Times New Roman" w:cs="Times New Roman"/>
          <w:sz w:val="28"/>
          <w:szCs w:val="28"/>
        </w:rPr>
        <w:t>дерината</w:t>
      </w:r>
      <w:proofErr w:type="spellEnd"/>
      <w:r w:rsidRPr="00965563">
        <w:rPr>
          <w:rFonts w:ascii="Times New Roman" w:hAnsi="Times New Roman" w:cs="Times New Roman"/>
          <w:sz w:val="28"/>
          <w:szCs w:val="28"/>
        </w:rPr>
        <w:t xml:space="preserve"> на патологические изменения параметров местного гуморального иммунитета у пациентов детского возраста с данной нозологией. </w:t>
      </w:r>
    </w:p>
    <w:p w:rsidR="007674B8" w:rsidRPr="00965563" w:rsidRDefault="007674B8" w:rsidP="007674B8">
      <w:pPr>
        <w:spacing w:after="0" w:line="360" w:lineRule="auto"/>
        <w:ind w:firstLine="709"/>
        <w:jc w:val="both"/>
        <w:rPr>
          <w:rFonts w:ascii="Times New Roman" w:hAnsi="Times New Roman" w:cs="Times New Roman"/>
          <w:sz w:val="28"/>
          <w:szCs w:val="28"/>
        </w:rPr>
      </w:pPr>
      <w:r w:rsidRPr="00965563">
        <w:rPr>
          <w:rFonts w:ascii="Times New Roman" w:hAnsi="Times New Roman" w:cs="Times New Roman"/>
          <w:b/>
          <w:sz w:val="28"/>
          <w:szCs w:val="28"/>
        </w:rPr>
        <w:t>Цель</w:t>
      </w:r>
      <w:r w:rsidRPr="00965563">
        <w:rPr>
          <w:rFonts w:ascii="Times New Roman" w:hAnsi="Times New Roman" w:cs="Times New Roman"/>
          <w:sz w:val="28"/>
          <w:szCs w:val="28"/>
        </w:rPr>
        <w:t xml:space="preserve"> настоящей работы – исследование местного гуморального иммунитета при обострении ХГП у детей и на фоне сочетанной терапии </w:t>
      </w:r>
      <w:proofErr w:type="spellStart"/>
      <w:r w:rsidRPr="00965563">
        <w:rPr>
          <w:rFonts w:ascii="Times New Roman" w:hAnsi="Times New Roman" w:cs="Times New Roman"/>
          <w:sz w:val="28"/>
          <w:szCs w:val="28"/>
        </w:rPr>
        <w:t>деринатом</w:t>
      </w:r>
      <w:proofErr w:type="spellEnd"/>
      <w:r w:rsidRPr="00965563">
        <w:rPr>
          <w:rFonts w:ascii="Times New Roman" w:hAnsi="Times New Roman" w:cs="Times New Roman"/>
          <w:sz w:val="28"/>
          <w:szCs w:val="28"/>
        </w:rPr>
        <w:t xml:space="preserve">, </w:t>
      </w:r>
      <w:proofErr w:type="spellStart"/>
      <w:r w:rsidRPr="00965563">
        <w:rPr>
          <w:rFonts w:ascii="Times New Roman" w:hAnsi="Times New Roman" w:cs="Times New Roman"/>
          <w:sz w:val="28"/>
          <w:szCs w:val="28"/>
        </w:rPr>
        <w:t>юнидокс-солютаб</w:t>
      </w:r>
      <w:proofErr w:type="spellEnd"/>
      <w:r w:rsidRPr="00965563">
        <w:rPr>
          <w:rFonts w:ascii="Times New Roman" w:hAnsi="Times New Roman" w:cs="Times New Roman"/>
          <w:sz w:val="28"/>
          <w:szCs w:val="28"/>
        </w:rPr>
        <w:t xml:space="preserve"> и </w:t>
      </w:r>
      <w:proofErr w:type="spellStart"/>
      <w:r w:rsidRPr="00965563">
        <w:rPr>
          <w:rFonts w:ascii="Times New Roman" w:hAnsi="Times New Roman" w:cs="Times New Roman"/>
          <w:sz w:val="28"/>
          <w:szCs w:val="28"/>
        </w:rPr>
        <w:t>тыквеолом</w:t>
      </w:r>
      <w:proofErr w:type="spellEnd"/>
      <w:r w:rsidRPr="00965563">
        <w:rPr>
          <w:rFonts w:ascii="Times New Roman" w:hAnsi="Times New Roman" w:cs="Times New Roman"/>
          <w:sz w:val="28"/>
          <w:szCs w:val="28"/>
        </w:rPr>
        <w:t>.</w:t>
      </w:r>
    </w:p>
    <w:p w:rsidR="007674B8" w:rsidRPr="00965563" w:rsidRDefault="007674B8" w:rsidP="007674B8">
      <w:pPr>
        <w:spacing w:after="0" w:line="360" w:lineRule="auto"/>
        <w:ind w:firstLine="709"/>
        <w:jc w:val="both"/>
        <w:rPr>
          <w:rFonts w:ascii="Times New Roman" w:hAnsi="Times New Roman" w:cs="Times New Roman"/>
          <w:sz w:val="28"/>
          <w:szCs w:val="28"/>
        </w:rPr>
      </w:pPr>
      <w:r w:rsidRPr="00965563">
        <w:rPr>
          <w:rFonts w:ascii="Times New Roman" w:hAnsi="Times New Roman" w:cs="Times New Roman"/>
          <w:sz w:val="28"/>
          <w:szCs w:val="28"/>
        </w:rPr>
        <w:t xml:space="preserve">Материал и методы. Выполнен анализ иммунологических нарушений в </w:t>
      </w:r>
      <w:proofErr w:type="spellStart"/>
      <w:r w:rsidRPr="00965563">
        <w:rPr>
          <w:rFonts w:ascii="Times New Roman" w:hAnsi="Times New Roman" w:cs="Times New Roman"/>
          <w:sz w:val="28"/>
          <w:szCs w:val="28"/>
        </w:rPr>
        <w:t>десневой</w:t>
      </w:r>
      <w:proofErr w:type="spellEnd"/>
      <w:r w:rsidRPr="00965563">
        <w:rPr>
          <w:rFonts w:ascii="Times New Roman" w:hAnsi="Times New Roman" w:cs="Times New Roman"/>
          <w:sz w:val="28"/>
          <w:szCs w:val="28"/>
        </w:rPr>
        <w:t xml:space="preserve"> жидкости у 93 детей 12-14 лет с обострением хронического гранулирующего периодонтита, проходивших обследование и лечение в городской детской стоматологической поликлинике г. Белгорода и на кафедре детской стоматологии Белгородского государственного национального исследовательского университета в 2013-2015гг.</w:t>
      </w:r>
    </w:p>
    <w:p w:rsidR="007674B8" w:rsidRPr="00965563" w:rsidRDefault="007674B8" w:rsidP="007674B8">
      <w:pPr>
        <w:spacing w:after="0" w:line="360" w:lineRule="auto"/>
        <w:ind w:firstLine="709"/>
        <w:jc w:val="both"/>
        <w:rPr>
          <w:rFonts w:ascii="Times New Roman" w:hAnsi="Times New Roman" w:cs="Times New Roman"/>
          <w:sz w:val="28"/>
          <w:szCs w:val="28"/>
        </w:rPr>
      </w:pPr>
      <w:r w:rsidRPr="00965563">
        <w:rPr>
          <w:rFonts w:ascii="Times New Roman" w:hAnsi="Times New Roman" w:cs="Times New Roman"/>
          <w:sz w:val="28"/>
          <w:szCs w:val="28"/>
        </w:rPr>
        <w:t>Включенные в исследование пациенты разделены на 2 группы: контрольная группа (</w:t>
      </w:r>
      <w:r w:rsidRPr="00965563">
        <w:rPr>
          <w:rFonts w:ascii="Times New Roman" w:hAnsi="Times New Roman" w:cs="Times New Roman"/>
          <w:sz w:val="28"/>
          <w:szCs w:val="28"/>
          <w:lang w:val="en-US"/>
        </w:rPr>
        <w:t>n</w:t>
      </w:r>
      <w:r w:rsidRPr="00965563">
        <w:rPr>
          <w:rFonts w:ascii="Times New Roman" w:hAnsi="Times New Roman" w:cs="Times New Roman"/>
          <w:sz w:val="28"/>
          <w:szCs w:val="28"/>
        </w:rPr>
        <w:t>=48 человек), получавшие традиционное лечение, и основная группа (</w:t>
      </w:r>
      <w:r w:rsidRPr="00965563">
        <w:rPr>
          <w:rFonts w:ascii="Times New Roman" w:hAnsi="Times New Roman" w:cs="Times New Roman"/>
          <w:sz w:val="28"/>
          <w:szCs w:val="28"/>
          <w:lang w:val="en-US"/>
        </w:rPr>
        <w:t>n</w:t>
      </w:r>
      <w:r w:rsidRPr="00965563">
        <w:rPr>
          <w:rFonts w:ascii="Times New Roman" w:hAnsi="Times New Roman" w:cs="Times New Roman"/>
          <w:sz w:val="28"/>
          <w:szCs w:val="28"/>
        </w:rPr>
        <w:t xml:space="preserve">=45 больных), получавшие помимо традиционной терапии дополнительно </w:t>
      </w:r>
      <w:proofErr w:type="spellStart"/>
      <w:r w:rsidRPr="00965563">
        <w:rPr>
          <w:rFonts w:ascii="Times New Roman" w:hAnsi="Times New Roman" w:cs="Times New Roman"/>
          <w:sz w:val="28"/>
          <w:szCs w:val="28"/>
        </w:rPr>
        <w:t>деринат</w:t>
      </w:r>
      <w:proofErr w:type="spellEnd"/>
      <w:r w:rsidRPr="00965563">
        <w:rPr>
          <w:rFonts w:ascii="Times New Roman" w:hAnsi="Times New Roman" w:cs="Times New Roman"/>
          <w:sz w:val="28"/>
          <w:szCs w:val="28"/>
        </w:rPr>
        <w:t xml:space="preserve">, </w:t>
      </w:r>
      <w:proofErr w:type="spellStart"/>
      <w:r w:rsidRPr="00965563">
        <w:rPr>
          <w:rFonts w:ascii="Times New Roman" w:hAnsi="Times New Roman" w:cs="Times New Roman"/>
          <w:sz w:val="28"/>
          <w:szCs w:val="28"/>
        </w:rPr>
        <w:t>юнидокс-солютаб</w:t>
      </w:r>
      <w:proofErr w:type="spellEnd"/>
      <w:r w:rsidRPr="00965563">
        <w:rPr>
          <w:rFonts w:ascii="Times New Roman" w:hAnsi="Times New Roman" w:cs="Times New Roman"/>
          <w:sz w:val="28"/>
          <w:szCs w:val="28"/>
        </w:rPr>
        <w:t xml:space="preserve"> и </w:t>
      </w:r>
      <w:proofErr w:type="spellStart"/>
      <w:r w:rsidRPr="00965563">
        <w:rPr>
          <w:rFonts w:ascii="Times New Roman" w:hAnsi="Times New Roman" w:cs="Times New Roman"/>
          <w:sz w:val="28"/>
          <w:szCs w:val="28"/>
        </w:rPr>
        <w:t>тыквеол</w:t>
      </w:r>
      <w:proofErr w:type="spellEnd"/>
      <w:r w:rsidRPr="00965563">
        <w:rPr>
          <w:rFonts w:ascii="Times New Roman" w:hAnsi="Times New Roman" w:cs="Times New Roman"/>
          <w:sz w:val="28"/>
          <w:szCs w:val="28"/>
        </w:rPr>
        <w:t xml:space="preserve">. Содержание иммуноглобулинов в </w:t>
      </w:r>
      <w:proofErr w:type="spellStart"/>
      <w:r w:rsidRPr="00965563">
        <w:rPr>
          <w:rFonts w:ascii="Times New Roman" w:hAnsi="Times New Roman" w:cs="Times New Roman"/>
          <w:sz w:val="28"/>
          <w:szCs w:val="28"/>
        </w:rPr>
        <w:t>десневой</w:t>
      </w:r>
      <w:proofErr w:type="spellEnd"/>
      <w:r w:rsidRPr="00965563">
        <w:rPr>
          <w:rFonts w:ascii="Times New Roman" w:hAnsi="Times New Roman" w:cs="Times New Roman"/>
          <w:sz w:val="28"/>
          <w:szCs w:val="28"/>
        </w:rPr>
        <w:t xml:space="preserve"> жидкости определялось турбидиметрическим методом на фотометре </w:t>
      </w:r>
      <w:proofErr w:type="spellStart"/>
      <w:r w:rsidRPr="00965563">
        <w:rPr>
          <w:rFonts w:ascii="Times New Roman" w:hAnsi="Times New Roman" w:cs="Times New Roman"/>
          <w:sz w:val="28"/>
          <w:szCs w:val="28"/>
          <w:lang w:val="en-US"/>
        </w:rPr>
        <w:t>Microlab</w:t>
      </w:r>
      <w:proofErr w:type="spellEnd"/>
      <w:r w:rsidRPr="00965563">
        <w:rPr>
          <w:rFonts w:ascii="Times New Roman" w:hAnsi="Times New Roman" w:cs="Times New Roman"/>
          <w:sz w:val="28"/>
          <w:szCs w:val="28"/>
        </w:rPr>
        <w:t xml:space="preserve"> -300. Лизоцим и </w:t>
      </w:r>
      <w:proofErr w:type="spellStart"/>
      <w:r w:rsidRPr="00965563">
        <w:rPr>
          <w:rFonts w:ascii="Times New Roman" w:hAnsi="Times New Roman" w:cs="Times New Roman"/>
          <w:sz w:val="28"/>
          <w:szCs w:val="28"/>
        </w:rPr>
        <w:t>лактоферрин</w:t>
      </w:r>
      <w:proofErr w:type="spellEnd"/>
      <w:r w:rsidRPr="00965563">
        <w:rPr>
          <w:rFonts w:ascii="Times New Roman" w:hAnsi="Times New Roman" w:cs="Times New Roman"/>
          <w:sz w:val="28"/>
          <w:szCs w:val="28"/>
        </w:rPr>
        <w:t xml:space="preserve"> изучались твердофазным иммуноферментным анализом. </w:t>
      </w:r>
    </w:p>
    <w:p w:rsidR="007674B8" w:rsidRPr="00965563" w:rsidRDefault="007674B8" w:rsidP="007674B8">
      <w:pPr>
        <w:spacing w:after="0" w:line="360" w:lineRule="auto"/>
        <w:ind w:firstLine="709"/>
        <w:jc w:val="both"/>
        <w:rPr>
          <w:rFonts w:ascii="Times New Roman" w:hAnsi="Times New Roman" w:cs="Times New Roman"/>
          <w:sz w:val="28"/>
          <w:szCs w:val="28"/>
        </w:rPr>
      </w:pPr>
      <w:r w:rsidRPr="00965563">
        <w:rPr>
          <w:rFonts w:ascii="Times New Roman" w:hAnsi="Times New Roman" w:cs="Times New Roman"/>
          <w:sz w:val="28"/>
          <w:szCs w:val="28"/>
        </w:rPr>
        <w:t>Результаты.</w:t>
      </w:r>
    </w:p>
    <w:p w:rsidR="007674B8" w:rsidRPr="00965563" w:rsidRDefault="007674B8" w:rsidP="007674B8">
      <w:pPr>
        <w:spacing w:after="0" w:line="360" w:lineRule="auto"/>
        <w:ind w:firstLine="709"/>
        <w:jc w:val="both"/>
        <w:rPr>
          <w:rFonts w:ascii="Times New Roman" w:hAnsi="Times New Roman" w:cs="Times New Roman"/>
          <w:sz w:val="28"/>
          <w:szCs w:val="28"/>
        </w:rPr>
      </w:pPr>
      <w:r w:rsidRPr="00965563">
        <w:rPr>
          <w:rFonts w:ascii="Times New Roman" w:hAnsi="Times New Roman" w:cs="Times New Roman"/>
          <w:sz w:val="28"/>
          <w:szCs w:val="28"/>
        </w:rPr>
        <w:t xml:space="preserve">Обострение хронического гранулирующего периодонтита в детском возрасте вызывает репрезентативное снижение в </w:t>
      </w:r>
      <w:proofErr w:type="spellStart"/>
      <w:r w:rsidRPr="00965563">
        <w:rPr>
          <w:rFonts w:ascii="Times New Roman" w:hAnsi="Times New Roman" w:cs="Times New Roman"/>
          <w:sz w:val="28"/>
          <w:szCs w:val="28"/>
        </w:rPr>
        <w:t>десневой</w:t>
      </w:r>
      <w:proofErr w:type="spellEnd"/>
      <w:r w:rsidRPr="00965563">
        <w:rPr>
          <w:rFonts w:ascii="Times New Roman" w:hAnsi="Times New Roman" w:cs="Times New Roman"/>
          <w:sz w:val="28"/>
          <w:szCs w:val="28"/>
        </w:rPr>
        <w:t xml:space="preserve"> </w:t>
      </w:r>
      <w:proofErr w:type="gramStart"/>
      <w:r w:rsidRPr="00965563">
        <w:rPr>
          <w:rFonts w:ascii="Times New Roman" w:hAnsi="Times New Roman" w:cs="Times New Roman"/>
          <w:sz w:val="28"/>
          <w:szCs w:val="28"/>
        </w:rPr>
        <w:t xml:space="preserve">жидкости  </w:t>
      </w:r>
      <w:proofErr w:type="spellStart"/>
      <w:r w:rsidRPr="00965563">
        <w:rPr>
          <w:rFonts w:ascii="Times New Roman" w:hAnsi="Times New Roman" w:cs="Times New Roman"/>
          <w:sz w:val="28"/>
          <w:szCs w:val="28"/>
          <w:lang w:val="en-US"/>
        </w:rPr>
        <w:t>sIg</w:t>
      </w:r>
      <w:proofErr w:type="spellEnd"/>
      <w:proofErr w:type="gramEnd"/>
      <w:r w:rsidRPr="00965563">
        <w:rPr>
          <w:rFonts w:ascii="Times New Roman" w:hAnsi="Times New Roman" w:cs="Times New Roman"/>
          <w:sz w:val="28"/>
          <w:szCs w:val="28"/>
        </w:rPr>
        <w:t xml:space="preserve"> </w:t>
      </w:r>
      <w:r w:rsidRPr="00965563">
        <w:rPr>
          <w:rFonts w:ascii="Times New Roman" w:hAnsi="Times New Roman" w:cs="Times New Roman"/>
          <w:sz w:val="28"/>
          <w:szCs w:val="28"/>
          <w:lang w:val="en-US"/>
        </w:rPr>
        <w:t>A</w:t>
      </w:r>
      <w:r w:rsidRPr="00965563">
        <w:rPr>
          <w:rFonts w:ascii="Times New Roman" w:hAnsi="Times New Roman" w:cs="Times New Roman"/>
          <w:sz w:val="28"/>
          <w:szCs w:val="28"/>
        </w:rPr>
        <w:t xml:space="preserve">, </w:t>
      </w:r>
      <w:r w:rsidRPr="00965563">
        <w:rPr>
          <w:rFonts w:ascii="Times New Roman" w:hAnsi="Times New Roman" w:cs="Times New Roman"/>
          <w:sz w:val="28"/>
          <w:szCs w:val="28"/>
          <w:lang w:val="en-US"/>
        </w:rPr>
        <w:t>Ig</w:t>
      </w:r>
      <w:r w:rsidRPr="00965563">
        <w:rPr>
          <w:rFonts w:ascii="Times New Roman" w:hAnsi="Times New Roman" w:cs="Times New Roman"/>
          <w:sz w:val="28"/>
          <w:szCs w:val="28"/>
        </w:rPr>
        <w:t xml:space="preserve"> </w:t>
      </w:r>
      <w:r w:rsidRPr="00965563">
        <w:rPr>
          <w:rFonts w:ascii="Times New Roman" w:hAnsi="Times New Roman" w:cs="Times New Roman"/>
          <w:sz w:val="28"/>
          <w:szCs w:val="28"/>
          <w:lang w:val="en-US"/>
        </w:rPr>
        <w:t>A</w:t>
      </w:r>
      <w:r w:rsidRPr="00965563">
        <w:rPr>
          <w:rFonts w:ascii="Times New Roman" w:hAnsi="Times New Roman" w:cs="Times New Roman"/>
          <w:sz w:val="28"/>
          <w:szCs w:val="28"/>
        </w:rPr>
        <w:t xml:space="preserve">, лизоцима и </w:t>
      </w:r>
      <w:proofErr w:type="spellStart"/>
      <w:r w:rsidRPr="00965563">
        <w:rPr>
          <w:rFonts w:ascii="Times New Roman" w:hAnsi="Times New Roman" w:cs="Times New Roman"/>
          <w:sz w:val="28"/>
          <w:szCs w:val="28"/>
        </w:rPr>
        <w:t>лактоферрина</w:t>
      </w:r>
      <w:proofErr w:type="spellEnd"/>
      <w:r w:rsidRPr="00965563">
        <w:rPr>
          <w:rFonts w:ascii="Times New Roman" w:hAnsi="Times New Roman" w:cs="Times New Roman"/>
          <w:sz w:val="28"/>
          <w:szCs w:val="28"/>
        </w:rPr>
        <w:t xml:space="preserve"> и повышение уровня </w:t>
      </w:r>
      <w:r w:rsidRPr="00965563">
        <w:rPr>
          <w:rFonts w:ascii="Times New Roman" w:hAnsi="Times New Roman" w:cs="Times New Roman"/>
          <w:sz w:val="28"/>
          <w:szCs w:val="28"/>
          <w:lang w:val="en-US"/>
        </w:rPr>
        <w:t>IG</w:t>
      </w:r>
      <w:r w:rsidRPr="00965563">
        <w:rPr>
          <w:rFonts w:ascii="Times New Roman" w:hAnsi="Times New Roman" w:cs="Times New Roman"/>
          <w:sz w:val="28"/>
          <w:szCs w:val="28"/>
        </w:rPr>
        <w:t xml:space="preserve"> </w:t>
      </w:r>
      <w:r w:rsidRPr="00965563">
        <w:rPr>
          <w:rFonts w:ascii="Times New Roman" w:hAnsi="Times New Roman" w:cs="Times New Roman"/>
          <w:sz w:val="28"/>
          <w:szCs w:val="28"/>
          <w:lang w:val="en-US"/>
        </w:rPr>
        <w:t>M</w:t>
      </w:r>
      <w:r w:rsidRPr="00965563">
        <w:rPr>
          <w:rFonts w:ascii="Times New Roman" w:hAnsi="Times New Roman" w:cs="Times New Roman"/>
          <w:sz w:val="28"/>
          <w:szCs w:val="28"/>
        </w:rPr>
        <w:t xml:space="preserve"> и </w:t>
      </w:r>
      <w:r w:rsidRPr="00965563">
        <w:rPr>
          <w:rFonts w:ascii="Times New Roman" w:hAnsi="Times New Roman" w:cs="Times New Roman"/>
          <w:sz w:val="28"/>
          <w:szCs w:val="28"/>
          <w:lang w:val="en-US"/>
        </w:rPr>
        <w:t>Ig</w:t>
      </w:r>
      <w:r w:rsidRPr="00965563">
        <w:rPr>
          <w:rFonts w:ascii="Times New Roman" w:hAnsi="Times New Roman" w:cs="Times New Roman"/>
          <w:sz w:val="28"/>
          <w:szCs w:val="28"/>
        </w:rPr>
        <w:t xml:space="preserve"> </w:t>
      </w:r>
      <w:r w:rsidRPr="00965563">
        <w:rPr>
          <w:rFonts w:ascii="Times New Roman" w:hAnsi="Times New Roman" w:cs="Times New Roman"/>
          <w:sz w:val="28"/>
          <w:szCs w:val="28"/>
          <w:lang w:val="en-US"/>
        </w:rPr>
        <w:t>G</w:t>
      </w:r>
      <w:r w:rsidRPr="00965563">
        <w:rPr>
          <w:rFonts w:ascii="Times New Roman" w:hAnsi="Times New Roman" w:cs="Times New Roman"/>
          <w:sz w:val="28"/>
          <w:szCs w:val="28"/>
        </w:rPr>
        <w:t xml:space="preserve">. На фоне инновационной терапии, включающей в качестве одного из компонентов, </w:t>
      </w:r>
      <w:proofErr w:type="spellStart"/>
      <w:r w:rsidRPr="00965563">
        <w:rPr>
          <w:rFonts w:ascii="Times New Roman" w:hAnsi="Times New Roman" w:cs="Times New Roman"/>
          <w:sz w:val="28"/>
          <w:szCs w:val="28"/>
        </w:rPr>
        <w:t>деринат</w:t>
      </w:r>
      <w:proofErr w:type="spellEnd"/>
      <w:r w:rsidRPr="00965563">
        <w:rPr>
          <w:rFonts w:ascii="Times New Roman" w:hAnsi="Times New Roman" w:cs="Times New Roman"/>
          <w:sz w:val="28"/>
          <w:szCs w:val="28"/>
        </w:rPr>
        <w:t xml:space="preserve"> у </w:t>
      </w:r>
      <w:proofErr w:type="spellStart"/>
      <w:r w:rsidRPr="00965563">
        <w:rPr>
          <w:rFonts w:ascii="Times New Roman" w:hAnsi="Times New Roman" w:cs="Times New Roman"/>
          <w:sz w:val="28"/>
          <w:szCs w:val="28"/>
        </w:rPr>
        <w:t>больныхс</w:t>
      </w:r>
      <w:proofErr w:type="spellEnd"/>
      <w:r w:rsidRPr="00965563">
        <w:rPr>
          <w:rFonts w:ascii="Times New Roman" w:hAnsi="Times New Roman" w:cs="Times New Roman"/>
          <w:sz w:val="28"/>
          <w:szCs w:val="28"/>
        </w:rPr>
        <w:t xml:space="preserve"> рассматриваемой патологией уже на 14-й день наблюдения произошло достоверное улучшение </w:t>
      </w:r>
      <w:proofErr w:type="spellStart"/>
      <w:r w:rsidRPr="00965563">
        <w:rPr>
          <w:rFonts w:ascii="Times New Roman" w:hAnsi="Times New Roman" w:cs="Times New Roman"/>
          <w:sz w:val="28"/>
          <w:szCs w:val="28"/>
        </w:rPr>
        <w:t>иммунограммы</w:t>
      </w:r>
      <w:proofErr w:type="spellEnd"/>
      <w:r w:rsidRPr="00965563">
        <w:rPr>
          <w:rFonts w:ascii="Times New Roman" w:hAnsi="Times New Roman" w:cs="Times New Roman"/>
          <w:sz w:val="28"/>
          <w:szCs w:val="28"/>
        </w:rPr>
        <w:t xml:space="preserve">. На 30-й день наблюдения у больных основной группы отмечалась нормализация всех изученных параметров местного иммунитета, тогда как в контроле </w:t>
      </w:r>
      <w:proofErr w:type="spellStart"/>
      <w:r w:rsidRPr="00965563">
        <w:rPr>
          <w:rFonts w:ascii="Times New Roman" w:hAnsi="Times New Roman" w:cs="Times New Roman"/>
          <w:sz w:val="28"/>
          <w:szCs w:val="28"/>
        </w:rPr>
        <w:t>референсных</w:t>
      </w:r>
      <w:proofErr w:type="spellEnd"/>
      <w:r w:rsidRPr="00965563">
        <w:rPr>
          <w:rFonts w:ascii="Times New Roman" w:hAnsi="Times New Roman" w:cs="Times New Roman"/>
          <w:sz w:val="28"/>
          <w:szCs w:val="28"/>
        </w:rPr>
        <w:t xml:space="preserve"> значений достигли только некоторые иммунологические показатели. </w:t>
      </w:r>
    </w:p>
    <w:p w:rsidR="007674B8" w:rsidRPr="00965563" w:rsidRDefault="007674B8" w:rsidP="007674B8">
      <w:pPr>
        <w:spacing w:after="0" w:line="360" w:lineRule="auto"/>
        <w:ind w:firstLine="709"/>
        <w:jc w:val="both"/>
        <w:rPr>
          <w:rFonts w:ascii="Times New Roman" w:hAnsi="Times New Roman" w:cs="Times New Roman"/>
          <w:sz w:val="28"/>
          <w:szCs w:val="28"/>
        </w:rPr>
      </w:pPr>
      <w:r w:rsidRPr="00965563">
        <w:rPr>
          <w:rFonts w:ascii="Times New Roman" w:hAnsi="Times New Roman" w:cs="Times New Roman"/>
          <w:sz w:val="28"/>
          <w:szCs w:val="28"/>
        </w:rPr>
        <w:t>Заключение.</w:t>
      </w:r>
    </w:p>
    <w:p w:rsidR="007674B8" w:rsidRPr="00965563" w:rsidRDefault="007674B8" w:rsidP="007674B8">
      <w:pPr>
        <w:spacing w:after="0" w:line="360" w:lineRule="auto"/>
        <w:ind w:firstLine="709"/>
        <w:jc w:val="both"/>
        <w:rPr>
          <w:rFonts w:ascii="Times New Roman" w:hAnsi="Times New Roman" w:cs="Times New Roman"/>
          <w:sz w:val="28"/>
          <w:szCs w:val="28"/>
        </w:rPr>
      </w:pPr>
      <w:r w:rsidRPr="00965563">
        <w:rPr>
          <w:rFonts w:ascii="Times New Roman" w:hAnsi="Times New Roman" w:cs="Times New Roman"/>
          <w:sz w:val="28"/>
          <w:szCs w:val="28"/>
        </w:rPr>
        <w:t xml:space="preserve">Выявлены новые механизмы влияния </w:t>
      </w:r>
      <w:proofErr w:type="spellStart"/>
      <w:r w:rsidRPr="00965563">
        <w:rPr>
          <w:rFonts w:ascii="Times New Roman" w:hAnsi="Times New Roman" w:cs="Times New Roman"/>
          <w:sz w:val="28"/>
          <w:szCs w:val="28"/>
        </w:rPr>
        <w:t>дерината</w:t>
      </w:r>
      <w:proofErr w:type="spellEnd"/>
      <w:r w:rsidRPr="00965563">
        <w:rPr>
          <w:rFonts w:ascii="Times New Roman" w:hAnsi="Times New Roman" w:cs="Times New Roman"/>
          <w:sz w:val="28"/>
          <w:szCs w:val="28"/>
        </w:rPr>
        <w:t xml:space="preserve"> на показатели гуморального иммунитета и эффективного его применения при обострении хронического гранулирующего периодонтита у детей. </w:t>
      </w:r>
    </w:p>
    <w:p w:rsidR="007674B8" w:rsidRPr="00965563" w:rsidRDefault="007674B8" w:rsidP="007674B8">
      <w:pPr>
        <w:spacing w:after="0" w:line="360" w:lineRule="auto"/>
        <w:ind w:firstLine="709"/>
        <w:rPr>
          <w:rFonts w:ascii="Times New Roman" w:hAnsi="Times New Roman" w:cs="Times New Roman"/>
          <w:sz w:val="28"/>
          <w:szCs w:val="28"/>
        </w:rPr>
      </w:pPr>
      <w:r w:rsidRPr="00965563">
        <w:rPr>
          <w:rFonts w:ascii="Times New Roman" w:hAnsi="Times New Roman" w:cs="Times New Roman"/>
          <w:sz w:val="28"/>
          <w:szCs w:val="28"/>
        </w:rPr>
        <w:t xml:space="preserve"> Ключевые слова: местный гуморальный иммунитет, лизоцим, </w:t>
      </w:r>
      <w:proofErr w:type="spellStart"/>
      <w:r w:rsidRPr="00965563">
        <w:rPr>
          <w:rFonts w:ascii="Times New Roman" w:hAnsi="Times New Roman" w:cs="Times New Roman"/>
          <w:sz w:val="28"/>
          <w:szCs w:val="28"/>
        </w:rPr>
        <w:t>лактоферрин</w:t>
      </w:r>
      <w:proofErr w:type="spellEnd"/>
      <w:r w:rsidRPr="00965563">
        <w:rPr>
          <w:rFonts w:ascii="Times New Roman" w:hAnsi="Times New Roman" w:cs="Times New Roman"/>
          <w:sz w:val="28"/>
          <w:szCs w:val="28"/>
        </w:rPr>
        <w:t>, хронический гранулирующий периодонтит.</w:t>
      </w:r>
    </w:p>
    <w:p w:rsidR="007674B8" w:rsidRPr="00965563" w:rsidRDefault="007674B8" w:rsidP="007674B8">
      <w:pPr>
        <w:spacing w:after="0" w:line="360" w:lineRule="auto"/>
        <w:ind w:firstLine="709"/>
        <w:jc w:val="both"/>
        <w:rPr>
          <w:rFonts w:ascii="Times New Roman" w:hAnsi="Times New Roman" w:cs="Times New Roman"/>
          <w:sz w:val="28"/>
          <w:szCs w:val="28"/>
        </w:rPr>
      </w:pPr>
    </w:p>
    <w:p w:rsidR="007674B8" w:rsidRPr="007674B8" w:rsidRDefault="007674B8" w:rsidP="007674B8">
      <w:pPr>
        <w:ind w:firstLine="709"/>
        <w:jc w:val="both"/>
        <w:rPr>
          <w:rFonts w:ascii="Times New Roman" w:hAnsi="Times New Roman" w:cs="Times New Roman"/>
          <w:sz w:val="28"/>
          <w:szCs w:val="28"/>
          <w:lang w:val="en-US"/>
        </w:rPr>
      </w:pPr>
      <w:bookmarkStart w:id="0" w:name="_GoBack"/>
      <w:r w:rsidRPr="007674B8">
        <w:rPr>
          <w:rFonts w:ascii="Times New Roman" w:hAnsi="Times New Roman" w:cs="Times New Roman"/>
          <w:sz w:val="28"/>
          <w:szCs w:val="28"/>
          <w:lang w:val="en-US"/>
        </w:rPr>
        <w:t>Summary</w:t>
      </w:r>
    </w:p>
    <w:p w:rsidR="007674B8" w:rsidRPr="007674B8" w:rsidRDefault="007674B8" w:rsidP="007674B8">
      <w:pPr>
        <w:ind w:firstLine="709"/>
        <w:jc w:val="both"/>
        <w:rPr>
          <w:rFonts w:ascii="Times New Roman" w:hAnsi="Times New Roman" w:cs="Times New Roman"/>
          <w:sz w:val="28"/>
          <w:szCs w:val="28"/>
          <w:lang w:val="en-US"/>
        </w:rPr>
      </w:pPr>
      <w:r w:rsidRPr="007674B8">
        <w:rPr>
          <w:rFonts w:ascii="Times New Roman" w:hAnsi="Times New Roman" w:cs="Times New Roman"/>
          <w:sz w:val="28"/>
          <w:szCs w:val="28"/>
          <w:lang w:val="en-US"/>
        </w:rPr>
        <w:t xml:space="preserve">Chronic granulating periodontitis among children has a high prevalence, which determines the relevance of its research, medical and social significance. The exacerbation of the disease is accompanied by various disorders in the immune system and, above all, at the local level.  However, changes in local humoral immunity in children with exacerbation of chronic granulating periodontitis have not been studied. Was not analyzed the impact of modern </w:t>
      </w:r>
      <w:proofErr w:type="spellStart"/>
      <w:r w:rsidRPr="007674B8">
        <w:rPr>
          <w:rFonts w:ascii="Times New Roman" w:hAnsi="Times New Roman" w:cs="Times New Roman"/>
          <w:sz w:val="28"/>
          <w:szCs w:val="28"/>
          <w:lang w:val="en-US"/>
        </w:rPr>
        <w:t>immunomodulators</w:t>
      </w:r>
      <w:proofErr w:type="spellEnd"/>
      <w:r w:rsidRPr="007674B8">
        <w:rPr>
          <w:rFonts w:ascii="Times New Roman" w:hAnsi="Times New Roman" w:cs="Times New Roman"/>
          <w:sz w:val="28"/>
          <w:szCs w:val="28"/>
          <w:lang w:val="en-US"/>
        </w:rPr>
        <w:t xml:space="preserve"> and, in particular, </w:t>
      </w:r>
      <w:proofErr w:type="spellStart"/>
      <w:r w:rsidRPr="007674B8">
        <w:rPr>
          <w:rFonts w:ascii="Times New Roman" w:hAnsi="Times New Roman" w:cs="Times New Roman"/>
          <w:sz w:val="28"/>
          <w:szCs w:val="28"/>
          <w:lang w:val="en-US"/>
        </w:rPr>
        <w:t>Derinat</w:t>
      </w:r>
      <w:proofErr w:type="spellEnd"/>
      <w:r w:rsidRPr="007674B8">
        <w:rPr>
          <w:rFonts w:ascii="Times New Roman" w:hAnsi="Times New Roman" w:cs="Times New Roman"/>
          <w:sz w:val="28"/>
          <w:szCs w:val="28"/>
          <w:lang w:val="en-US"/>
        </w:rPr>
        <w:t xml:space="preserve"> on the pathological changes of the parameters of local humoral immunity in pediatric patients with this nosology. </w:t>
      </w:r>
    </w:p>
    <w:p w:rsidR="007674B8" w:rsidRPr="007674B8" w:rsidRDefault="007674B8" w:rsidP="007674B8">
      <w:pPr>
        <w:ind w:firstLine="709"/>
        <w:jc w:val="both"/>
        <w:rPr>
          <w:rFonts w:ascii="Times New Roman" w:hAnsi="Times New Roman" w:cs="Times New Roman"/>
          <w:sz w:val="28"/>
          <w:szCs w:val="28"/>
          <w:lang w:val="en-US"/>
        </w:rPr>
      </w:pPr>
      <w:r w:rsidRPr="007674B8">
        <w:rPr>
          <w:rFonts w:ascii="Times New Roman" w:hAnsi="Times New Roman" w:cs="Times New Roman"/>
          <w:sz w:val="28"/>
          <w:szCs w:val="28"/>
          <w:lang w:val="en-US"/>
        </w:rPr>
        <w:t xml:space="preserve">The aim of this work is the study of local humoral immunity in the present study included exacerbation in children and on the background of combined therapy is not effective, </w:t>
      </w:r>
      <w:proofErr w:type="spellStart"/>
      <w:r w:rsidRPr="007674B8">
        <w:rPr>
          <w:rFonts w:ascii="Times New Roman" w:hAnsi="Times New Roman" w:cs="Times New Roman"/>
          <w:sz w:val="28"/>
          <w:szCs w:val="28"/>
          <w:lang w:val="en-US"/>
        </w:rPr>
        <w:t>yunidoks-Solutab</w:t>
      </w:r>
      <w:proofErr w:type="spellEnd"/>
      <w:r w:rsidRPr="007674B8">
        <w:rPr>
          <w:rFonts w:ascii="Times New Roman" w:hAnsi="Times New Roman" w:cs="Times New Roman"/>
          <w:sz w:val="28"/>
          <w:szCs w:val="28"/>
          <w:lang w:val="en-US"/>
        </w:rPr>
        <w:t xml:space="preserve"> and </w:t>
      </w:r>
      <w:proofErr w:type="spellStart"/>
      <w:r w:rsidRPr="007674B8">
        <w:rPr>
          <w:rFonts w:ascii="Times New Roman" w:hAnsi="Times New Roman" w:cs="Times New Roman"/>
          <w:sz w:val="28"/>
          <w:szCs w:val="28"/>
          <w:lang w:val="en-US"/>
        </w:rPr>
        <w:t>tycveolum</w:t>
      </w:r>
      <w:proofErr w:type="spellEnd"/>
      <w:r w:rsidRPr="007674B8">
        <w:rPr>
          <w:rFonts w:ascii="Times New Roman" w:hAnsi="Times New Roman" w:cs="Times New Roman"/>
          <w:sz w:val="28"/>
          <w:szCs w:val="28"/>
          <w:lang w:val="en-US"/>
        </w:rPr>
        <w:t>.</w:t>
      </w:r>
    </w:p>
    <w:p w:rsidR="007674B8" w:rsidRPr="007674B8" w:rsidRDefault="007674B8" w:rsidP="007674B8">
      <w:pPr>
        <w:ind w:firstLine="709"/>
        <w:jc w:val="both"/>
        <w:rPr>
          <w:rFonts w:ascii="Times New Roman" w:hAnsi="Times New Roman" w:cs="Times New Roman"/>
          <w:sz w:val="28"/>
          <w:szCs w:val="28"/>
          <w:lang w:val="en-US"/>
        </w:rPr>
      </w:pPr>
      <w:r w:rsidRPr="007674B8">
        <w:rPr>
          <w:rFonts w:ascii="Times New Roman" w:hAnsi="Times New Roman" w:cs="Times New Roman"/>
          <w:sz w:val="28"/>
          <w:szCs w:val="28"/>
          <w:lang w:val="en-US"/>
        </w:rPr>
        <w:t>Material and methods. The analysis of immunological disorders in gingival fluid in 93 children aged 12-14 years with exacerbation of chronic granulating periodontitis, undergoing examination and treatment in the city children's dental clinic of Belgorod and at the Department of pediatric dentistry of Belgorod state national research University in 2013-2015.</w:t>
      </w:r>
    </w:p>
    <w:p w:rsidR="007674B8" w:rsidRPr="007674B8" w:rsidRDefault="007674B8" w:rsidP="007674B8">
      <w:pPr>
        <w:ind w:firstLine="709"/>
        <w:jc w:val="both"/>
        <w:rPr>
          <w:rFonts w:ascii="Times New Roman" w:hAnsi="Times New Roman" w:cs="Times New Roman"/>
          <w:sz w:val="28"/>
          <w:szCs w:val="28"/>
          <w:lang w:val="en-US"/>
        </w:rPr>
      </w:pPr>
      <w:r w:rsidRPr="007674B8">
        <w:rPr>
          <w:rFonts w:ascii="Times New Roman" w:hAnsi="Times New Roman" w:cs="Times New Roman"/>
          <w:sz w:val="28"/>
          <w:szCs w:val="28"/>
          <w:lang w:val="en-US"/>
        </w:rPr>
        <w:t xml:space="preserve">The patients included in the study were divided into 2 groups: the control group (n=48 people), receiving traditional treatment, and the main group (n=45 patients), receiving in addition to traditional therapy additionally </w:t>
      </w:r>
      <w:proofErr w:type="spellStart"/>
      <w:r w:rsidRPr="007674B8">
        <w:rPr>
          <w:rFonts w:ascii="Times New Roman" w:hAnsi="Times New Roman" w:cs="Times New Roman"/>
          <w:sz w:val="28"/>
          <w:szCs w:val="28"/>
          <w:lang w:val="en-US"/>
        </w:rPr>
        <w:t>Derinat</w:t>
      </w:r>
      <w:proofErr w:type="spellEnd"/>
      <w:r w:rsidRPr="007674B8">
        <w:rPr>
          <w:rFonts w:ascii="Times New Roman" w:hAnsi="Times New Roman" w:cs="Times New Roman"/>
          <w:sz w:val="28"/>
          <w:szCs w:val="28"/>
          <w:lang w:val="en-US"/>
        </w:rPr>
        <w:t xml:space="preserve">, </w:t>
      </w:r>
      <w:proofErr w:type="spellStart"/>
      <w:r w:rsidRPr="007674B8">
        <w:rPr>
          <w:rFonts w:ascii="Times New Roman" w:hAnsi="Times New Roman" w:cs="Times New Roman"/>
          <w:sz w:val="28"/>
          <w:szCs w:val="28"/>
          <w:lang w:val="en-US"/>
        </w:rPr>
        <w:t>unidox-Solutab</w:t>
      </w:r>
      <w:proofErr w:type="spellEnd"/>
      <w:r w:rsidRPr="007674B8">
        <w:rPr>
          <w:rFonts w:ascii="Times New Roman" w:hAnsi="Times New Roman" w:cs="Times New Roman"/>
          <w:sz w:val="28"/>
          <w:szCs w:val="28"/>
          <w:lang w:val="en-US"/>
        </w:rPr>
        <w:t xml:space="preserve"> and </w:t>
      </w:r>
      <w:proofErr w:type="spellStart"/>
      <w:r w:rsidRPr="007674B8">
        <w:rPr>
          <w:rFonts w:ascii="Times New Roman" w:hAnsi="Times New Roman" w:cs="Times New Roman"/>
          <w:sz w:val="28"/>
          <w:szCs w:val="28"/>
          <w:lang w:val="en-US"/>
        </w:rPr>
        <w:t>tykveol</w:t>
      </w:r>
      <w:proofErr w:type="spellEnd"/>
      <w:r w:rsidRPr="007674B8">
        <w:rPr>
          <w:rFonts w:ascii="Times New Roman" w:hAnsi="Times New Roman" w:cs="Times New Roman"/>
          <w:sz w:val="28"/>
          <w:szCs w:val="28"/>
          <w:lang w:val="en-US"/>
        </w:rPr>
        <w:t xml:space="preserve">. The content of immunoglobulins in gingival fluid was determined by </w:t>
      </w:r>
      <w:proofErr w:type="spellStart"/>
      <w:r w:rsidRPr="007674B8">
        <w:rPr>
          <w:rFonts w:ascii="Times New Roman" w:hAnsi="Times New Roman" w:cs="Times New Roman"/>
          <w:sz w:val="28"/>
          <w:szCs w:val="28"/>
          <w:lang w:val="en-US"/>
        </w:rPr>
        <w:t>turbidimetric</w:t>
      </w:r>
      <w:proofErr w:type="spellEnd"/>
      <w:r w:rsidRPr="007674B8">
        <w:rPr>
          <w:rFonts w:ascii="Times New Roman" w:hAnsi="Times New Roman" w:cs="Times New Roman"/>
          <w:sz w:val="28"/>
          <w:szCs w:val="28"/>
          <w:lang w:val="en-US"/>
        </w:rPr>
        <w:t xml:space="preserve"> method on the photometer </w:t>
      </w:r>
      <w:proofErr w:type="spellStart"/>
      <w:r w:rsidRPr="007674B8">
        <w:rPr>
          <w:rFonts w:ascii="Times New Roman" w:hAnsi="Times New Roman" w:cs="Times New Roman"/>
          <w:sz w:val="28"/>
          <w:szCs w:val="28"/>
          <w:lang w:val="en-US"/>
        </w:rPr>
        <w:t>Microlab</w:t>
      </w:r>
      <w:proofErr w:type="spellEnd"/>
      <w:r w:rsidRPr="007674B8">
        <w:rPr>
          <w:rFonts w:ascii="Times New Roman" w:hAnsi="Times New Roman" w:cs="Times New Roman"/>
          <w:sz w:val="28"/>
          <w:szCs w:val="28"/>
          <w:lang w:val="en-US"/>
        </w:rPr>
        <w:t xml:space="preserve"> -300. Lysozyme and </w:t>
      </w:r>
      <w:proofErr w:type="spellStart"/>
      <w:r w:rsidRPr="007674B8">
        <w:rPr>
          <w:rFonts w:ascii="Times New Roman" w:hAnsi="Times New Roman" w:cs="Times New Roman"/>
          <w:sz w:val="28"/>
          <w:szCs w:val="28"/>
          <w:lang w:val="en-US"/>
        </w:rPr>
        <w:t>lactoferrin</w:t>
      </w:r>
      <w:proofErr w:type="spellEnd"/>
      <w:r w:rsidRPr="007674B8">
        <w:rPr>
          <w:rFonts w:ascii="Times New Roman" w:hAnsi="Times New Roman" w:cs="Times New Roman"/>
          <w:sz w:val="28"/>
          <w:szCs w:val="28"/>
          <w:lang w:val="en-US"/>
        </w:rPr>
        <w:t xml:space="preserve"> were studied by solid-phase enzyme immunoassay. </w:t>
      </w:r>
    </w:p>
    <w:p w:rsidR="007674B8" w:rsidRPr="007674B8" w:rsidRDefault="007674B8" w:rsidP="007674B8">
      <w:pPr>
        <w:ind w:firstLine="709"/>
        <w:jc w:val="both"/>
        <w:rPr>
          <w:rFonts w:ascii="Times New Roman" w:hAnsi="Times New Roman" w:cs="Times New Roman"/>
          <w:sz w:val="28"/>
          <w:szCs w:val="28"/>
          <w:lang w:val="en-US"/>
        </w:rPr>
      </w:pPr>
      <w:r w:rsidRPr="007674B8">
        <w:rPr>
          <w:rFonts w:ascii="Times New Roman" w:hAnsi="Times New Roman" w:cs="Times New Roman"/>
          <w:sz w:val="28"/>
          <w:szCs w:val="28"/>
          <w:lang w:val="en-US"/>
        </w:rPr>
        <w:t>Results.</w:t>
      </w:r>
    </w:p>
    <w:p w:rsidR="007674B8" w:rsidRPr="007674B8" w:rsidRDefault="007674B8" w:rsidP="007674B8">
      <w:pPr>
        <w:ind w:firstLine="709"/>
        <w:jc w:val="both"/>
        <w:rPr>
          <w:rFonts w:ascii="Times New Roman" w:hAnsi="Times New Roman" w:cs="Times New Roman"/>
          <w:sz w:val="28"/>
          <w:szCs w:val="28"/>
          <w:lang w:val="en-US"/>
        </w:rPr>
      </w:pPr>
      <w:r w:rsidRPr="007674B8">
        <w:rPr>
          <w:rFonts w:ascii="Times New Roman" w:hAnsi="Times New Roman" w:cs="Times New Roman"/>
          <w:sz w:val="28"/>
          <w:szCs w:val="28"/>
          <w:lang w:val="en-US"/>
        </w:rPr>
        <w:t xml:space="preserve">Exacerbation of chronic granulating periodontitis in childhood causes a representative decrease in gingival fluid </w:t>
      </w:r>
      <w:proofErr w:type="spellStart"/>
      <w:r w:rsidRPr="007674B8">
        <w:rPr>
          <w:rFonts w:ascii="Times New Roman" w:hAnsi="Times New Roman" w:cs="Times New Roman"/>
          <w:sz w:val="28"/>
          <w:szCs w:val="28"/>
          <w:lang w:val="en-US"/>
        </w:rPr>
        <w:t>sIg</w:t>
      </w:r>
      <w:proofErr w:type="spellEnd"/>
      <w:r w:rsidRPr="007674B8">
        <w:rPr>
          <w:rFonts w:ascii="Times New Roman" w:hAnsi="Times New Roman" w:cs="Times New Roman"/>
          <w:sz w:val="28"/>
          <w:szCs w:val="28"/>
          <w:lang w:val="en-US"/>
        </w:rPr>
        <w:t xml:space="preserve"> A, Ig A, lysozyme and </w:t>
      </w:r>
      <w:proofErr w:type="spellStart"/>
      <w:r w:rsidRPr="007674B8">
        <w:rPr>
          <w:rFonts w:ascii="Times New Roman" w:hAnsi="Times New Roman" w:cs="Times New Roman"/>
          <w:sz w:val="28"/>
          <w:szCs w:val="28"/>
          <w:lang w:val="en-US"/>
        </w:rPr>
        <w:t>lactoferrin</w:t>
      </w:r>
      <w:proofErr w:type="spellEnd"/>
      <w:r w:rsidRPr="007674B8">
        <w:rPr>
          <w:rFonts w:ascii="Times New Roman" w:hAnsi="Times New Roman" w:cs="Times New Roman"/>
          <w:sz w:val="28"/>
          <w:szCs w:val="28"/>
          <w:lang w:val="en-US"/>
        </w:rPr>
        <w:t xml:space="preserve"> and an increase in the level of IG M and Ig G. Against the background of innovative therapy, including as one of the components, </w:t>
      </w:r>
      <w:proofErr w:type="spellStart"/>
      <w:r w:rsidRPr="007674B8">
        <w:rPr>
          <w:rFonts w:ascii="Times New Roman" w:hAnsi="Times New Roman" w:cs="Times New Roman"/>
          <w:sz w:val="28"/>
          <w:szCs w:val="28"/>
          <w:lang w:val="en-US"/>
        </w:rPr>
        <w:t>derinate</w:t>
      </w:r>
      <w:proofErr w:type="spellEnd"/>
      <w:r w:rsidRPr="007674B8">
        <w:rPr>
          <w:rFonts w:ascii="Times New Roman" w:hAnsi="Times New Roman" w:cs="Times New Roman"/>
          <w:sz w:val="28"/>
          <w:szCs w:val="28"/>
          <w:lang w:val="en-US"/>
        </w:rPr>
        <w:t xml:space="preserve"> in patients with this pathology on the 14th day of observation there was a significant improvement in the </w:t>
      </w:r>
      <w:proofErr w:type="spellStart"/>
      <w:r w:rsidRPr="007674B8">
        <w:rPr>
          <w:rFonts w:ascii="Times New Roman" w:hAnsi="Times New Roman" w:cs="Times New Roman"/>
          <w:sz w:val="28"/>
          <w:szCs w:val="28"/>
          <w:lang w:val="en-US"/>
        </w:rPr>
        <w:t>immunogram</w:t>
      </w:r>
      <w:proofErr w:type="spellEnd"/>
      <w:r w:rsidRPr="007674B8">
        <w:rPr>
          <w:rFonts w:ascii="Times New Roman" w:hAnsi="Times New Roman" w:cs="Times New Roman"/>
          <w:sz w:val="28"/>
          <w:szCs w:val="28"/>
          <w:lang w:val="en-US"/>
        </w:rPr>
        <w:t xml:space="preserve">. On the 30th day of observation in patients of the main group normalization of all studied parameters of local immunity was noted, whereas in the control of reference values only some immunological parameters were achieved. </w:t>
      </w:r>
    </w:p>
    <w:p w:rsidR="007674B8" w:rsidRPr="007674B8" w:rsidRDefault="007674B8" w:rsidP="007674B8">
      <w:pPr>
        <w:ind w:firstLine="709"/>
        <w:jc w:val="both"/>
        <w:rPr>
          <w:rFonts w:ascii="Times New Roman" w:hAnsi="Times New Roman" w:cs="Times New Roman"/>
          <w:sz w:val="28"/>
          <w:szCs w:val="28"/>
          <w:lang w:val="en-US"/>
        </w:rPr>
      </w:pPr>
      <w:r w:rsidRPr="007674B8">
        <w:rPr>
          <w:rFonts w:ascii="Times New Roman" w:hAnsi="Times New Roman" w:cs="Times New Roman"/>
          <w:sz w:val="28"/>
          <w:szCs w:val="28"/>
          <w:lang w:val="en-US"/>
        </w:rPr>
        <w:t>Conclusion.</w:t>
      </w:r>
    </w:p>
    <w:p w:rsidR="007674B8" w:rsidRPr="007674B8" w:rsidRDefault="007674B8" w:rsidP="007674B8">
      <w:pPr>
        <w:ind w:firstLine="709"/>
        <w:jc w:val="both"/>
        <w:rPr>
          <w:rFonts w:ascii="Times New Roman" w:hAnsi="Times New Roman" w:cs="Times New Roman"/>
          <w:sz w:val="28"/>
          <w:szCs w:val="28"/>
          <w:lang w:val="en-US"/>
        </w:rPr>
      </w:pPr>
      <w:r w:rsidRPr="007674B8">
        <w:rPr>
          <w:rFonts w:ascii="Times New Roman" w:hAnsi="Times New Roman" w:cs="Times New Roman"/>
          <w:sz w:val="28"/>
          <w:szCs w:val="28"/>
          <w:lang w:val="en-US"/>
        </w:rPr>
        <w:t xml:space="preserve">Identified new mechanisms of the influence of </w:t>
      </w:r>
      <w:proofErr w:type="spellStart"/>
      <w:r w:rsidRPr="007674B8">
        <w:rPr>
          <w:rFonts w:ascii="Times New Roman" w:hAnsi="Times New Roman" w:cs="Times New Roman"/>
          <w:sz w:val="28"/>
          <w:szCs w:val="28"/>
          <w:lang w:val="en-US"/>
        </w:rPr>
        <w:t>Derinat</w:t>
      </w:r>
      <w:proofErr w:type="spellEnd"/>
      <w:r w:rsidRPr="007674B8">
        <w:rPr>
          <w:rFonts w:ascii="Times New Roman" w:hAnsi="Times New Roman" w:cs="Times New Roman"/>
          <w:sz w:val="28"/>
          <w:szCs w:val="28"/>
          <w:lang w:val="en-US"/>
        </w:rPr>
        <w:t xml:space="preserve"> on humoral immunity and </w:t>
      </w:r>
      <w:proofErr w:type="gramStart"/>
      <w:r w:rsidRPr="007674B8">
        <w:rPr>
          <w:rFonts w:ascii="Times New Roman" w:hAnsi="Times New Roman" w:cs="Times New Roman"/>
          <w:sz w:val="28"/>
          <w:szCs w:val="28"/>
          <w:lang w:val="en-US"/>
        </w:rPr>
        <w:t>it's</w:t>
      </w:r>
      <w:proofErr w:type="gramEnd"/>
      <w:r w:rsidRPr="007674B8">
        <w:rPr>
          <w:rFonts w:ascii="Times New Roman" w:hAnsi="Times New Roman" w:cs="Times New Roman"/>
          <w:sz w:val="28"/>
          <w:szCs w:val="28"/>
          <w:lang w:val="en-US"/>
        </w:rPr>
        <w:t xml:space="preserve"> effective use in the exacerbation of chronic granulomatous periodontitis in children. </w:t>
      </w:r>
    </w:p>
    <w:p w:rsidR="00E5257A" w:rsidRPr="007674B8" w:rsidRDefault="007674B8" w:rsidP="007674B8">
      <w:pPr>
        <w:ind w:firstLine="709"/>
        <w:jc w:val="both"/>
        <w:rPr>
          <w:rFonts w:ascii="Times New Roman" w:hAnsi="Times New Roman" w:cs="Times New Roman"/>
          <w:sz w:val="28"/>
          <w:szCs w:val="28"/>
          <w:lang w:val="en-US"/>
        </w:rPr>
      </w:pPr>
      <w:r w:rsidRPr="007674B8">
        <w:rPr>
          <w:rFonts w:ascii="Times New Roman" w:hAnsi="Times New Roman" w:cs="Times New Roman"/>
          <w:sz w:val="28"/>
          <w:szCs w:val="28"/>
          <w:lang w:val="en-US"/>
        </w:rPr>
        <w:t xml:space="preserve"> Key words: local humoral immunity, lysozyme, </w:t>
      </w:r>
      <w:proofErr w:type="spellStart"/>
      <w:r w:rsidRPr="007674B8">
        <w:rPr>
          <w:rFonts w:ascii="Times New Roman" w:hAnsi="Times New Roman" w:cs="Times New Roman"/>
          <w:sz w:val="28"/>
          <w:szCs w:val="28"/>
          <w:lang w:val="en-US"/>
        </w:rPr>
        <w:t>lactoferrin</w:t>
      </w:r>
      <w:proofErr w:type="spellEnd"/>
      <w:r w:rsidRPr="007674B8">
        <w:rPr>
          <w:rFonts w:ascii="Times New Roman" w:hAnsi="Times New Roman" w:cs="Times New Roman"/>
          <w:sz w:val="28"/>
          <w:szCs w:val="28"/>
          <w:lang w:val="en-US"/>
        </w:rPr>
        <w:t>, chronic granulating periodontitis.</w:t>
      </w:r>
      <w:bookmarkEnd w:id="0"/>
    </w:p>
    <w:sectPr w:rsidR="00E5257A" w:rsidRPr="007674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9E1"/>
    <w:rsid w:val="000919E1"/>
    <w:rsid w:val="0046328C"/>
    <w:rsid w:val="007674B8"/>
    <w:rsid w:val="00E525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1D9836-8C89-4044-AE70-05F03561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4B8"/>
    <w:pPr>
      <w:spacing w:after="200" w:line="276" w:lineRule="auto"/>
      <w:ind w:firstLine="0"/>
      <w:jc w:val="left"/>
    </w:pPr>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762</Words>
  <Characters>4345</Characters>
  <Application>Microsoft Office Word</Application>
  <DocSecurity>0</DocSecurity>
  <Lines>36</Lines>
  <Paragraphs>10</Paragraphs>
  <ScaleCrop>false</ScaleCrop>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dc:creator>
  <cp:keywords/>
  <dc:description/>
  <cp:lastModifiedBy>Виталий</cp:lastModifiedBy>
  <cp:revision>2</cp:revision>
  <dcterms:created xsi:type="dcterms:W3CDTF">2019-07-03T16:47:00Z</dcterms:created>
  <dcterms:modified xsi:type="dcterms:W3CDTF">2019-07-03T16:49:00Z</dcterms:modified>
</cp:coreProperties>
</file>