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A2" w:rsidRDefault="00911AA2" w:rsidP="00134A6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Название статьи: </w:t>
      </w:r>
    </w:p>
    <w:p w:rsidR="00E73725" w:rsidRPr="006E7A7D" w:rsidRDefault="00E73725" w:rsidP="00134A6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6E7A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E7A7D">
        <w:rPr>
          <w:rFonts w:ascii="Times New Roman" w:hAnsi="Times New Roman" w:cs="Times New Roman"/>
          <w:sz w:val="28"/>
          <w:szCs w:val="28"/>
        </w:rPr>
        <w:t>поптоз</w:t>
      </w:r>
      <w:bookmarkStart w:id="0" w:name="_GoBack"/>
      <w:bookmarkEnd w:id="0"/>
      <w:r w:rsidRPr="006E7A7D">
        <w:rPr>
          <w:rFonts w:ascii="Times New Roman" w:hAnsi="Times New Roman" w:cs="Times New Roman"/>
          <w:sz w:val="28"/>
          <w:szCs w:val="28"/>
        </w:rPr>
        <w:t xml:space="preserve"> лимфоцитов и иммунный ответ  у больных лекарственн</w:t>
      </w:r>
      <w:proofErr w:type="gramStart"/>
      <w:r w:rsidRPr="006E7A7D">
        <w:rPr>
          <w:rFonts w:ascii="Times New Roman" w:hAnsi="Times New Roman" w:cs="Times New Roman"/>
          <w:sz w:val="28"/>
          <w:szCs w:val="28"/>
        </w:rPr>
        <w:t>о</w:t>
      </w:r>
      <w:r w:rsidR="004236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7A7D">
        <w:rPr>
          <w:rFonts w:ascii="Times New Roman" w:hAnsi="Times New Roman" w:cs="Times New Roman"/>
          <w:sz w:val="28"/>
          <w:szCs w:val="28"/>
        </w:rPr>
        <w:t xml:space="preserve"> устойчивым фиброзно-кавернозным туберкулезом с различной  распространенностью деструктивных изменений в легких.</w:t>
      </w:r>
    </w:p>
    <w:p w:rsidR="00E73725" w:rsidRPr="002141F1" w:rsidRDefault="00E73725" w:rsidP="0013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1103">
        <w:rPr>
          <w:rFonts w:ascii="Times New Roman" w:hAnsi="Times New Roman" w:cs="Times New Roman"/>
          <w:sz w:val="28"/>
          <w:szCs w:val="28"/>
          <w:lang w:val="en-US"/>
        </w:rPr>
        <w:t>Lymphocyte apoptosis and immune response in patients with drug-resistant fibro-cavernous tuberculosis with different prevalence of destructive changes</w:t>
      </w:r>
      <w:r w:rsidRPr="006B5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1103">
        <w:rPr>
          <w:rFonts w:ascii="Times New Roman" w:hAnsi="Times New Roman" w:cs="Times New Roman"/>
          <w:sz w:val="28"/>
          <w:szCs w:val="28"/>
          <w:lang w:val="en-US"/>
        </w:rPr>
        <w:t>in the lungs.</w:t>
      </w:r>
    </w:p>
    <w:p w:rsidR="00911AA2" w:rsidRPr="002141F1" w:rsidRDefault="00911AA2" w:rsidP="0013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1AA2" w:rsidRPr="00911AA2" w:rsidRDefault="00911AA2" w:rsidP="0013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</w:t>
      </w:r>
    </w:p>
    <w:p w:rsidR="00E73725" w:rsidRDefault="00E73725" w:rsidP="006E7A7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Кноринг Беатриса Ефимовна</w:t>
      </w:r>
      <w:r w:rsidR="00D31AFF" w:rsidRPr="00D31A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д.м.н., профессор, научный консультант</w:t>
      </w:r>
      <w:r w:rsidRPr="00B11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отдела лабораторной диагностики</w:t>
      </w:r>
      <w:r w:rsidRPr="00671D2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ФГбУ</w:t>
      </w:r>
      <w:proofErr w:type="gramStart"/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анкт-Петербургского научно-исследовательского института фтизиопульмонологии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Минздрава России</w:t>
      </w:r>
    </w:p>
    <w:p w:rsidR="00E73725" w:rsidRPr="007E592B" w:rsidRDefault="00E73725" w:rsidP="006E7A7D">
      <w:pPr>
        <w:spacing w:after="0" w:line="240" w:lineRule="auto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</w:pPr>
      <w:r w:rsidRPr="00B1110E">
        <w:rPr>
          <w:rFonts w:ascii="Times New Roman" w:hAnsi="Times New Roman" w:cs="Times New Roman"/>
          <w:sz w:val="28"/>
          <w:szCs w:val="28"/>
          <w:lang w:val="it-IT"/>
        </w:rPr>
        <w:t>Knoring</w:t>
      </w:r>
      <w:r w:rsidRPr="00B11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110E">
        <w:rPr>
          <w:rFonts w:ascii="Times New Roman" w:hAnsi="Times New Roman" w:cs="Times New Roman"/>
          <w:sz w:val="28"/>
          <w:szCs w:val="28"/>
          <w:lang w:val="it-IT"/>
        </w:rPr>
        <w:t>Beatrice E</w:t>
      </w:r>
      <w:r w:rsidR="00D31A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B1110E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B1110E">
        <w:rPr>
          <w:rFonts w:ascii="Times New Roman" w:hAnsi="Times New Roman" w:cs="Times New Roman"/>
          <w:sz w:val="28"/>
          <w:szCs w:val="28"/>
          <w:lang w:val="en-US"/>
        </w:rPr>
        <w:t>, PhD, MD (Medicine), Professor, research consultant of the laboratory diagnostic department</w:t>
      </w:r>
      <w:r w:rsidRPr="00B1110E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 xml:space="preserve"> Saint-Petersburg State Research Institute of Phthisiopulmonology of the Ministry of Healthcare of the Russian Federation</w:t>
      </w:r>
    </w:p>
    <w:p w:rsidR="006E7A7D" w:rsidRPr="007E592B" w:rsidRDefault="006E7A7D" w:rsidP="006E7A7D">
      <w:pPr>
        <w:spacing w:after="0" w:line="240" w:lineRule="auto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</w:pPr>
    </w:p>
    <w:p w:rsidR="00E73725" w:rsidRDefault="00E73725" w:rsidP="00E73725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D0D0D" w:themeColor="text1" w:themeTint="F2"/>
        </w:rPr>
        <w:t>Давыдова Наталия Ивановна</w:t>
      </w:r>
      <w:proofErr w:type="gramStart"/>
      <w:r w:rsidR="00D31AFF" w:rsidRPr="00D31AFF">
        <w:rPr>
          <w:rFonts w:ascii="Times New Roman" w:hAnsi="Times New Roman" w:cs="Times New Roman"/>
          <w:b w:val="0"/>
          <w:bCs w:val="0"/>
          <w:color w:val="0D0D0D" w:themeColor="text1" w:themeTint="F2"/>
          <w:vertAlign w:val="superscript"/>
        </w:rPr>
        <w:t>2</w:t>
      </w:r>
      <w:proofErr w:type="gramEnd"/>
      <w:r w:rsidRPr="00EA48E2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</w:t>
      </w:r>
      <w:r w:rsidRPr="00A3150C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к.м.н., заведующая </w:t>
      </w:r>
      <w:r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лабораторией </w:t>
      </w:r>
      <w:r w:rsidRPr="000A14D4">
        <w:rPr>
          <w:rFonts w:ascii="Times New Roman" w:hAnsi="Times New Roman" w:cs="Times New Roman"/>
          <w:b w:val="0"/>
          <w:color w:val="auto"/>
        </w:rPr>
        <w:t>иммунологии</w:t>
      </w:r>
      <w:r w:rsidRPr="00E72176">
        <w:rPr>
          <w:rFonts w:ascii="Times New Roman" w:hAnsi="Times New Roman" w:cs="Times New Roman"/>
        </w:rPr>
        <w:t xml:space="preserve"> </w:t>
      </w:r>
      <w:r w:rsidRPr="00A3150C">
        <w:rPr>
          <w:rFonts w:ascii="Times New Roman" w:hAnsi="Times New Roman" w:cs="Times New Roman"/>
          <w:b w:val="0"/>
          <w:color w:val="000000"/>
        </w:rPr>
        <w:t>Всероссийского Центра Экстренной и Радиационной Медицины им.А.М.Никифорова МЧС России</w:t>
      </w:r>
    </w:p>
    <w:p w:rsidR="00E73725" w:rsidRPr="00C035E1" w:rsidRDefault="00E73725" w:rsidP="006E7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3B68">
        <w:rPr>
          <w:rFonts w:ascii="Times New Roman" w:hAnsi="Times New Roman" w:cs="Times New Roman"/>
          <w:sz w:val="28"/>
          <w:szCs w:val="28"/>
          <w:lang w:val="en-US"/>
        </w:rPr>
        <w:t>Davydova</w:t>
      </w:r>
      <w:r w:rsidRPr="00C0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</w:t>
      </w:r>
      <w:r w:rsidRPr="00C83DC4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C035E1">
        <w:rPr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1A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0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C0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Medicine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C0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immunology</w:t>
      </w:r>
      <w:r w:rsidRPr="00C0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Nikiforov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Centre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Emergency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Radiation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Medicine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EMERCOM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Saint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Petersburg</w:t>
      </w:r>
    </w:p>
    <w:p w:rsidR="00E73725" w:rsidRPr="007E592B" w:rsidRDefault="00E73725" w:rsidP="00E7372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</w:p>
    <w:p w:rsidR="00E73725" w:rsidRDefault="00E73725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Аветисян Армен Оникович</w:t>
      </w:r>
      <w:proofErr w:type="gramStart"/>
      <w:r w:rsidR="00D31AFF" w:rsidRPr="00D31AFF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 к.м.н.,</w:t>
      </w:r>
      <w:r w:rsidRPr="0055543B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Pr="0055543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</w:t>
      </w:r>
      <w:r w:rsidRPr="0055543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аведующ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ий туберкулезным легочно-хирургическим (торакальным) отделением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ФГбУ</w:t>
      </w:r>
      <w:r w:rsidR="00775F5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анкт-Петербургского научно-исследовательского института фтизиопульмонологии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Минздрава России</w:t>
      </w:r>
    </w:p>
    <w:p w:rsidR="00E73725" w:rsidRPr="007E592B" w:rsidRDefault="00E73725" w:rsidP="006E7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Avetisyan Armen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31A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– Ph</w:t>
      </w:r>
      <w:r w:rsidRPr="00D9022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4A56" w:rsidRPr="00B44A5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44A56" w:rsidRPr="00B1110E">
        <w:rPr>
          <w:rFonts w:ascii="Times New Roman" w:hAnsi="Times New Roman" w:cs="Times New Roman"/>
          <w:sz w:val="28"/>
          <w:szCs w:val="28"/>
          <w:lang w:val="en-US"/>
        </w:rPr>
        <w:t xml:space="preserve"> (Medicine), </w:t>
      </w:r>
      <w:r w:rsidR="00B44A56" w:rsidRPr="00773B68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D9022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B44A5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44A56" w:rsidRPr="00D9022B">
        <w:rPr>
          <w:rFonts w:ascii="Times New Roman" w:hAnsi="Times New Roman" w:cs="Times New Roman"/>
          <w:sz w:val="28"/>
          <w:szCs w:val="28"/>
          <w:lang w:val="en-US"/>
        </w:rPr>
        <w:t xml:space="preserve">thoracic surgical </w:t>
      </w:r>
      <w:proofErr w:type="gramStart"/>
      <w:r w:rsidR="00B44A56" w:rsidRPr="00D9022B">
        <w:rPr>
          <w:rFonts w:ascii="Times New Roman" w:hAnsi="Times New Roman" w:cs="Times New Roman"/>
          <w:sz w:val="28"/>
          <w:szCs w:val="28"/>
          <w:lang w:val="en-US"/>
        </w:rPr>
        <w:t xml:space="preserve">department </w:t>
      </w:r>
      <w:r w:rsidR="00B44A56"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4A5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="00B44A56">
        <w:rPr>
          <w:rFonts w:ascii="Times New Roman" w:hAnsi="Times New Roman" w:cs="Times New Roman"/>
          <w:sz w:val="28"/>
          <w:szCs w:val="28"/>
          <w:lang w:val="en-US"/>
        </w:rPr>
        <w:t xml:space="preserve"> TB </w:t>
      </w:r>
      <w:r w:rsidR="00B44A56" w:rsidRPr="00B44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patients</w:t>
      </w:r>
      <w:r w:rsidR="00B44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B44A56" w:rsidRPr="00D902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4A56" w:rsidRPr="00B1110E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 xml:space="preserve">Saint-Petersburg State Research Institute of Phthisiopulmonology </w:t>
      </w:r>
      <w:r w:rsidR="00CA4BAF" w:rsidRPr="00B1110E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of the Ministry of Healthcare of the Russian Federation</w:t>
      </w:r>
      <w:r w:rsidR="00CA4BAF" w:rsidRPr="00D902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7A7D" w:rsidRPr="007E592B" w:rsidRDefault="006E7A7D" w:rsidP="006E7A7D">
      <w:pPr>
        <w:spacing w:after="0" w:line="240" w:lineRule="auto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</w:pPr>
    </w:p>
    <w:p w:rsidR="00E73725" w:rsidRDefault="00E73725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Яблонский Петр Казимирович</w:t>
      </w:r>
      <w:proofErr w:type="gramStart"/>
      <w:r w:rsidR="00D31AFF" w:rsidRPr="00D31A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д.м.н., профессор, </w:t>
      </w:r>
      <w:r w:rsidRPr="00C939A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директор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="00775F5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анкт-Петербургского научно-исследовательского института фтизиопульмонологии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Минздрава России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;          СПбГУ, декан медицинского факультета.</w:t>
      </w:r>
    </w:p>
    <w:p w:rsidR="00911AA2" w:rsidRDefault="00E73725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B4C24">
        <w:rPr>
          <w:rFonts w:ascii="Times New Roman" w:hAnsi="Times New Roman" w:cs="Times New Roman"/>
          <w:sz w:val="28"/>
          <w:szCs w:val="28"/>
          <w:lang w:val="en-US"/>
        </w:rPr>
        <w:t xml:space="preserve">Yablonskii </w:t>
      </w:r>
      <w:r w:rsidRPr="000C2BCB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B91FF3">
        <w:rPr>
          <w:lang w:val="en-US"/>
        </w:rPr>
        <w:t xml:space="preserve"> </w:t>
      </w:r>
      <w:proofErr w:type="spellStart"/>
      <w:r w:rsidRPr="003B4C2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31A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3B4C2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91FF3">
        <w:rPr>
          <w:lang w:val="en-US"/>
        </w:rPr>
        <w:t xml:space="preserve">     </w:t>
      </w:r>
      <w:r w:rsidRPr="00B1110E">
        <w:rPr>
          <w:rFonts w:ascii="Times New Roman" w:hAnsi="Times New Roman" w:cs="Times New Roman"/>
          <w:sz w:val="28"/>
          <w:szCs w:val="28"/>
          <w:lang w:val="en-US"/>
        </w:rPr>
        <w:t>PhD, MD (Medicine), Professor,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Director</w:t>
      </w:r>
      <w:r w:rsidRPr="004C280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110E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Saint-Petersburg State Research Institute of Phthisiopulmonology of the Ministry of Healthcare of the Russian Federation</w:t>
      </w:r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; St.Petersburg State University,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the Dean of the medical</w:t>
      </w:r>
      <w:r w:rsidRPr="003B4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faculty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St.Petersburg,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1110E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Russian Federation</w:t>
      </w:r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.</w:t>
      </w:r>
      <w:r w:rsidRPr="0010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1AFF" w:rsidRPr="002141F1" w:rsidRDefault="00D31AFF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</w:p>
    <w:p w:rsidR="00D31AFF" w:rsidRDefault="0057496F" w:rsidP="00D31AF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7496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perscript"/>
        </w:rPr>
        <w:t>1</w:t>
      </w:r>
      <w:r w:rsidR="00D31AFF"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ФГбУ</w:t>
      </w:r>
      <w:proofErr w:type="gramStart"/>
      <w:r w:rsidR="00D31AFF"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</w:t>
      </w:r>
      <w:proofErr w:type="gramEnd"/>
      <w:r w:rsidR="00D31AF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анкт-Петербургский научно-исследовательский институт фтизиопульмонологии</w:t>
      </w:r>
      <w:r w:rsidR="00D31AFF"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Минздрава России</w:t>
      </w:r>
    </w:p>
    <w:p w:rsidR="0057496F" w:rsidRDefault="0057496F" w:rsidP="00D31AF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</w:pPr>
      <w:proofErr w:type="gramStart"/>
      <w:r w:rsidRPr="0057496F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vertAlign w:val="superscript"/>
          <w:lang w:val="en-US"/>
        </w:rPr>
        <w:t>a</w:t>
      </w:r>
      <w:r w:rsidRPr="0057496F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Saint-</w:t>
      </w:r>
      <w:proofErr w:type="gramEnd"/>
      <w:r w:rsidRPr="0057496F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Petersburg State Research Institute of Phthisiopulmonology of the Ministry of Healthcare of the Russian Federation</w:t>
      </w:r>
    </w:p>
    <w:p w:rsidR="0057496F" w:rsidRDefault="006E7389" w:rsidP="0057496F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000000"/>
        </w:rPr>
      </w:pPr>
      <w:r w:rsidRPr="006E7389">
        <w:rPr>
          <w:rFonts w:ascii="Times New Roman" w:hAnsi="Times New Roman" w:cs="Times New Roman"/>
          <w:b w:val="0"/>
          <w:color w:val="0D0D0D" w:themeColor="text1" w:themeTint="F2"/>
          <w:shd w:val="clear" w:color="auto" w:fill="FFFFFF"/>
          <w:vertAlign w:val="superscript"/>
        </w:rPr>
        <w:lastRenderedPageBreak/>
        <w:t>2</w:t>
      </w:r>
      <w:r w:rsidR="0057496F" w:rsidRPr="0057496F">
        <w:rPr>
          <w:rFonts w:ascii="Times New Roman" w:hAnsi="Times New Roman" w:cs="Times New Roman"/>
          <w:b w:val="0"/>
          <w:color w:val="0D0D0D" w:themeColor="text1" w:themeTint="F2"/>
          <w:shd w:val="clear" w:color="auto" w:fill="FFFFFF"/>
        </w:rPr>
        <w:t>ФГбУ</w:t>
      </w:r>
      <w:r w:rsidR="0057496F" w:rsidRPr="0057496F">
        <w:rPr>
          <w:rFonts w:ascii="Times New Roman" w:hAnsi="Times New Roman" w:cs="Times New Roman"/>
          <w:b w:val="0"/>
          <w:color w:val="000000"/>
        </w:rPr>
        <w:t xml:space="preserve"> </w:t>
      </w:r>
      <w:r w:rsidR="0057496F">
        <w:rPr>
          <w:rFonts w:ascii="Times New Roman" w:hAnsi="Times New Roman" w:cs="Times New Roman"/>
          <w:b w:val="0"/>
          <w:color w:val="000000"/>
        </w:rPr>
        <w:t>«</w:t>
      </w:r>
      <w:r w:rsidR="0057496F" w:rsidRPr="00A3150C">
        <w:rPr>
          <w:rFonts w:ascii="Times New Roman" w:hAnsi="Times New Roman" w:cs="Times New Roman"/>
          <w:b w:val="0"/>
          <w:color w:val="000000"/>
        </w:rPr>
        <w:t>Всероссийск</w:t>
      </w:r>
      <w:r w:rsidR="0057496F">
        <w:rPr>
          <w:rFonts w:ascii="Times New Roman" w:hAnsi="Times New Roman" w:cs="Times New Roman"/>
          <w:b w:val="0"/>
          <w:color w:val="000000"/>
        </w:rPr>
        <w:t>ий</w:t>
      </w:r>
      <w:r w:rsidR="0057496F" w:rsidRPr="00A3150C">
        <w:rPr>
          <w:rFonts w:ascii="Times New Roman" w:hAnsi="Times New Roman" w:cs="Times New Roman"/>
          <w:b w:val="0"/>
          <w:color w:val="000000"/>
        </w:rPr>
        <w:t xml:space="preserve"> </w:t>
      </w:r>
      <w:r w:rsidR="0057496F">
        <w:rPr>
          <w:rFonts w:ascii="Times New Roman" w:hAnsi="Times New Roman" w:cs="Times New Roman"/>
          <w:b w:val="0"/>
          <w:color w:val="000000"/>
        </w:rPr>
        <w:t>центр экстренной и радиационной м</w:t>
      </w:r>
      <w:r w:rsidR="0057496F" w:rsidRPr="00A3150C">
        <w:rPr>
          <w:rFonts w:ascii="Times New Roman" w:hAnsi="Times New Roman" w:cs="Times New Roman"/>
          <w:b w:val="0"/>
          <w:color w:val="000000"/>
        </w:rPr>
        <w:t>едицины им.А.М.Никифорова</w:t>
      </w:r>
      <w:r w:rsidR="0057496F">
        <w:rPr>
          <w:rFonts w:ascii="Times New Roman" w:hAnsi="Times New Roman" w:cs="Times New Roman"/>
          <w:b w:val="0"/>
          <w:color w:val="000000"/>
        </w:rPr>
        <w:t>»</w:t>
      </w:r>
      <w:r w:rsidR="0057496F" w:rsidRPr="00A3150C">
        <w:rPr>
          <w:rFonts w:ascii="Times New Roman" w:hAnsi="Times New Roman" w:cs="Times New Roman"/>
          <w:b w:val="0"/>
          <w:color w:val="000000"/>
        </w:rPr>
        <w:t xml:space="preserve"> МЧС России</w:t>
      </w:r>
    </w:p>
    <w:p w:rsidR="006E7389" w:rsidRDefault="006E7389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738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Nikiforov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Centre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Emergency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Radiation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Medicine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EMERCOM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Saint</w:t>
      </w:r>
      <w:r w:rsidRPr="00C03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B68">
        <w:rPr>
          <w:rFonts w:ascii="Times New Roman" w:hAnsi="Times New Roman" w:cs="Times New Roman"/>
          <w:sz w:val="28"/>
          <w:szCs w:val="28"/>
          <w:lang w:val="en-US"/>
        </w:rPr>
        <w:t>Petersburg</w:t>
      </w:r>
    </w:p>
    <w:p w:rsidR="006E7389" w:rsidRPr="006E7389" w:rsidRDefault="006E7389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</w:p>
    <w:p w:rsidR="007E592B" w:rsidRPr="00911AA2" w:rsidRDefault="00911AA2" w:rsidP="00911AA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статьи:</w:t>
      </w:r>
      <w:r w:rsidR="00E73725" w:rsidRPr="00911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725" w:rsidRPr="00D31AFF" w:rsidRDefault="00E73725" w:rsidP="00911AA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D31AFF">
        <w:rPr>
          <w:rFonts w:ascii="Times New Roman" w:hAnsi="Times New Roman" w:cs="Times New Roman"/>
          <w:sz w:val="28"/>
          <w:szCs w:val="28"/>
        </w:rPr>
        <w:t xml:space="preserve">  </w:t>
      </w:r>
      <w:r w:rsidR="007E592B" w:rsidRPr="006E7A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E592B" w:rsidRPr="006E7A7D">
        <w:rPr>
          <w:rFonts w:ascii="Times New Roman" w:hAnsi="Times New Roman" w:cs="Times New Roman"/>
          <w:sz w:val="28"/>
          <w:szCs w:val="28"/>
        </w:rPr>
        <w:t>поптоз</w:t>
      </w:r>
      <w:r w:rsidR="007E592B" w:rsidRPr="00D31AFF">
        <w:rPr>
          <w:rFonts w:ascii="Times New Roman" w:hAnsi="Times New Roman" w:cs="Times New Roman"/>
          <w:sz w:val="28"/>
          <w:szCs w:val="28"/>
        </w:rPr>
        <w:t xml:space="preserve"> </w:t>
      </w:r>
      <w:r w:rsidR="007E592B">
        <w:rPr>
          <w:rFonts w:ascii="Times New Roman" w:hAnsi="Times New Roman" w:cs="Times New Roman"/>
          <w:sz w:val="28"/>
          <w:szCs w:val="28"/>
        </w:rPr>
        <w:t>у</w:t>
      </w:r>
      <w:r w:rsidR="007E592B" w:rsidRPr="00D31AFF">
        <w:rPr>
          <w:rFonts w:ascii="Times New Roman" w:hAnsi="Times New Roman" w:cs="Times New Roman"/>
          <w:sz w:val="28"/>
          <w:szCs w:val="28"/>
        </w:rPr>
        <w:t xml:space="preserve"> </w:t>
      </w:r>
      <w:r w:rsidR="007E592B">
        <w:rPr>
          <w:rFonts w:ascii="Times New Roman" w:hAnsi="Times New Roman" w:cs="Times New Roman"/>
          <w:sz w:val="28"/>
          <w:szCs w:val="28"/>
        </w:rPr>
        <w:t>больных</w:t>
      </w:r>
      <w:r w:rsidR="007E592B" w:rsidRPr="00D31AFF">
        <w:rPr>
          <w:rFonts w:ascii="Times New Roman" w:hAnsi="Times New Roman" w:cs="Times New Roman"/>
          <w:sz w:val="28"/>
          <w:szCs w:val="28"/>
        </w:rPr>
        <w:t xml:space="preserve">  </w:t>
      </w:r>
      <w:r w:rsidR="007E592B" w:rsidRPr="006E7A7D">
        <w:rPr>
          <w:rFonts w:ascii="Times New Roman" w:hAnsi="Times New Roman" w:cs="Times New Roman"/>
          <w:sz w:val="28"/>
          <w:szCs w:val="28"/>
        </w:rPr>
        <w:t>туберкуле</w:t>
      </w:r>
      <w:r w:rsidR="007E592B">
        <w:rPr>
          <w:rFonts w:ascii="Times New Roman" w:hAnsi="Times New Roman" w:cs="Times New Roman"/>
          <w:sz w:val="28"/>
          <w:szCs w:val="28"/>
        </w:rPr>
        <w:t>зом</w:t>
      </w:r>
    </w:p>
    <w:p w:rsidR="007E592B" w:rsidRPr="00D31AFF" w:rsidRDefault="007E592B" w:rsidP="00911AA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2141F1">
        <w:rPr>
          <w:rFonts w:ascii="Times New Roman" w:hAnsi="Times New Roman" w:cs="Times New Roman"/>
          <w:sz w:val="28"/>
          <w:szCs w:val="28"/>
          <w:lang w:val="en-US"/>
        </w:rPr>
        <w:t>Apoptosis</w:t>
      </w:r>
      <w:r w:rsidRPr="00D31AFF">
        <w:rPr>
          <w:rFonts w:ascii="Times New Roman" w:hAnsi="Times New Roman" w:cs="Times New Roman"/>
          <w:sz w:val="28"/>
          <w:szCs w:val="28"/>
        </w:rPr>
        <w:t xml:space="preserve"> </w:t>
      </w:r>
      <w:r w:rsidRPr="002141F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31AFF">
        <w:rPr>
          <w:rFonts w:ascii="Times New Roman" w:hAnsi="Times New Roman" w:cs="Times New Roman"/>
          <w:sz w:val="28"/>
          <w:szCs w:val="28"/>
        </w:rPr>
        <w:t xml:space="preserve"> </w:t>
      </w:r>
      <w:r w:rsidRPr="002141F1">
        <w:rPr>
          <w:rFonts w:ascii="Times New Roman" w:hAnsi="Times New Roman" w:cs="Times New Roman"/>
          <w:sz w:val="28"/>
          <w:szCs w:val="28"/>
          <w:lang w:val="en-US"/>
        </w:rPr>
        <w:t>tuberculosis</w:t>
      </w:r>
      <w:r w:rsidRPr="00D31AFF">
        <w:rPr>
          <w:rFonts w:ascii="Times New Roman" w:hAnsi="Times New Roman" w:cs="Times New Roman"/>
          <w:sz w:val="28"/>
          <w:szCs w:val="28"/>
        </w:rPr>
        <w:t xml:space="preserve"> </w:t>
      </w:r>
      <w:r w:rsidRPr="002141F1">
        <w:rPr>
          <w:rFonts w:ascii="Times New Roman" w:hAnsi="Times New Roman" w:cs="Times New Roman"/>
          <w:sz w:val="28"/>
          <w:szCs w:val="28"/>
          <w:lang w:val="en-US"/>
        </w:rPr>
        <w:t>patients</w:t>
      </w:r>
    </w:p>
    <w:p w:rsidR="007E592B" w:rsidRPr="00D31AFF" w:rsidRDefault="007E592B" w:rsidP="00E73725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BD479D" w:rsidRDefault="006E7A7D" w:rsidP="006E7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6A02BA">
        <w:rPr>
          <w:rFonts w:ascii="Times New Roman" w:hAnsi="Times New Roman" w:cs="Times New Roman"/>
          <w:sz w:val="28"/>
          <w:szCs w:val="28"/>
        </w:rPr>
        <w:t>т</w:t>
      </w:r>
      <w:r w:rsidR="00BD479D">
        <w:rPr>
          <w:rFonts w:ascii="Times New Roman" w:hAnsi="Times New Roman" w:cs="Times New Roman"/>
          <w:sz w:val="28"/>
          <w:szCs w:val="28"/>
        </w:rPr>
        <w:t>уберкулез легких, апоптоз лимфоцитов, иммунный ответ</w:t>
      </w:r>
    </w:p>
    <w:p w:rsidR="00BD479D" w:rsidRPr="007E592B" w:rsidRDefault="006E7A7D" w:rsidP="006E7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7A7D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  <w:r w:rsidR="006A02B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D479D" w:rsidRPr="00BD479D">
        <w:rPr>
          <w:rFonts w:ascii="Times New Roman" w:hAnsi="Times New Roman" w:cs="Times New Roman"/>
          <w:sz w:val="28"/>
          <w:szCs w:val="28"/>
          <w:lang w:val="en-US"/>
        </w:rPr>
        <w:t>ulmonary tuberculosis, lymphocyte apoptosis, immune response</w:t>
      </w:r>
    </w:p>
    <w:p w:rsidR="006E7A7D" w:rsidRPr="007E592B" w:rsidRDefault="006E7A7D" w:rsidP="006E7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E592B" w:rsidRDefault="00E73725" w:rsidP="00E737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1E9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для переписки</w:t>
      </w:r>
      <w:r>
        <w:rPr>
          <w:rFonts w:ascii="Arial" w:eastAsia="Times New Roman" w:hAnsi="Arial" w:cs="Arial"/>
          <w:color w:val="666666"/>
          <w:sz w:val="26"/>
          <w:szCs w:val="26"/>
          <w:lang w:eastAsia="ru-RU"/>
        </w:rPr>
        <w:t>:</w:t>
      </w:r>
      <w:r w:rsidRPr="00041E9C">
        <w:rPr>
          <w:rFonts w:ascii="Arial" w:eastAsia="Times New Roman" w:hAnsi="Arial" w:cs="Arial"/>
          <w:color w:val="666666"/>
          <w:sz w:val="26"/>
          <w:szCs w:val="26"/>
          <w:lang w:eastAsia="ru-RU"/>
        </w:rPr>
        <w:t xml:space="preserve"> 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2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Санкт-Петербург, </w:t>
      </w:r>
      <w:r w:rsidR="002141F1" w:rsidRPr="002141F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191036</w:t>
      </w:r>
      <w:r w:rsidR="002141F1">
        <w:rPr>
          <w:rFonts w:ascii="Arial" w:hAnsi="Arial" w:cs="Arial"/>
          <w:color w:val="4C4C4C"/>
          <w:sz w:val="23"/>
          <w:szCs w:val="23"/>
          <w:shd w:val="clear" w:color="auto" w:fill="FFFFFF"/>
        </w:rPr>
        <w:t>, </w:t>
      </w:r>
      <w:r w:rsidR="002141F1"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Лиговский пр. 2-4, НИИ Фтизиопульмонологии </w:t>
      </w:r>
    </w:p>
    <w:p w:rsidR="007E592B" w:rsidRDefault="00E73725" w:rsidP="003A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 </w:t>
      </w:r>
      <w:r w:rsidR="001A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8-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>921</w:t>
      </w:r>
      <w:r w:rsidR="001A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927</w:t>
      </w:r>
      <w:r w:rsidR="001A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="001A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C06E1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6E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2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5" w:history="1">
        <w:r w:rsidR="00162CCD" w:rsidRPr="00162C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8-812-775-75-55</w:t>
        </w:r>
      </w:hyperlink>
    </w:p>
    <w:p w:rsidR="00E73725" w:rsidRPr="003A76C4" w:rsidRDefault="00E73725" w:rsidP="003A76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6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A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C06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3A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 </w:t>
      </w:r>
      <w:r w:rsidRPr="00C06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sdknor</w:t>
      </w:r>
      <w:r w:rsidRPr="003A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</w:t>
      </w:r>
      <w:r w:rsidRPr="00C06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A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06E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3A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sectPr w:rsidR="00E73725" w:rsidRPr="003A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25"/>
    <w:rsid w:val="00122311"/>
    <w:rsid w:val="0013044B"/>
    <w:rsid w:val="00134A66"/>
    <w:rsid w:val="00162CCD"/>
    <w:rsid w:val="001A2638"/>
    <w:rsid w:val="001E44D1"/>
    <w:rsid w:val="002141F1"/>
    <w:rsid w:val="003A76C4"/>
    <w:rsid w:val="004236BB"/>
    <w:rsid w:val="0057496F"/>
    <w:rsid w:val="00576BD4"/>
    <w:rsid w:val="00664D3B"/>
    <w:rsid w:val="006A02BA"/>
    <w:rsid w:val="006D10B9"/>
    <w:rsid w:val="006E7389"/>
    <w:rsid w:val="006E7A7D"/>
    <w:rsid w:val="007703DF"/>
    <w:rsid w:val="00775F59"/>
    <w:rsid w:val="007E592B"/>
    <w:rsid w:val="00911AA2"/>
    <w:rsid w:val="009F6006"/>
    <w:rsid w:val="00A7524D"/>
    <w:rsid w:val="00B44A56"/>
    <w:rsid w:val="00B81EA2"/>
    <w:rsid w:val="00BB182B"/>
    <w:rsid w:val="00BD479D"/>
    <w:rsid w:val="00C52CB6"/>
    <w:rsid w:val="00C545F7"/>
    <w:rsid w:val="00CA4BAF"/>
    <w:rsid w:val="00D31AFF"/>
    <w:rsid w:val="00D60CB0"/>
    <w:rsid w:val="00E60DD1"/>
    <w:rsid w:val="00E73725"/>
    <w:rsid w:val="00F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25"/>
  </w:style>
  <w:style w:type="paragraph" w:styleId="1">
    <w:name w:val="heading 1"/>
    <w:basedOn w:val="a"/>
    <w:next w:val="a"/>
    <w:link w:val="10"/>
    <w:uiPriority w:val="9"/>
    <w:qFormat/>
    <w:rsid w:val="00E7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737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62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25"/>
  </w:style>
  <w:style w:type="paragraph" w:styleId="1">
    <w:name w:val="heading 1"/>
    <w:basedOn w:val="a"/>
    <w:next w:val="a"/>
    <w:link w:val="10"/>
    <w:uiPriority w:val="9"/>
    <w:qFormat/>
    <w:rsid w:val="00E7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737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62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88127757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2019-06-14T15:10:00Z</dcterms:created>
  <dcterms:modified xsi:type="dcterms:W3CDTF">2019-06-17T09:05:00Z</dcterms:modified>
</cp:coreProperties>
</file>