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05" w:rsidRPr="00795798" w:rsidRDefault="00823CE2" w:rsidP="004E18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798">
        <w:rPr>
          <w:rFonts w:ascii="Times New Roman" w:hAnsi="Times New Roman" w:cs="Times New Roman"/>
          <w:b/>
          <w:sz w:val="28"/>
          <w:szCs w:val="28"/>
        </w:rPr>
        <w:t>К</w:t>
      </w:r>
      <w:r w:rsidR="009F176D" w:rsidRPr="00795798">
        <w:rPr>
          <w:rFonts w:ascii="Times New Roman" w:hAnsi="Times New Roman" w:cs="Times New Roman"/>
          <w:b/>
          <w:sz w:val="28"/>
          <w:szCs w:val="28"/>
        </w:rPr>
        <w:t xml:space="preserve">омпозиция </w:t>
      </w:r>
      <w:r w:rsidR="001D71BA" w:rsidRPr="00795798">
        <w:rPr>
          <w:rFonts w:ascii="Times New Roman" w:hAnsi="Times New Roman" w:cs="Times New Roman"/>
          <w:b/>
          <w:sz w:val="28"/>
          <w:szCs w:val="28"/>
        </w:rPr>
        <w:t xml:space="preserve">трех </w:t>
      </w:r>
      <w:proofErr w:type="spellStart"/>
      <w:r w:rsidR="009F176D" w:rsidRPr="00795798">
        <w:rPr>
          <w:rFonts w:ascii="Times New Roman" w:hAnsi="Times New Roman" w:cs="Times New Roman"/>
          <w:b/>
          <w:sz w:val="28"/>
          <w:szCs w:val="28"/>
        </w:rPr>
        <w:t>мурамилпептидов</w:t>
      </w:r>
      <w:proofErr w:type="spellEnd"/>
      <w:r w:rsidR="009F176D" w:rsidRPr="00795798">
        <w:rPr>
          <w:rFonts w:ascii="Times New Roman" w:hAnsi="Times New Roman" w:cs="Times New Roman"/>
          <w:b/>
          <w:sz w:val="28"/>
          <w:szCs w:val="28"/>
        </w:rPr>
        <w:t xml:space="preserve"> грамотрицательных бактерий</w:t>
      </w:r>
      <w:r w:rsidR="0078045C" w:rsidRPr="007957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76D" w:rsidRPr="00795798">
        <w:rPr>
          <w:rFonts w:ascii="Times New Roman" w:hAnsi="Times New Roman" w:cs="Times New Roman"/>
          <w:b/>
          <w:sz w:val="28"/>
          <w:szCs w:val="28"/>
        </w:rPr>
        <w:t>в иммунотерапии хронической пиодермии</w:t>
      </w:r>
    </w:p>
    <w:p w:rsidR="006124BB" w:rsidRPr="00795798" w:rsidRDefault="006124BB" w:rsidP="004E1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0E0C" w:rsidRPr="00795798" w:rsidRDefault="00E80E0C" w:rsidP="00612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579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84146" w:rsidRPr="004E186B" w:rsidRDefault="004863D5" w:rsidP="004E186B">
      <w:pPr>
        <w:pStyle w:val="ad"/>
        <w:spacing w:after="0" w:line="240" w:lineRule="auto"/>
        <w:ind w:firstLine="708"/>
        <w:jc w:val="both"/>
        <w:rPr>
          <w:iCs/>
          <w:sz w:val="28"/>
          <w:szCs w:val="28"/>
        </w:rPr>
      </w:pPr>
      <w:proofErr w:type="spellStart"/>
      <w:r w:rsidRPr="00795798">
        <w:rPr>
          <w:sz w:val="28"/>
          <w:szCs w:val="28"/>
        </w:rPr>
        <w:t>Пиодремии</w:t>
      </w:r>
      <w:proofErr w:type="spellEnd"/>
      <w:r w:rsidRPr="00795798">
        <w:rPr>
          <w:sz w:val="28"/>
          <w:szCs w:val="28"/>
        </w:rPr>
        <w:t xml:space="preserve"> – зонтичный термин, объединяющий </w:t>
      </w:r>
      <w:r w:rsidR="008962B6" w:rsidRPr="00795798">
        <w:rPr>
          <w:sz w:val="28"/>
          <w:szCs w:val="28"/>
        </w:rPr>
        <w:t xml:space="preserve">различающиеся по глубине поражения и клиническим проявлениям </w:t>
      </w:r>
      <w:r w:rsidRPr="00795798">
        <w:rPr>
          <w:sz w:val="28"/>
          <w:szCs w:val="28"/>
        </w:rPr>
        <w:t>гнойно-воспалительные болезни кожи</w:t>
      </w:r>
      <w:r w:rsidR="007C1C3C" w:rsidRPr="00795798">
        <w:rPr>
          <w:sz w:val="28"/>
          <w:szCs w:val="28"/>
        </w:rPr>
        <w:t>, течени</w:t>
      </w:r>
      <w:r w:rsidR="00BE2D0A" w:rsidRPr="00795798">
        <w:rPr>
          <w:sz w:val="28"/>
          <w:szCs w:val="28"/>
        </w:rPr>
        <w:t>е</w:t>
      </w:r>
      <w:r w:rsidR="007C1C3C" w:rsidRPr="00795798">
        <w:rPr>
          <w:sz w:val="28"/>
          <w:szCs w:val="28"/>
        </w:rPr>
        <w:t xml:space="preserve"> </w:t>
      </w:r>
      <w:r w:rsidR="008962B6" w:rsidRPr="00795798">
        <w:rPr>
          <w:sz w:val="28"/>
          <w:szCs w:val="28"/>
        </w:rPr>
        <w:t xml:space="preserve">которых зависит, с одной стороны, от свойств инфекционных агентов, с другой – от адекватности/эффективности иммунного ответа зараженного </w:t>
      </w:r>
      <w:proofErr w:type="spellStart"/>
      <w:r w:rsidR="008962B6" w:rsidRPr="00795798">
        <w:rPr>
          <w:sz w:val="28"/>
          <w:szCs w:val="28"/>
        </w:rPr>
        <w:t>макроорганизма</w:t>
      </w:r>
      <w:proofErr w:type="spellEnd"/>
      <w:r w:rsidRPr="00795798">
        <w:rPr>
          <w:sz w:val="28"/>
          <w:szCs w:val="28"/>
        </w:rPr>
        <w:t>. Наиболее часто в качестве возбудителей пиоде</w:t>
      </w:r>
      <w:r w:rsidR="00FB6E10" w:rsidRPr="00795798">
        <w:rPr>
          <w:sz w:val="28"/>
          <w:szCs w:val="28"/>
        </w:rPr>
        <w:t>р</w:t>
      </w:r>
      <w:r w:rsidRPr="00795798">
        <w:rPr>
          <w:sz w:val="28"/>
          <w:szCs w:val="28"/>
        </w:rPr>
        <w:t xml:space="preserve">мии выступают </w:t>
      </w:r>
      <w:r w:rsidR="00FB6E10" w:rsidRPr="00795798">
        <w:rPr>
          <w:sz w:val="28"/>
          <w:szCs w:val="28"/>
        </w:rPr>
        <w:t xml:space="preserve">представители родов </w:t>
      </w:r>
      <w:proofErr w:type="spellStart"/>
      <w:r w:rsidR="00FB6E10" w:rsidRPr="00795798">
        <w:rPr>
          <w:i/>
          <w:iCs/>
          <w:sz w:val="28"/>
          <w:szCs w:val="28"/>
        </w:rPr>
        <w:t>Staphylococcus</w:t>
      </w:r>
      <w:proofErr w:type="spellEnd"/>
      <w:r w:rsidR="00FB6E10" w:rsidRPr="00795798">
        <w:rPr>
          <w:i/>
          <w:iCs/>
          <w:sz w:val="28"/>
          <w:szCs w:val="28"/>
        </w:rPr>
        <w:t xml:space="preserve"> </w:t>
      </w:r>
      <w:r w:rsidR="00FB6E10" w:rsidRPr="00795798">
        <w:rPr>
          <w:iCs/>
          <w:sz w:val="28"/>
          <w:szCs w:val="28"/>
        </w:rPr>
        <w:t>(</w:t>
      </w:r>
      <w:r w:rsidR="00FB6E10" w:rsidRPr="00795798">
        <w:rPr>
          <w:i/>
          <w:iCs/>
          <w:sz w:val="28"/>
          <w:szCs w:val="28"/>
        </w:rPr>
        <w:t xml:space="preserve">S. </w:t>
      </w:r>
      <w:proofErr w:type="spellStart"/>
      <w:r w:rsidR="00FB6E10" w:rsidRPr="00795798">
        <w:rPr>
          <w:i/>
          <w:iCs/>
          <w:sz w:val="28"/>
          <w:szCs w:val="28"/>
        </w:rPr>
        <w:t>aureus</w:t>
      </w:r>
      <w:proofErr w:type="spellEnd"/>
      <w:r w:rsidR="00FB6E10" w:rsidRPr="00795798">
        <w:rPr>
          <w:iCs/>
          <w:sz w:val="28"/>
          <w:szCs w:val="28"/>
        </w:rPr>
        <w:t>, реже –</w:t>
      </w:r>
      <w:r w:rsidR="00FB6E10" w:rsidRPr="00795798">
        <w:rPr>
          <w:i/>
          <w:iCs/>
          <w:sz w:val="28"/>
          <w:szCs w:val="28"/>
        </w:rPr>
        <w:t xml:space="preserve"> S. </w:t>
      </w:r>
      <w:proofErr w:type="spellStart"/>
      <w:r w:rsidR="00FB6E10" w:rsidRPr="00795798">
        <w:rPr>
          <w:i/>
          <w:iCs/>
          <w:sz w:val="28"/>
          <w:szCs w:val="28"/>
        </w:rPr>
        <w:t>epidermidis</w:t>
      </w:r>
      <w:proofErr w:type="spellEnd"/>
      <w:r w:rsidR="00FB6E10" w:rsidRPr="00795798">
        <w:rPr>
          <w:iCs/>
          <w:sz w:val="28"/>
          <w:szCs w:val="28"/>
        </w:rPr>
        <w:t>)</w:t>
      </w:r>
      <w:r w:rsidR="00FB6E10" w:rsidRPr="00795798">
        <w:rPr>
          <w:i/>
          <w:iCs/>
          <w:sz w:val="28"/>
          <w:szCs w:val="28"/>
        </w:rPr>
        <w:t xml:space="preserve"> и</w:t>
      </w:r>
      <w:r w:rsidRPr="00795798">
        <w:rPr>
          <w:i/>
          <w:iCs/>
          <w:sz w:val="28"/>
          <w:szCs w:val="28"/>
        </w:rPr>
        <w:t xml:space="preserve"> </w:t>
      </w:r>
      <w:proofErr w:type="spellStart"/>
      <w:r w:rsidRPr="00795798">
        <w:rPr>
          <w:i/>
          <w:iCs/>
          <w:sz w:val="28"/>
          <w:szCs w:val="28"/>
        </w:rPr>
        <w:t>Streptococcus</w:t>
      </w:r>
      <w:proofErr w:type="spellEnd"/>
      <w:r w:rsidRPr="00795798">
        <w:rPr>
          <w:sz w:val="28"/>
          <w:szCs w:val="28"/>
        </w:rPr>
        <w:t xml:space="preserve"> </w:t>
      </w:r>
      <w:r w:rsidR="00FB6E10" w:rsidRPr="00795798">
        <w:rPr>
          <w:sz w:val="28"/>
          <w:szCs w:val="28"/>
        </w:rPr>
        <w:t>(</w:t>
      </w:r>
      <w:r w:rsidR="00FB6E10" w:rsidRPr="00795798">
        <w:rPr>
          <w:sz w:val="28"/>
          <w:szCs w:val="28"/>
          <w:lang w:val="en-GB"/>
        </w:rPr>
        <w:t>S</w:t>
      </w:r>
      <w:r w:rsidR="00FB6E10" w:rsidRPr="00795798">
        <w:rPr>
          <w:sz w:val="28"/>
          <w:szCs w:val="28"/>
        </w:rPr>
        <w:t xml:space="preserve">. </w:t>
      </w:r>
      <w:proofErr w:type="spellStart"/>
      <w:r w:rsidRPr="00795798">
        <w:rPr>
          <w:i/>
          <w:iCs/>
          <w:sz w:val="28"/>
          <w:szCs w:val="28"/>
        </w:rPr>
        <w:t>pyogenes</w:t>
      </w:r>
      <w:proofErr w:type="spellEnd"/>
      <w:r w:rsidR="00FB6E10" w:rsidRPr="00795798">
        <w:rPr>
          <w:i/>
          <w:iCs/>
          <w:sz w:val="28"/>
          <w:szCs w:val="28"/>
        </w:rPr>
        <w:t>)</w:t>
      </w:r>
      <w:r w:rsidR="00FB6E10" w:rsidRPr="00795798">
        <w:rPr>
          <w:iCs/>
          <w:sz w:val="28"/>
          <w:szCs w:val="28"/>
        </w:rPr>
        <w:t xml:space="preserve">. Эти </w:t>
      </w:r>
      <w:r w:rsidR="00B83E8A" w:rsidRPr="00795798">
        <w:rPr>
          <w:iCs/>
          <w:sz w:val="28"/>
          <w:szCs w:val="28"/>
        </w:rPr>
        <w:t xml:space="preserve">бактерии </w:t>
      </w:r>
      <w:r w:rsidR="00FB6E10" w:rsidRPr="00795798">
        <w:rPr>
          <w:iCs/>
          <w:sz w:val="28"/>
          <w:szCs w:val="28"/>
        </w:rPr>
        <w:t>привлекают к себе внимание</w:t>
      </w:r>
      <w:r w:rsidR="00FB6E10" w:rsidRPr="004E186B">
        <w:rPr>
          <w:iCs/>
          <w:sz w:val="28"/>
          <w:szCs w:val="28"/>
        </w:rPr>
        <w:t xml:space="preserve"> не только как причина </w:t>
      </w:r>
      <w:r w:rsidR="00A30CC5" w:rsidRPr="004E186B">
        <w:rPr>
          <w:iCs/>
          <w:sz w:val="28"/>
          <w:szCs w:val="28"/>
        </w:rPr>
        <w:t>разнообразных</w:t>
      </w:r>
      <w:r w:rsidR="00FB6E10" w:rsidRPr="004E186B">
        <w:rPr>
          <w:iCs/>
          <w:sz w:val="28"/>
          <w:szCs w:val="28"/>
        </w:rPr>
        <w:t>, в том числе инвазивных, инфекционных болезней, но и как</w:t>
      </w:r>
      <w:r w:rsidR="00B83E8A" w:rsidRPr="004E186B">
        <w:rPr>
          <w:iCs/>
          <w:sz w:val="28"/>
          <w:szCs w:val="28"/>
        </w:rPr>
        <w:t xml:space="preserve"> микроорганизмы</w:t>
      </w:r>
      <w:r w:rsidR="00FB6E10" w:rsidRPr="004E186B">
        <w:rPr>
          <w:iCs/>
          <w:sz w:val="28"/>
          <w:szCs w:val="28"/>
        </w:rPr>
        <w:t xml:space="preserve">, которые способны индуцировать </w:t>
      </w:r>
      <w:r w:rsidR="007C1C3C" w:rsidRPr="004E186B">
        <w:rPr>
          <w:iCs/>
          <w:sz w:val="28"/>
          <w:szCs w:val="28"/>
        </w:rPr>
        <w:t>и/</w:t>
      </w:r>
      <w:r w:rsidR="00FB6E10" w:rsidRPr="004E186B">
        <w:rPr>
          <w:iCs/>
          <w:sz w:val="28"/>
          <w:szCs w:val="28"/>
        </w:rPr>
        <w:t xml:space="preserve">или потенцировать </w:t>
      </w:r>
      <w:r w:rsidR="00B83E8A" w:rsidRPr="004E186B">
        <w:rPr>
          <w:iCs/>
          <w:sz w:val="28"/>
          <w:szCs w:val="28"/>
        </w:rPr>
        <w:t xml:space="preserve">дефекты различных звеньев </w:t>
      </w:r>
      <w:proofErr w:type="spellStart"/>
      <w:r w:rsidR="00B83E8A" w:rsidRPr="004E186B">
        <w:rPr>
          <w:iCs/>
          <w:sz w:val="28"/>
          <w:szCs w:val="28"/>
        </w:rPr>
        <w:t>противоинфекционной</w:t>
      </w:r>
      <w:proofErr w:type="spellEnd"/>
      <w:r w:rsidR="00B83E8A" w:rsidRPr="004E186B">
        <w:rPr>
          <w:iCs/>
          <w:sz w:val="28"/>
          <w:szCs w:val="28"/>
        </w:rPr>
        <w:t xml:space="preserve"> защиты. </w:t>
      </w:r>
      <w:r w:rsidR="007C1C3C" w:rsidRPr="004E186B">
        <w:rPr>
          <w:iCs/>
          <w:sz w:val="28"/>
          <w:szCs w:val="28"/>
        </w:rPr>
        <w:t xml:space="preserve">По многим направлениям </w:t>
      </w:r>
      <w:r w:rsidR="00B83E8A" w:rsidRPr="004E186B">
        <w:rPr>
          <w:iCs/>
          <w:sz w:val="28"/>
          <w:szCs w:val="28"/>
        </w:rPr>
        <w:t>выигрывая эволюционную гонку вооружений с совершенствующейся системой защитных реакций хозяина, стафилококки и стрептококки научились уклонят</w:t>
      </w:r>
      <w:r w:rsidR="007C1C3C" w:rsidRPr="004E186B">
        <w:rPr>
          <w:iCs/>
          <w:sz w:val="28"/>
          <w:szCs w:val="28"/>
        </w:rPr>
        <w:t>ь</w:t>
      </w:r>
      <w:r w:rsidR="00B83E8A" w:rsidRPr="004E186B">
        <w:rPr>
          <w:iCs/>
          <w:sz w:val="28"/>
          <w:szCs w:val="28"/>
        </w:rPr>
        <w:t xml:space="preserve">ся как от адаптивных, так и </w:t>
      </w:r>
      <w:r w:rsidR="008962B6" w:rsidRPr="004E186B">
        <w:rPr>
          <w:iCs/>
          <w:sz w:val="28"/>
          <w:szCs w:val="28"/>
        </w:rPr>
        <w:t xml:space="preserve">от </w:t>
      </w:r>
      <w:r w:rsidR="007C1C3C" w:rsidRPr="004E186B">
        <w:rPr>
          <w:iCs/>
          <w:sz w:val="28"/>
          <w:szCs w:val="28"/>
        </w:rPr>
        <w:t>врожденных иммунных механизмов [</w:t>
      </w:r>
      <w:r w:rsidR="00775937">
        <w:rPr>
          <w:iCs/>
          <w:sz w:val="28"/>
          <w:szCs w:val="28"/>
        </w:rPr>
        <w:t>17</w:t>
      </w:r>
      <w:r w:rsidR="007C1C3C" w:rsidRPr="004973CA">
        <w:rPr>
          <w:iCs/>
          <w:sz w:val="28"/>
          <w:szCs w:val="28"/>
        </w:rPr>
        <w:t xml:space="preserve">]. </w:t>
      </w:r>
      <w:proofErr w:type="gramStart"/>
      <w:r w:rsidR="007C1C3C" w:rsidRPr="004E186B">
        <w:rPr>
          <w:i/>
          <w:iCs/>
          <w:sz w:val="28"/>
          <w:szCs w:val="28"/>
          <w:lang w:val="en-US"/>
        </w:rPr>
        <w:t>S</w:t>
      </w:r>
      <w:r w:rsidR="007C1C3C" w:rsidRPr="004973CA">
        <w:rPr>
          <w:i/>
          <w:iCs/>
          <w:sz w:val="28"/>
          <w:szCs w:val="28"/>
        </w:rPr>
        <w:t xml:space="preserve">. </w:t>
      </w:r>
      <w:r w:rsidR="007C1C3C" w:rsidRPr="004E186B">
        <w:rPr>
          <w:i/>
          <w:iCs/>
          <w:sz w:val="28"/>
          <w:szCs w:val="28"/>
          <w:lang w:val="en-US"/>
        </w:rPr>
        <w:t>aureus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индуцирует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целый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ряд</w:t>
      </w:r>
      <w:r w:rsidR="007C1C3C" w:rsidRPr="004973CA">
        <w:rPr>
          <w:iCs/>
          <w:sz w:val="28"/>
          <w:szCs w:val="28"/>
        </w:rPr>
        <w:t xml:space="preserve"> </w:t>
      </w:r>
      <w:r w:rsidR="008962B6" w:rsidRPr="004E186B">
        <w:rPr>
          <w:iCs/>
          <w:sz w:val="28"/>
          <w:szCs w:val="28"/>
        </w:rPr>
        <w:t>биохимических</w:t>
      </w:r>
      <w:r w:rsidR="008962B6" w:rsidRPr="004973CA">
        <w:rPr>
          <w:iCs/>
          <w:sz w:val="28"/>
          <w:szCs w:val="28"/>
        </w:rPr>
        <w:t xml:space="preserve"> </w:t>
      </w:r>
      <w:r w:rsidR="008962B6" w:rsidRPr="004E186B">
        <w:rPr>
          <w:iCs/>
          <w:sz w:val="28"/>
          <w:szCs w:val="28"/>
        </w:rPr>
        <w:t>каскадов</w:t>
      </w:r>
      <w:r w:rsidR="007C1C3C" w:rsidRPr="004973CA">
        <w:rPr>
          <w:iCs/>
          <w:sz w:val="28"/>
          <w:szCs w:val="28"/>
        </w:rPr>
        <w:t xml:space="preserve">, </w:t>
      </w:r>
      <w:r w:rsidR="007C1C3C" w:rsidRPr="004E186B">
        <w:rPr>
          <w:iCs/>
          <w:sz w:val="28"/>
          <w:szCs w:val="28"/>
        </w:rPr>
        <w:t>в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частности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связанных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с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продукцией</w:t>
      </w:r>
      <w:r w:rsidR="007C1C3C" w:rsidRPr="004973CA">
        <w:rPr>
          <w:iCs/>
          <w:sz w:val="28"/>
          <w:szCs w:val="28"/>
        </w:rPr>
        <w:t xml:space="preserve"> </w:t>
      </w:r>
      <w:proofErr w:type="spellStart"/>
      <w:r w:rsidR="007C1C3C" w:rsidRPr="004E186B">
        <w:rPr>
          <w:iCs/>
          <w:sz w:val="28"/>
          <w:szCs w:val="28"/>
        </w:rPr>
        <w:t>стафопаина</w:t>
      </w:r>
      <w:proofErr w:type="spellEnd"/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В</w:t>
      </w:r>
      <w:r w:rsidR="007C1C3C" w:rsidRPr="004973CA">
        <w:rPr>
          <w:iCs/>
          <w:sz w:val="28"/>
          <w:szCs w:val="28"/>
        </w:rPr>
        <w:t xml:space="preserve">, </w:t>
      </w:r>
      <w:r w:rsidR="007C1C3C" w:rsidRPr="004E186B">
        <w:rPr>
          <w:iCs/>
          <w:sz w:val="28"/>
          <w:szCs w:val="28"/>
        </w:rPr>
        <w:t>вызывающих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быструю</w:t>
      </w:r>
      <w:r w:rsidR="007C1C3C" w:rsidRPr="004973CA">
        <w:rPr>
          <w:iCs/>
          <w:sz w:val="28"/>
          <w:szCs w:val="28"/>
        </w:rPr>
        <w:t xml:space="preserve"> </w:t>
      </w:r>
      <w:proofErr w:type="spellStart"/>
      <w:r w:rsidR="007C1C3C" w:rsidRPr="004E186B">
        <w:rPr>
          <w:iCs/>
          <w:sz w:val="28"/>
          <w:szCs w:val="28"/>
        </w:rPr>
        <w:t>апоптозоподобную</w:t>
      </w:r>
      <w:proofErr w:type="spellEnd"/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гибель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моноцитов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и</w:t>
      </w:r>
      <w:r w:rsidR="007C1C3C" w:rsidRPr="004973CA">
        <w:rPr>
          <w:iCs/>
          <w:sz w:val="28"/>
          <w:szCs w:val="28"/>
        </w:rPr>
        <w:t xml:space="preserve"> </w:t>
      </w:r>
      <w:proofErr w:type="spellStart"/>
      <w:r w:rsidR="007C1C3C" w:rsidRPr="004E186B">
        <w:rPr>
          <w:iCs/>
          <w:sz w:val="28"/>
          <w:szCs w:val="28"/>
        </w:rPr>
        <w:t>нейтрофильных</w:t>
      </w:r>
      <w:proofErr w:type="spellEnd"/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гранулоцитов</w:t>
      </w:r>
      <w:r w:rsidR="007C1C3C" w:rsidRPr="004973CA">
        <w:rPr>
          <w:iCs/>
          <w:sz w:val="28"/>
          <w:szCs w:val="28"/>
        </w:rPr>
        <w:t xml:space="preserve"> [</w:t>
      </w:r>
      <w:r w:rsidR="00775937">
        <w:rPr>
          <w:iCs/>
          <w:sz w:val="28"/>
          <w:szCs w:val="28"/>
        </w:rPr>
        <w:t>20</w:t>
      </w:r>
      <w:r w:rsidR="007C1C3C" w:rsidRPr="004973CA">
        <w:rPr>
          <w:iCs/>
          <w:sz w:val="28"/>
          <w:szCs w:val="28"/>
        </w:rPr>
        <w:t>].</w:t>
      </w:r>
      <w:proofErr w:type="gramEnd"/>
      <w:r w:rsidR="007C1C3C" w:rsidRPr="004973CA">
        <w:rPr>
          <w:iCs/>
          <w:sz w:val="28"/>
          <w:szCs w:val="28"/>
        </w:rPr>
        <w:t xml:space="preserve"> </w:t>
      </w:r>
      <w:proofErr w:type="gramStart"/>
      <w:r w:rsidR="007C1C3C" w:rsidRPr="004E186B">
        <w:rPr>
          <w:i/>
          <w:iCs/>
          <w:sz w:val="28"/>
          <w:szCs w:val="28"/>
          <w:lang w:val="en-US"/>
        </w:rPr>
        <w:t>S</w:t>
      </w:r>
      <w:r w:rsidR="007C1C3C" w:rsidRPr="004973CA">
        <w:rPr>
          <w:i/>
          <w:iCs/>
          <w:sz w:val="28"/>
          <w:szCs w:val="28"/>
        </w:rPr>
        <w:t xml:space="preserve">. </w:t>
      </w:r>
      <w:r w:rsidR="007C1C3C" w:rsidRPr="004E186B">
        <w:rPr>
          <w:i/>
          <w:iCs/>
          <w:sz w:val="28"/>
          <w:szCs w:val="28"/>
          <w:lang w:val="en-US"/>
        </w:rPr>
        <w:t>pyogenes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блокирует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слияние</w:t>
      </w:r>
      <w:r w:rsidR="007C1C3C" w:rsidRPr="004973CA">
        <w:rPr>
          <w:iCs/>
          <w:sz w:val="28"/>
          <w:szCs w:val="28"/>
        </w:rPr>
        <w:t xml:space="preserve"> </w:t>
      </w:r>
      <w:proofErr w:type="spellStart"/>
      <w:r w:rsidR="007C1C3C" w:rsidRPr="004E186B">
        <w:rPr>
          <w:iCs/>
          <w:sz w:val="28"/>
          <w:szCs w:val="28"/>
        </w:rPr>
        <w:t>фагосом</w:t>
      </w:r>
      <w:proofErr w:type="spellEnd"/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с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лизосомами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в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макрофагах</w:t>
      </w:r>
      <w:r w:rsidR="007C1C3C" w:rsidRPr="004973CA">
        <w:rPr>
          <w:iCs/>
          <w:sz w:val="28"/>
          <w:szCs w:val="28"/>
        </w:rPr>
        <w:t xml:space="preserve">, </w:t>
      </w:r>
      <w:r w:rsidR="007C1C3C" w:rsidRPr="004E186B">
        <w:rPr>
          <w:iCs/>
          <w:sz w:val="28"/>
          <w:szCs w:val="28"/>
        </w:rPr>
        <w:t>превращая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эти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клетки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в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резервуар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для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выживания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и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плацдарм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для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заражения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новых</w:t>
      </w:r>
      <w:r w:rsidR="007C1C3C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клеток</w:t>
      </w:r>
      <w:r w:rsidR="007C1C3C" w:rsidRPr="004973CA">
        <w:rPr>
          <w:iCs/>
          <w:sz w:val="28"/>
          <w:szCs w:val="28"/>
        </w:rPr>
        <w:t xml:space="preserve"> [</w:t>
      </w:r>
      <w:r w:rsidR="00775937">
        <w:rPr>
          <w:iCs/>
          <w:sz w:val="28"/>
          <w:szCs w:val="28"/>
        </w:rPr>
        <w:t>13</w:t>
      </w:r>
      <w:r w:rsidR="00F55646" w:rsidRPr="004973CA">
        <w:rPr>
          <w:iCs/>
          <w:sz w:val="28"/>
          <w:szCs w:val="28"/>
        </w:rPr>
        <w:t>].</w:t>
      </w:r>
      <w:proofErr w:type="gramEnd"/>
      <w:r w:rsidR="00F55646" w:rsidRPr="004973CA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Кроме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того</w:t>
      </w:r>
      <w:r w:rsidR="007C1C3C" w:rsidRPr="004A4662">
        <w:rPr>
          <w:iCs/>
          <w:sz w:val="28"/>
          <w:szCs w:val="28"/>
        </w:rPr>
        <w:t xml:space="preserve">, </w:t>
      </w:r>
      <w:r w:rsidR="007C1C3C" w:rsidRPr="004E186B">
        <w:rPr>
          <w:iCs/>
          <w:sz w:val="28"/>
          <w:szCs w:val="28"/>
        </w:rPr>
        <w:t>представители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родов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/>
          <w:iCs/>
          <w:sz w:val="28"/>
          <w:szCs w:val="28"/>
          <w:lang w:val="en-US"/>
        </w:rPr>
        <w:t>Staphylococcus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и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/>
          <w:iCs/>
          <w:sz w:val="28"/>
          <w:szCs w:val="28"/>
          <w:lang w:val="en-US"/>
        </w:rPr>
        <w:t>Streptococcus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манипулируют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естественными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механизмами</w:t>
      </w:r>
      <w:r w:rsidR="007C1C3C" w:rsidRPr="004A4662">
        <w:rPr>
          <w:iCs/>
          <w:sz w:val="28"/>
          <w:szCs w:val="28"/>
        </w:rPr>
        <w:t xml:space="preserve"> </w:t>
      </w:r>
      <w:proofErr w:type="spellStart"/>
      <w:r w:rsidR="008962B6" w:rsidRPr="004E186B">
        <w:rPr>
          <w:iCs/>
          <w:sz w:val="28"/>
          <w:szCs w:val="28"/>
        </w:rPr>
        <w:t>иммунодемпфирования</w:t>
      </w:r>
      <w:proofErr w:type="spellEnd"/>
      <w:r w:rsidR="008962B6" w:rsidRPr="004A4662">
        <w:rPr>
          <w:iCs/>
          <w:sz w:val="28"/>
          <w:szCs w:val="28"/>
        </w:rPr>
        <w:t xml:space="preserve"> (</w:t>
      </w:r>
      <w:r w:rsidR="008962B6" w:rsidRPr="004E186B">
        <w:rPr>
          <w:iCs/>
          <w:sz w:val="28"/>
          <w:szCs w:val="28"/>
        </w:rPr>
        <w:t>т</w:t>
      </w:r>
      <w:r w:rsidR="008962B6" w:rsidRPr="004A4662">
        <w:rPr>
          <w:iCs/>
          <w:sz w:val="28"/>
          <w:szCs w:val="28"/>
        </w:rPr>
        <w:t>.</w:t>
      </w:r>
      <w:r w:rsidR="008962B6" w:rsidRPr="004E186B">
        <w:rPr>
          <w:iCs/>
          <w:sz w:val="28"/>
          <w:szCs w:val="28"/>
        </w:rPr>
        <w:t>е</w:t>
      </w:r>
      <w:r w:rsidR="008962B6" w:rsidRPr="004A4662">
        <w:rPr>
          <w:iCs/>
          <w:sz w:val="28"/>
          <w:szCs w:val="28"/>
        </w:rPr>
        <w:t xml:space="preserve">. </w:t>
      </w:r>
      <w:r w:rsidR="007C1C3C" w:rsidRPr="004E186B">
        <w:rPr>
          <w:iCs/>
          <w:sz w:val="28"/>
          <w:szCs w:val="28"/>
        </w:rPr>
        <w:t>подавления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избыточных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иммунных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реакций</w:t>
      </w:r>
      <w:r w:rsidR="008962B6" w:rsidRPr="004A4662">
        <w:rPr>
          <w:iCs/>
          <w:sz w:val="28"/>
          <w:szCs w:val="28"/>
        </w:rPr>
        <w:t>)</w:t>
      </w:r>
      <w:r w:rsidR="007C1C3C" w:rsidRPr="004A4662">
        <w:rPr>
          <w:iCs/>
          <w:sz w:val="28"/>
          <w:szCs w:val="28"/>
        </w:rPr>
        <w:t xml:space="preserve">, </w:t>
      </w:r>
      <w:r w:rsidR="007C1C3C" w:rsidRPr="004E186B">
        <w:rPr>
          <w:iCs/>
          <w:sz w:val="28"/>
          <w:szCs w:val="28"/>
        </w:rPr>
        <w:t>связывая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рецепторы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с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внутриклеточным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ингибирующим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мотивом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  <w:lang w:val="en-US"/>
        </w:rPr>
        <w:t>ITIM</w:t>
      </w:r>
      <w:r w:rsidR="007C1C3C" w:rsidRPr="004A4662">
        <w:rPr>
          <w:iCs/>
          <w:sz w:val="28"/>
          <w:szCs w:val="28"/>
        </w:rPr>
        <w:t xml:space="preserve">, </w:t>
      </w:r>
      <w:r w:rsidR="007C1C3C" w:rsidRPr="004E186B">
        <w:rPr>
          <w:iCs/>
          <w:sz w:val="28"/>
          <w:szCs w:val="28"/>
        </w:rPr>
        <w:t>и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тем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самым</w:t>
      </w:r>
      <w:r w:rsidR="007C1C3C" w:rsidRPr="004A4662">
        <w:rPr>
          <w:iCs/>
          <w:sz w:val="28"/>
          <w:szCs w:val="28"/>
        </w:rPr>
        <w:t xml:space="preserve"> </w:t>
      </w:r>
      <w:r w:rsidR="00A30CC5" w:rsidRPr="004E186B">
        <w:rPr>
          <w:iCs/>
          <w:sz w:val="28"/>
          <w:szCs w:val="28"/>
        </w:rPr>
        <w:t>угнетая</w:t>
      </w:r>
      <w:r w:rsidR="00A30CC5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врожденные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защитные</w:t>
      </w:r>
      <w:r w:rsidR="007C1C3C" w:rsidRPr="004A4662">
        <w:rPr>
          <w:iCs/>
          <w:sz w:val="28"/>
          <w:szCs w:val="28"/>
        </w:rPr>
        <w:t xml:space="preserve"> </w:t>
      </w:r>
      <w:r w:rsidR="007C1C3C" w:rsidRPr="004E186B">
        <w:rPr>
          <w:iCs/>
          <w:sz w:val="28"/>
          <w:szCs w:val="28"/>
        </w:rPr>
        <w:t>механизмы</w:t>
      </w:r>
      <w:r w:rsidR="007C1C3C" w:rsidRPr="004A4662">
        <w:rPr>
          <w:iCs/>
          <w:sz w:val="28"/>
          <w:szCs w:val="28"/>
        </w:rPr>
        <w:t xml:space="preserve"> </w:t>
      </w:r>
      <w:proofErr w:type="spellStart"/>
      <w:r w:rsidR="007C1C3C" w:rsidRPr="004E186B">
        <w:rPr>
          <w:iCs/>
          <w:sz w:val="28"/>
          <w:szCs w:val="28"/>
        </w:rPr>
        <w:t>макроорганизма</w:t>
      </w:r>
      <w:proofErr w:type="spellEnd"/>
      <w:r w:rsidR="007C1C3C" w:rsidRPr="004A4662">
        <w:rPr>
          <w:iCs/>
          <w:sz w:val="28"/>
          <w:szCs w:val="28"/>
        </w:rPr>
        <w:t xml:space="preserve"> [</w:t>
      </w:r>
      <w:r w:rsidR="00775937">
        <w:rPr>
          <w:iCs/>
          <w:sz w:val="28"/>
          <w:szCs w:val="28"/>
        </w:rPr>
        <w:t>21</w:t>
      </w:r>
      <w:r w:rsidR="007C1C3C" w:rsidRPr="004E186B">
        <w:rPr>
          <w:iCs/>
          <w:sz w:val="28"/>
          <w:szCs w:val="28"/>
        </w:rPr>
        <w:t>].</w:t>
      </w:r>
      <w:r w:rsidR="00684146" w:rsidRPr="004E186B">
        <w:rPr>
          <w:iCs/>
          <w:sz w:val="28"/>
          <w:szCs w:val="28"/>
        </w:rPr>
        <w:t xml:space="preserve"> Ключевыми чертами указанных бактерий является способность длительно колонизировать </w:t>
      </w:r>
      <w:r w:rsidR="000D2786">
        <w:rPr>
          <w:iCs/>
          <w:sz w:val="28"/>
          <w:szCs w:val="28"/>
        </w:rPr>
        <w:t>различные</w:t>
      </w:r>
      <w:r w:rsidR="00684146" w:rsidRPr="004E186B">
        <w:rPr>
          <w:iCs/>
          <w:sz w:val="28"/>
          <w:szCs w:val="28"/>
        </w:rPr>
        <w:t xml:space="preserve"> биотопы организма хозяина и вызывать рецидивирующие инфекции кожи и мягких тканей, не </w:t>
      </w:r>
      <w:r w:rsidR="00BE2D0A" w:rsidRPr="004E186B">
        <w:rPr>
          <w:iCs/>
          <w:sz w:val="28"/>
          <w:szCs w:val="28"/>
        </w:rPr>
        <w:t>приводящи</w:t>
      </w:r>
      <w:r w:rsidR="00F13070">
        <w:rPr>
          <w:iCs/>
          <w:sz w:val="28"/>
          <w:szCs w:val="28"/>
        </w:rPr>
        <w:t>е</w:t>
      </w:r>
      <w:r w:rsidR="00BE2D0A" w:rsidRPr="004E186B">
        <w:rPr>
          <w:iCs/>
          <w:sz w:val="28"/>
          <w:szCs w:val="28"/>
        </w:rPr>
        <w:t xml:space="preserve"> к формированию эффективной иммунной памяти и </w:t>
      </w:r>
      <w:r w:rsidR="00684146" w:rsidRPr="004E186B">
        <w:rPr>
          <w:iCs/>
          <w:sz w:val="28"/>
          <w:szCs w:val="28"/>
        </w:rPr>
        <w:t>устойчивости к повторным заб</w:t>
      </w:r>
      <w:r w:rsidR="00BE2D0A" w:rsidRPr="004E186B">
        <w:rPr>
          <w:iCs/>
          <w:sz w:val="28"/>
          <w:szCs w:val="28"/>
        </w:rPr>
        <w:t>о</w:t>
      </w:r>
      <w:r w:rsidR="00684146" w:rsidRPr="004E186B">
        <w:rPr>
          <w:iCs/>
          <w:sz w:val="28"/>
          <w:szCs w:val="28"/>
        </w:rPr>
        <w:t>л</w:t>
      </w:r>
      <w:r w:rsidR="00BE2D0A" w:rsidRPr="004E186B">
        <w:rPr>
          <w:iCs/>
          <w:sz w:val="28"/>
          <w:szCs w:val="28"/>
        </w:rPr>
        <w:t>е</w:t>
      </w:r>
      <w:r w:rsidR="00684146" w:rsidRPr="004E186B">
        <w:rPr>
          <w:iCs/>
          <w:sz w:val="28"/>
          <w:szCs w:val="28"/>
        </w:rPr>
        <w:t>ваниям</w:t>
      </w:r>
      <w:r w:rsidR="00CF1DA2" w:rsidRPr="004E186B">
        <w:rPr>
          <w:iCs/>
          <w:sz w:val="28"/>
          <w:szCs w:val="28"/>
        </w:rPr>
        <w:t>.</w:t>
      </w:r>
    </w:p>
    <w:p w:rsidR="00595F6F" w:rsidRPr="004E186B" w:rsidRDefault="00B83E8A" w:rsidP="004E186B">
      <w:pPr>
        <w:pStyle w:val="ad"/>
        <w:spacing w:after="0" w:line="240" w:lineRule="auto"/>
        <w:ind w:firstLine="708"/>
        <w:jc w:val="both"/>
        <w:rPr>
          <w:sz w:val="28"/>
          <w:szCs w:val="28"/>
        </w:rPr>
      </w:pPr>
      <w:r w:rsidRPr="004E186B">
        <w:rPr>
          <w:iCs/>
          <w:sz w:val="28"/>
          <w:szCs w:val="28"/>
        </w:rPr>
        <w:t xml:space="preserve">В этой связи не вызывает сомнений </w:t>
      </w:r>
      <w:r w:rsidR="00595F6F" w:rsidRPr="004E186B">
        <w:rPr>
          <w:iCs/>
          <w:sz w:val="28"/>
          <w:szCs w:val="28"/>
        </w:rPr>
        <w:t xml:space="preserve">востребованность </w:t>
      </w:r>
      <w:r w:rsidR="00920E82" w:rsidRPr="004E186B">
        <w:rPr>
          <w:iCs/>
          <w:sz w:val="28"/>
          <w:szCs w:val="28"/>
        </w:rPr>
        <w:t>иммуномод</w:t>
      </w:r>
      <w:r w:rsidR="00595F6F" w:rsidRPr="004E186B">
        <w:rPr>
          <w:iCs/>
          <w:sz w:val="28"/>
          <w:szCs w:val="28"/>
        </w:rPr>
        <w:t>у</w:t>
      </w:r>
      <w:r w:rsidR="00920E82" w:rsidRPr="004E186B">
        <w:rPr>
          <w:iCs/>
          <w:sz w:val="28"/>
          <w:szCs w:val="28"/>
        </w:rPr>
        <w:t xml:space="preserve">ляции как составной части комплексного </w:t>
      </w:r>
      <w:r w:rsidR="008962B6" w:rsidRPr="004E186B">
        <w:rPr>
          <w:iCs/>
          <w:sz w:val="28"/>
          <w:szCs w:val="28"/>
        </w:rPr>
        <w:t>леч</w:t>
      </w:r>
      <w:r w:rsidR="00920E82" w:rsidRPr="004E186B">
        <w:rPr>
          <w:iCs/>
          <w:sz w:val="28"/>
          <w:szCs w:val="28"/>
        </w:rPr>
        <w:t xml:space="preserve">ения </w:t>
      </w:r>
      <w:r w:rsidR="00595F6F" w:rsidRPr="004E186B">
        <w:rPr>
          <w:iCs/>
          <w:sz w:val="28"/>
          <w:szCs w:val="28"/>
        </w:rPr>
        <w:t xml:space="preserve">больных </w:t>
      </w:r>
      <w:r w:rsidR="00920E82" w:rsidRPr="004E186B">
        <w:rPr>
          <w:iCs/>
          <w:sz w:val="28"/>
          <w:szCs w:val="28"/>
        </w:rPr>
        <w:t>хронически</w:t>
      </w:r>
      <w:r w:rsidR="00595F6F" w:rsidRPr="004E186B">
        <w:rPr>
          <w:iCs/>
          <w:sz w:val="28"/>
          <w:szCs w:val="28"/>
        </w:rPr>
        <w:t>ми</w:t>
      </w:r>
      <w:r w:rsidR="00920E82" w:rsidRPr="004E186B">
        <w:rPr>
          <w:iCs/>
          <w:sz w:val="28"/>
          <w:szCs w:val="28"/>
        </w:rPr>
        <w:t xml:space="preserve"> форма</w:t>
      </w:r>
      <w:r w:rsidR="00595F6F" w:rsidRPr="004E186B">
        <w:rPr>
          <w:iCs/>
          <w:sz w:val="28"/>
          <w:szCs w:val="28"/>
        </w:rPr>
        <w:t>ми</w:t>
      </w:r>
      <w:r w:rsidR="00920E82" w:rsidRPr="004E186B">
        <w:rPr>
          <w:iCs/>
          <w:sz w:val="28"/>
          <w:szCs w:val="28"/>
        </w:rPr>
        <w:t xml:space="preserve"> пиодермии</w:t>
      </w:r>
      <w:r w:rsidR="00D94D81" w:rsidRPr="004E186B">
        <w:rPr>
          <w:sz w:val="28"/>
          <w:szCs w:val="28"/>
        </w:rPr>
        <w:t xml:space="preserve">, что актуализируют рациональный </w:t>
      </w:r>
      <w:r w:rsidR="00166594" w:rsidRPr="004E186B">
        <w:rPr>
          <w:sz w:val="28"/>
          <w:szCs w:val="28"/>
        </w:rPr>
        <w:t xml:space="preserve">выбор </w:t>
      </w:r>
      <w:r w:rsidR="00D94D81" w:rsidRPr="004E186B">
        <w:rPr>
          <w:sz w:val="28"/>
          <w:szCs w:val="28"/>
        </w:rPr>
        <w:t>эффективных средств восстановления антибактериальной защиты в коже</w:t>
      </w:r>
      <w:r w:rsidR="003C403E" w:rsidRPr="004E186B">
        <w:rPr>
          <w:sz w:val="28"/>
          <w:szCs w:val="28"/>
        </w:rPr>
        <w:t xml:space="preserve"> и подкожной клетчатке</w:t>
      </w:r>
      <w:r w:rsidR="0046418F" w:rsidRPr="004E186B">
        <w:rPr>
          <w:sz w:val="28"/>
          <w:szCs w:val="28"/>
        </w:rPr>
        <w:t>.</w:t>
      </w:r>
    </w:p>
    <w:p w:rsidR="004E3B67" w:rsidRPr="00945189" w:rsidRDefault="007464F4" w:rsidP="00B80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t xml:space="preserve">В последнее 10-15 лет достаточно много работ было посвящено изучению роли </w:t>
      </w:r>
      <w:proofErr w:type="spellStart"/>
      <w:r w:rsidRPr="004E186B">
        <w:rPr>
          <w:rFonts w:ascii="Times New Roman" w:hAnsi="Times New Roman" w:cs="Times New Roman"/>
          <w:sz w:val="28"/>
          <w:szCs w:val="28"/>
        </w:rPr>
        <w:t>цитозольных</w:t>
      </w:r>
      <w:proofErr w:type="spellEnd"/>
      <w:r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Pr="004E186B">
        <w:rPr>
          <w:rFonts w:ascii="Times New Roman" w:hAnsi="Times New Roman" w:cs="Times New Roman"/>
          <w:sz w:val="28"/>
          <w:szCs w:val="28"/>
          <w:lang w:val="en-US"/>
        </w:rPr>
        <w:t>NOD</w:t>
      </w:r>
      <w:r w:rsidRPr="004E186B">
        <w:rPr>
          <w:rFonts w:ascii="Times New Roman" w:hAnsi="Times New Roman" w:cs="Times New Roman"/>
          <w:sz w:val="28"/>
          <w:szCs w:val="28"/>
        </w:rPr>
        <w:t>-подобных рецепторов в</w:t>
      </w:r>
      <w:r w:rsidR="00423F4F" w:rsidRPr="004E186B">
        <w:rPr>
          <w:rFonts w:ascii="Times New Roman" w:hAnsi="Times New Roman" w:cs="Times New Roman"/>
          <w:sz w:val="28"/>
          <w:szCs w:val="28"/>
        </w:rPr>
        <w:t xml:space="preserve">о врожденном </w:t>
      </w:r>
      <w:r w:rsidRPr="004E186B">
        <w:rPr>
          <w:rFonts w:ascii="Times New Roman" w:hAnsi="Times New Roman" w:cs="Times New Roman"/>
          <w:sz w:val="28"/>
          <w:szCs w:val="28"/>
        </w:rPr>
        <w:t xml:space="preserve">иммунном ответе </w:t>
      </w:r>
      <w:r w:rsidR="00802308" w:rsidRPr="004E186B">
        <w:rPr>
          <w:rFonts w:ascii="Times New Roman" w:hAnsi="Times New Roman" w:cs="Times New Roman"/>
          <w:sz w:val="28"/>
          <w:szCs w:val="28"/>
        </w:rPr>
        <w:t>[</w:t>
      </w:r>
      <w:r w:rsidR="00775937">
        <w:rPr>
          <w:rFonts w:ascii="Times New Roman" w:hAnsi="Times New Roman" w:cs="Times New Roman"/>
          <w:sz w:val="28"/>
          <w:szCs w:val="28"/>
        </w:rPr>
        <w:t>16</w:t>
      </w:r>
      <w:r w:rsidR="00802308" w:rsidRPr="004E186B">
        <w:rPr>
          <w:rFonts w:ascii="Times New Roman" w:hAnsi="Times New Roman" w:cs="Times New Roman"/>
          <w:sz w:val="28"/>
          <w:szCs w:val="28"/>
        </w:rPr>
        <w:t>]</w:t>
      </w:r>
      <w:r w:rsidR="007C4684" w:rsidRPr="004E186B">
        <w:rPr>
          <w:rFonts w:ascii="Times New Roman" w:hAnsi="Times New Roman" w:cs="Times New Roman"/>
          <w:sz w:val="28"/>
          <w:szCs w:val="28"/>
        </w:rPr>
        <w:t>, а м</w:t>
      </w:r>
      <w:r w:rsidR="003C403E" w:rsidRPr="004E186B">
        <w:rPr>
          <w:rFonts w:ascii="Times New Roman" w:hAnsi="Times New Roman" w:cs="Times New Roman"/>
          <w:sz w:val="28"/>
          <w:szCs w:val="28"/>
        </w:rPr>
        <w:t xml:space="preserve">одуляция </w:t>
      </w:r>
      <w:r w:rsidR="003C403E" w:rsidRPr="004E186B">
        <w:rPr>
          <w:rFonts w:ascii="Times New Roman" w:hAnsi="Times New Roman" w:cs="Times New Roman"/>
          <w:sz w:val="28"/>
          <w:szCs w:val="28"/>
          <w:lang w:val="en-GB"/>
        </w:rPr>
        <w:t>NOD</w:t>
      </w:r>
      <w:r w:rsidR="003C403E" w:rsidRPr="004E186B">
        <w:rPr>
          <w:rFonts w:ascii="Times New Roman" w:hAnsi="Times New Roman" w:cs="Times New Roman"/>
          <w:sz w:val="28"/>
          <w:szCs w:val="28"/>
        </w:rPr>
        <w:t xml:space="preserve">1- и </w:t>
      </w:r>
      <w:r w:rsidR="003C403E" w:rsidRPr="004E186B">
        <w:rPr>
          <w:rFonts w:ascii="Times New Roman" w:hAnsi="Times New Roman" w:cs="Times New Roman"/>
          <w:sz w:val="28"/>
          <w:szCs w:val="28"/>
          <w:lang w:val="en-GB"/>
        </w:rPr>
        <w:t>NOD</w:t>
      </w:r>
      <w:r w:rsidR="003C403E" w:rsidRPr="004E186B">
        <w:rPr>
          <w:rFonts w:ascii="Times New Roman" w:hAnsi="Times New Roman" w:cs="Times New Roman"/>
          <w:sz w:val="28"/>
          <w:szCs w:val="28"/>
        </w:rPr>
        <w:t>2-зависимых сигналов рассматривается как одна из перспективных стратегий в лечении целого ряда инфекционных заболеваний человека [</w:t>
      </w:r>
      <w:r w:rsidR="00775937">
        <w:rPr>
          <w:rFonts w:ascii="Times New Roman" w:hAnsi="Times New Roman" w:cs="Times New Roman"/>
          <w:sz w:val="28"/>
          <w:szCs w:val="28"/>
        </w:rPr>
        <w:t>3</w:t>
      </w:r>
      <w:r w:rsidR="000A776F" w:rsidRPr="000A776F">
        <w:rPr>
          <w:rFonts w:ascii="Times New Roman" w:hAnsi="Times New Roman" w:cs="Times New Roman"/>
          <w:sz w:val="28"/>
          <w:szCs w:val="28"/>
        </w:rPr>
        <w:t xml:space="preserve">, </w:t>
      </w:r>
      <w:r w:rsidR="00775937">
        <w:rPr>
          <w:rFonts w:ascii="Times New Roman" w:hAnsi="Times New Roman" w:cs="Times New Roman"/>
          <w:sz w:val="28"/>
          <w:szCs w:val="28"/>
        </w:rPr>
        <w:t>8</w:t>
      </w:r>
      <w:r w:rsidR="003C403E" w:rsidRPr="006E2665">
        <w:rPr>
          <w:rFonts w:ascii="Times New Roman" w:hAnsi="Times New Roman" w:cs="Times New Roman"/>
          <w:sz w:val="28"/>
          <w:szCs w:val="28"/>
        </w:rPr>
        <w:t>].</w:t>
      </w:r>
      <w:r w:rsidR="00723F17" w:rsidRPr="006E2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3F17" w:rsidRPr="004E186B">
        <w:rPr>
          <w:rFonts w:ascii="Times New Roman" w:hAnsi="Times New Roman" w:cs="Times New Roman"/>
          <w:sz w:val="28"/>
          <w:szCs w:val="28"/>
          <w:lang w:val="en-GB"/>
        </w:rPr>
        <w:t>NOD</w:t>
      </w:r>
      <w:r w:rsidR="00723F17" w:rsidRPr="00D873A1">
        <w:rPr>
          <w:rFonts w:ascii="Times New Roman" w:hAnsi="Times New Roman" w:cs="Times New Roman"/>
          <w:sz w:val="28"/>
          <w:szCs w:val="28"/>
        </w:rPr>
        <w:t xml:space="preserve">1 </w:t>
      </w:r>
      <w:r w:rsidR="00723F17" w:rsidRPr="004E186B">
        <w:rPr>
          <w:rFonts w:ascii="Times New Roman" w:hAnsi="Times New Roman" w:cs="Times New Roman"/>
          <w:sz w:val="28"/>
          <w:szCs w:val="28"/>
        </w:rPr>
        <w:t>и</w:t>
      </w:r>
      <w:r w:rsidR="00723F17" w:rsidRPr="00D873A1">
        <w:rPr>
          <w:rFonts w:ascii="Times New Roman" w:hAnsi="Times New Roman" w:cs="Times New Roman"/>
          <w:sz w:val="28"/>
          <w:szCs w:val="28"/>
        </w:rPr>
        <w:t xml:space="preserve"> </w:t>
      </w:r>
      <w:r w:rsidR="00723F17" w:rsidRPr="004E186B">
        <w:rPr>
          <w:rFonts w:ascii="Times New Roman" w:hAnsi="Times New Roman" w:cs="Times New Roman"/>
          <w:sz w:val="28"/>
          <w:szCs w:val="28"/>
          <w:lang w:val="en-GB"/>
        </w:rPr>
        <w:t>NOD</w:t>
      </w:r>
      <w:r w:rsidR="00723F17" w:rsidRPr="00D873A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723F17" w:rsidRPr="004E186B">
        <w:rPr>
          <w:rFonts w:ascii="Times New Roman" w:hAnsi="Times New Roman" w:cs="Times New Roman"/>
          <w:sz w:val="28"/>
          <w:szCs w:val="28"/>
        </w:rPr>
        <w:t>экспрессируются</w:t>
      </w:r>
      <w:proofErr w:type="spellEnd"/>
      <w:r w:rsidR="00723F17" w:rsidRPr="00D873A1">
        <w:rPr>
          <w:rFonts w:ascii="Times New Roman" w:hAnsi="Times New Roman" w:cs="Times New Roman"/>
          <w:sz w:val="28"/>
          <w:szCs w:val="28"/>
        </w:rPr>
        <w:t xml:space="preserve"> </w:t>
      </w:r>
      <w:r w:rsidR="00723F17" w:rsidRPr="004E186B">
        <w:rPr>
          <w:rFonts w:ascii="Times New Roman" w:hAnsi="Times New Roman" w:cs="Times New Roman"/>
          <w:sz w:val="28"/>
          <w:szCs w:val="28"/>
        </w:rPr>
        <w:t>многими</w:t>
      </w:r>
      <w:r w:rsidR="00723F17" w:rsidRPr="00D873A1">
        <w:rPr>
          <w:rFonts w:ascii="Times New Roman" w:hAnsi="Times New Roman" w:cs="Times New Roman"/>
          <w:sz w:val="28"/>
          <w:szCs w:val="28"/>
        </w:rPr>
        <w:t xml:space="preserve"> </w:t>
      </w:r>
      <w:r w:rsidR="00723F17" w:rsidRPr="004E186B">
        <w:rPr>
          <w:rFonts w:ascii="Times New Roman" w:hAnsi="Times New Roman" w:cs="Times New Roman"/>
          <w:sz w:val="28"/>
          <w:szCs w:val="28"/>
        </w:rPr>
        <w:t>клетками</w:t>
      </w:r>
      <w:r w:rsidR="00723F17" w:rsidRPr="00D873A1">
        <w:rPr>
          <w:rFonts w:ascii="Times New Roman" w:hAnsi="Times New Roman" w:cs="Times New Roman"/>
          <w:sz w:val="28"/>
          <w:szCs w:val="28"/>
        </w:rPr>
        <w:t xml:space="preserve">, </w:t>
      </w:r>
      <w:r w:rsidR="004E3B67" w:rsidRPr="004E186B">
        <w:rPr>
          <w:rFonts w:ascii="Times New Roman" w:hAnsi="Times New Roman" w:cs="Times New Roman"/>
          <w:sz w:val="28"/>
          <w:szCs w:val="28"/>
        </w:rPr>
        <w:t>локализующимися</w:t>
      </w:r>
      <w:r w:rsidR="004E3B67" w:rsidRPr="00D873A1">
        <w:rPr>
          <w:rFonts w:ascii="Times New Roman" w:hAnsi="Times New Roman" w:cs="Times New Roman"/>
          <w:sz w:val="28"/>
          <w:szCs w:val="28"/>
        </w:rPr>
        <w:t xml:space="preserve"> </w:t>
      </w:r>
      <w:r w:rsidR="004E3B67" w:rsidRPr="004E186B">
        <w:rPr>
          <w:rFonts w:ascii="Times New Roman" w:hAnsi="Times New Roman" w:cs="Times New Roman"/>
          <w:sz w:val="28"/>
          <w:szCs w:val="28"/>
        </w:rPr>
        <w:t>в</w:t>
      </w:r>
      <w:r w:rsidR="004E3B67" w:rsidRPr="00D873A1">
        <w:rPr>
          <w:rFonts w:ascii="Times New Roman" w:hAnsi="Times New Roman" w:cs="Times New Roman"/>
          <w:sz w:val="28"/>
          <w:szCs w:val="28"/>
        </w:rPr>
        <w:t xml:space="preserve"> </w:t>
      </w:r>
      <w:r w:rsidR="004E3B67" w:rsidRPr="004E186B">
        <w:rPr>
          <w:rFonts w:ascii="Times New Roman" w:hAnsi="Times New Roman" w:cs="Times New Roman"/>
          <w:sz w:val="28"/>
          <w:szCs w:val="28"/>
        </w:rPr>
        <w:t>коже</w:t>
      </w:r>
      <w:r w:rsidR="004E3B67" w:rsidRPr="00D873A1">
        <w:rPr>
          <w:rFonts w:ascii="Times New Roman" w:hAnsi="Times New Roman" w:cs="Times New Roman"/>
          <w:sz w:val="28"/>
          <w:szCs w:val="28"/>
        </w:rPr>
        <w:t xml:space="preserve"> </w:t>
      </w:r>
      <w:r w:rsidR="004E3B67" w:rsidRPr="004E186B">
        <w:rPr>
          <w:rFonts w:ascii="Times New Roman" w:hAnsi="Times New Roman" w:cs="Times New Roman"/>
          <w:sz w:val="28"/>
          <w:szCs w:val="28"/>
        </w:rPr>
        <w:t>и</w:t>
      </w:r>
      <w:r w:rsidR="004E3B67" w:rsidRPr="00D873A1">
        <w:rPr>
          <w:rFonts w:ascii="Times New Roman" w:hAnsi="Times New Roman" w:cs="Times New Roman"/>
          <w:sz w:val="28"/>
          <w:szCs w:val="28"/>
        </w:rPr>
        <w:t xml:space="preserve"> </w:t>
      </w:r>
      <w:r w:rsidR="004E3B67" w:rsidRPr="004E186B">
        <w:rPr>
          <w:rFonts w:ascii="Times New Roman" w:hAnsi="Times New Roman" w:cs="Times New Roman"/>
          <w:sz w:val="28"/>
          <w:szCs w:val="28"/>
        </w:rPr>
        <w:t>подкожной</w:t>
      </w:r>
      <w:r w:rsidR="004E3B67" w:rsidRPr="00D873A1">
        <w:rPr>
          <w:rFonts w:ascii="Times New Roman" w:hAnsi="Times New Roman" w:cs="Times New Roman"/>
          <w:sz w:val="28"/>
          <w:szCs w:val="28"/>
        </w:rPr>
        <w:t xml:space="preserve"> </w:t>
      </w:r>
      <w:r w:rsidR="004E3B67" w:rsidRPr="004E186B">
        <w:rPr>
          <w:rFonts w:ascii="Times New Roman" w:hAnsi="Times New Roman" w:cs="Times New Roman"/>
          <w:sz w:val="28"/>
          <w:szCs w:val="28"/>
        </w:rPr>
        <w:t>клетчатке</w:t>
      </w:r>
      <w:r w:rsidR="004E3B67" w:rsidRPr="00D873A1">
        <w:rPr>
          <w:rFonts w:ascii="Times New Roman" w:hAnsi="Times New Roman" w:cs="Times New Roman"/>
          <w:sz w:val="28"/>
          <w:szCs w:val="28"/>
        </w:rPr>
        <w:t xml:space="preserve">, </w:t>
      </w:r>
      <w:r w:rsidR="004E3B67" w:rsidRPr="004E186B">
        <w:rPr>
          <w:rFonts w:ascii="Times New Roman" w:hAnsi="Times New Roman" w:cs="Times New Roman"/>
          <w:sz w:val="28"/>
          <w:szCs w:val="28"/>
        </w:rPr>
        <w:t>в</w:t>
      </w:r>
      <w:r w:rsidR="004E3B67" w:rsidRPr="00D873A1">
        <w:rPr>
          <w:rFonts w:ascii="Times New Roman" w:hAnsi="Times New Roman" w:cs="Times New Roman"/>
          <w:sz w:val="28"/>
          <w:szCs w:val="28"/>
        </w:rPr>
        <w:t xml:space="preserve"> </w:t>
      </w:r>
      <w:r w:rsidR="004E3B67" w:rsidRPr="004E186B">
        <w:rPr>
          <w:rFonts w:ascii="Times New Roman" w:hAnsi="Times New Roman" w:cs="Times New Roman"/>
          <w:sz w:val="28"/>
          <w:szCs w:val="28"/>
        </w:rPr>
        <w:t>том</w:t>
      </w:r>
      <w:r w:rsidR="004E3B67" w:rsidRPr="00D873A1">
        <w:rPr>
          <w:rFonts w:ascii="Times New Roman" w:hAnsi="Times New Roman" w:cs="Times New Roman"/>
          <w:sz w:val="28"/>
          <w:szCs w:val="28"/>
        </w:rPr>
        <w:t xml:space="preserve"> </w:t>
      </w:r>
      <w:r w:rsidR="004E3B67" w:rsidRPr="004E186B">
        <w:rPr>
          <w:rFonts w:ascii="Times New Roman" w:hAnsi="Times New Roman" w:cs="Times New Roman"/>
          <w:sz w:val="28"/>
          <w:szCs w:val="28"/>
        </w:rPr>
        <w:t>числе</w:t>
      </w:r>
      <w:r w:rsidR="004E3B67" w:rsidRPr="00D873A1">
        <w:rPr>
          <w:rFonts w:ascii="Times New Roman" w:hAnsi="Times New Roman" w:cs="Times New Roman"/>
          <w:sz w:val="28"/>
          <w:szCs w:val="28"/>
        </w:rPr>
        <w:t xml:space="preserve"> </w:t>
      </w:r>
      <w:r w:rsidR="00B800DF">
        <w:rPr>
          <w:rFonts w:ascii="Times New Roman" w:hAnsi="Times New Roman" w:cs="Times New Roman"/>
          <w:sz w:val="28"/>
          <w:szCs w:val="28"/>
        </w:rPr>
        <w:t>моноцитами</w:t>
      </w:r>
      <w:r w:rsidR="00B800DF" w:rsidRPr="00D873A1">
        <w:rPr>
          <w:rFonts w:ascii="Times New Roman" w:hAnsi="Times New Roman" w:cs="Times New Roman"/>
          <w:sz w:val="28"/>
          <w:szCs w:val="28"/>
        </w:rPr>
        <w:t>/</w:t>
      </w:r>
      <w:r w:rsidR="00723F17" w:rsidRPr="004E186B">
        <w:rPr>
          <w:rFonts w:ascii="Times New Roman" w:hAnsi="Times New Roman" w:cs="Times New Roman"/>
          <w:sz w:val="28"/>
          <w:szCs w:val="28"/>
        </w:rPr>
        <w:t>макрофаг</w:t>
      </w:r>
      <w:r w:rsidR="004E3B67" w:rsidRPr="004E186B">
        <w:rPr>
          <w:rFonts w:ascii="Times New Roman" w:hAnsi="Times New Roman" w:cs="Times New Roman"/>
          <w:sz w:val="28"/>
          <w:szCs w:val="28"/>
        </w:rPr>
        <w:t>ами</w:t>
      </w:r>
      <w:r w:rsidR="004E3B67" w:rsidRPr="00D873A1">
        <w:rPr>
          <w:rFonts w:ascii="Times New Roman" w:hAnsi="Times New Roman" w:cs="Times New Roman"/>
          <w:sz w:val="28"/>
          <w:szCs w:val="28"/>
        </w:rPr>
        <w:t xml:space="preserve"> </w:t>
      </w:r>
      <w:r w:rsidR="004E3B67" w:rsidRPr="004E186B">
        <w:rPr>
          <w:rFonts w:ascii="Times New Roman" w:hAnsi="Times New Roman" w:cs="Times New Roman"/>
          <w:sz w:val="28"/>
          <w:szCs w:val="28"/>
        </w:rPr>
        <w:t>и</w:t>
      </w:r>
      <w:r w:rsidR="004E3B67" w:rsidRPr="00D873A1">
        <w:rPr>
          <w:rFonts w:ascii="Times New Roman" w:hAnsi="Times New Roman" w:cs="Times New Roman"/>
          <w:sz w:val="28"/>
          <w:szCs w:val="28"/>
        </w:rPr>
        <w:t xml:space="preserve"> </w:t>
      </w:r>
      <w:r w:rsidR="00723F17" w:rsidRPr="004E186B">
        <w:rPr>
          <w:rFonts w:ascii="Times New Roman" w:hAnsi="Times New Roman" w:cs="Times New Roman"/>
          <w:sz w:val="28"/>
          <w:szCs w:val="28"/>
        </w:rPr>
        <w:t>дендритны</w:t>
      </w:r>
      <w:r w:rsidR="004E3B67" w:rsidRPr="004E186B">
        <w:rPr>
          <w:rFonts w:ascii="Times New Roman" w:hAnsi="Times New Roman" w:cs="Times New Roman"/>
          <w:sz w:val="28"/>
          <w:szCs w:val="28"/>
        </w:rPr>
        <w:t>ми</w:t>
      </w:r>
      <w:r w:rsidR="00723F17" w:rsidRPr="00D873A1">
        <w:rPr>
          <w:rFonts w:ascii="Times New Roman" w:hAnsi="Times New Roman" w:cs="Times New Roman"/>
          <w:sz w:val="28"/>
          <w:szCs w:val="28"/>
        </w:rPr>
        <w:t xml:space="preserve"> </w:t>
      </w:r>
      <w:r w:rsidR="00723F17" w:rsidRPr="004E186B">
        <w:rPr>
          <w:rFonts w:ascii="Times New Roman" w:hAnsi="Times New Roman" w:cs="Times New Roman"/>
          <w:sz w:val="28"/>
          <w:szCs w:val="28"/>
        </w:rPr>
        <w:t>клетк</w:t>
      </w:r>
      <w:r w:rsidR="004E3B67" w:rsidRPr="004E186B">
        <w:rPr>
          <w:rFonts w:ascii="Times New Roman" w:hAnsi="Times New Roman" w:cs="Times New Roman"/>
          <w:sz w:val="28"/>
          <w:szCs w:val="28"/>
        </w:rPr>
        <w:t>ами</w:t>
      </w:r>
      <w:r w:rsidR="004E3B67" w:rsidRPr="00D873A1">
        <w:rPr>
          <w:rFonts w:ascii="Times New Roman" w:hAnsi="Times New Roman" w:cs="Times New Roman"/>
          <w:sz w:val="28"/>
          <w:szCs w:val="28"/>
        </w:rPr>
        <w:t xml:space="preserve"> [</w:t>
      </w:r>
      <w:r w:rsidR="000A776F" w:rsidRPr="000A776F">
        <w:rPr>
          <w:rFonts w:ascii="Times New Roman" w:hAnsi="Times New Roman" w:cs="Times New Roman"/>
          <w:sz w:val="28"/>
          <w:szCs w:val="28"/>
        </w:rPr>
        <w:t>1</w:t>
      </w:r>
      <w:r w:rsidR="00775937">
        <w:rPr>
          <w:rFonts w:ascii="Times New Roman" w:hAnsi="Times New Roman" w:cs="Times New Roman"/>
          <w:sz w:val="28"/>
          <w:szCs w:val="28"/>
        </w:rPr>
        <w:t>0</w:t>
      </w:r>
      <w:r w:rsidR="004E3B67" w:rsidRPr="00B800DF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="004E3B67" w:rsidRPr="00B8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211">
        <w:rPr>
          <w:rFonts w:ascii="Times New Roman" w:hAnsi="Times New Roman" w:cs="Times New Roman"/>
          <w:sz w:val="28"/>
          <w:szCs w:val="28"/>
        </w:rPr>
        <w:t>К</w:t>
      </w:r>
      <w:r w:rsidR="004E3B67" w:rsidRPr="004E186B">
        <w:rPr>
          <w:rFonts w:ascii="Times New Roman" w:hAnsi="Times New Roman" w:cs="Times New Roman"/>
          <w:sz w:val="28"/>
          <w:szCs w:val="28"/>
        </w:rPr>
        <w:t>ератиноциты</w:t>
      </w:r>
      <w:proofErr w:type="spellEnd"/>
      <w:r w:rsidR="004E3B67" w:rsidRPr="004E186B">
        <w:rPr>
          <w:rFonts w:ascii="Times New Roman" w:hAnsi="Times New Roman" w:cs="Times New Roman"/>
          <w:sz w:val="28"/>
          <w:szCs w:val="28"/>
        </w:rPr>
        <w:t xml:space="preserve"> человека, </w:t>
      </w:r>
      <w:proofErr w:type="gramStart"/>
      <w:r w:rsidR="00945189">
        <w:rPr>
          <w:rFonts w:ascii="Times New Roman" w:hAnsi="Times New Roman" w:cs="Times New Roman"/>
          <w:sz w:val="28"/>
          <w:szCs w:val="28"/>
        </w:rPr>
        <w:t>являющиеся</w:t>
      </w:r>
      <w:proofErr w:type="gramEnd"/>
      <w:r w:rsidR="00945189">
        <w:rPr>
          <w:rFonts w:ascii="Times New Roman" w:hAnsi="Times New Roman" w:cs="Times New Roman"/>
          <w:sz w:val="28"/>
          <w:szCs w:val="28"/>
        </w:rPr>
        <w:t xml:space="preserve"> ключевыми </w:t>
      </w:r>
      <w:r w:rsidR="004E3B67" w:rsidRPr="004E186B">
        <w:rPr>
          <w:rFonts w:ascii="Times New Roman" w:hAnsi="Times New Roman" w:cs="Times New Roman"/>
          <w:sz w:val="28"/>
          <w:szCs w:val="28"/>
        </w:rPr>
        <w:t xml:space="preserve">клетками врожденного иммунного ответа против </w:t>
      </w:r>
      <w:r w:rsidR="004E3B67" w:rsidRPr="004E186B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4E3B67" w:rsidRPr="004E186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E3B67" w:rsidRPr="004E186B">
        <w:rPr>
          <w:rFonts w:ascii="Times New Roman" w:hAnsi="Times New Roman" w:cs="Times New Roman"/>
          <w:i/>
          <w:sz w:val="28"/>
          <w:szCs w:val="28"/>
          <w:lang w:val="en-US"/>
        </w:rPr>
        <w:t>aureus</w:t>
      </w:r>
      <w:r w:rsidR="004E3B67" w:rsidRPr="004E186B">
        <w:rPr>
          <w:rFonts w:ascii="Times New Roman" w:hAnsi="Times New Roman" w:cs="Times New Roman"/>
          <w:sz w:val="28"/>
          <w:szCs w:val="28"/>
        </w:rPr>
        <w:t xml:space="preserve"> в коже [</w:t>
      </w:r>
      <w:r w:rsidR="00775937">
        <w:rPr>
          <w:rFonts w:ascii="Times New Roman" w:hAnsi="Times New Roman" w:cs="Times New Roman"/>
          <w:sz w:val="28"/>
          <w:szCs w:val="28"/>
        </w:rPr>
        <w:t>7</w:t>
      </w:r>
      <w:r w:rsidR="004E3B67" w:rsidRPr="00945189">
        <w:rPr>
          <w:rFonts w:ascii="Times New Roman" w:hAnsi="Times New Roman" w:cs="Times New Roman"/>
          <w:sz w:val="28"/>
          <w:szCs w:val="28"/>
        </w:rPr>
        <w:t xml:space="preserve">], </w:t>
      </w:r>
      <w:r w:rsidR="004E3B67" w:rsidRPr="004E186B">
        <w:rPr>
          <w:rFonts w:ascii="Times New Roman" w:hAnsi="Times New Roman" w:cs="Times New Roman"/>
          <w:sz w:val="28"/>
          <w:szCs w:val="28"/>
        </w:rPr>
        <w:t>также</w:t>
      </w:r>
      <w:r w:rsidR="004E3B67" w:rsidRPr="00945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B67" w:rsidRPr="004E186B">
        <w:rPr>
          <w:rFonts w:ascii="Times New Roman" w:hAnsi="Times New Roman" w:cs="Times New Roman"/>
          <w:sz w:val="28"/>
          <w:szCs w:val="28"/>
        </w:rPr>
        <w:t>экспрессируют</w:t>
      </w:r>
      <w:proofErr w:type="spellEnd"/>
      <w:r w:rsidR="004E3B67" w:rsidRPr="00945189">
        <w:rPr>
          <w:rFonts w:ascii="Times New Roman" w:hAnsi="Times New Roman" w:cs="Times New Roman"/>
          <w:sz w:val="28"/>
          <w:szCs w:val="28"/>
        </w:rPr>
        <w:t xml:space="preserve"> </w:t>
      </w:r>
      <w:r w:rsidR="004E3B67" w:rsidRPr="004E186B">
        <w:rPr>
          <w:rFonts w:ascii="Times New Roman" w:hAnsi="Times New Roman" w:cs="Times New Roman"/>
          <w:sz w:val="28"/>
          <w:szCs w:val="28"/>
          <w:lang w:val="en-GB"/>
        </w:rPr>
        <w:t>NOD</w:t>
      </w:r>
      <w:r w:rsidR="004E3B67" w:rsidRPr="00945189">
        <w:rPr>
          <w:rFonts w:ascii="Times New Roman" w:hAnsi="Times New Roman" w:cs="Times New Roman"/>
          <w:sz w:val="28"/>
          <w:szCs w:val="28"/>
        </w:rPr>
        <w:t>1 [</w:t>
      </w:r>
      <w:r w:rsidR="000A776F" w:rsidRPr="000A776F">
        <w:rPr>
          <w:rFonts w:ascii="Times New Roman" w:hAnsi="Times New Roman" w:cs="Times New Roman"/>
          <w:sz w:val="28"/>
          <w:szCs w:val="28"/>
        </w:rPr>
        <w:t>1</w:t>
      </w:r>
      <w:r w:rsidR="00775937">
        <w:rPr>
          <w:rFonts w:ascii="Times New Roman" w:hAnsi="Times New Roman" w:cs="Times New Roman"/>
          <w:sz w:val="28"/>
          <w:szCs w:val="28"/>
        </w:rPr>
        <w:t>2</w:t>
      </w:r>
      <w:r w:rsidR="004E3B67" w:rsidRPr="00945189">
        <w:rPr>
          <w:rFonts w:ascii="Times New Roman" w:hAnsi="Times New Roman" w:cs="Times New Roman"/>
          <w:sz w:val="28"/>
          <w:szCs w:val="28"/>
        </w:rPr>
        <w:t xml:space="preserve">] </w:t>
      </w:r>
      <w:r w:rsidR="004E3B67" w:rsidRPr="004E186B">
        <w:rPr>
          <w:rFonts w:ascii="Times New Roman" w:hAnsi="Times New Roman" w:cs="Times New Roman"/>
          <w:sz w:val="28"/>
          <w:szCs w:val="28"/>
        </w:rPr>
        <w:t>и</w:t>
      </w:r>
      <w:r w:rsidR="004E3B67" w:rsidRPr="00945189">
        <w:rPr>
          <w:rFonts w:ascii="Times New Roman" w:hAnsi="Times New Roman" w:cs="Times New Roman"/>
          <w:sz w:val="28"/>
          <w:szCs w:val="28"/>
        </w:rPr>
        <w:t xml:space="preserve"> </w:t>
      </w:r>
      <w:r w:rsidR="004E3B67" w:rsidRPr="004E186B">
        <w:rPr>
          <w:rFonts w:ascii="Times New Roman" w:hAnsi="Times New Roman" w:cs="Times New Roman"/>
          <w:sz w:val="28"/>
          <w:szCs w:val="28"/>
          <w:lang w:val="en-GB"/>
        </w:rPr>
        <w:t>NOD</w:t>
      </w:r>
      <w:r w:rsidR="004E3B67" w:rsidRPr="00945189">
        <w:rPr>
          <w:rFonts w:ascii="Times New Roman" w:hAnsi="Times New Roman" w:cs="Times New Roman"/>
          <w:sz w:val="28"/>
          <w:szCs w:val="28"/>
        </w:rPr>
        <w:t>2 [</w:t>
      </w:r>
      <w:r w:rsidR="000A776F" w:rsidRPr="000A776F">
        <w:rPr>
          <w:rFonts w:ascii="Times New Roman" w:hAnsi="Times New Roman" w:cs="Times New Roman"/>
          <w:sz w:val="28"/>
          <w:szCs w:val="28"/>
        </w:rPr>
        <w:t>1</w:t>
      </w:r>
      <w:r w:rsidR="00775937">
        <w:rPr>
          <w:rFonts w:ascii="Times New Roman" w:hAnsi="Times New Roman" w:cs="Times New Roman"/>
          <w:sz w:val="28"/>
          <w:szCs w:val="28"/>
        </w:rPr>
        <w:t>4</w:t>
      </w:r>
      <w:r w:rsidR="004E3B67" w:rsidRPr="00945189">
        <w:rPr>
          <w:rFonts w:ascii="Times New Roman" w:hAnsi="Times New Roman" w:cs="Times New Roman"/>
          <w:sz w:val="28"/>
          <w:szCs w:val="28"/>
        </w:rPr>
        <w:t>].</w:t>
      </w:r>
    </w:p>
    <w:p w:rsidR="003C403E" w:rsidRPr="00BD48E3" w:rsidRDefault="00723F17" w:rsidP="004E1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lastRenderedPageBreak/>
        <w:t>Нейтрофилы</w:t>
      </w:r>
      <w:r w:rsidRPr="00D41D04">
        <w:rPr>
          <w:rFonts w:ascii="Times New Roman" w:hAnsi="Times New Roman" w:cs="Times New Roman"/>
          <w:sz w:val="28"/>
          <w:szCs w:val="28"/>
        </w:rPr>
        <w:t xml:space="preserve"> </w:t>
      </w:r>
      <w:r w:rsidRPr="004E186B">
        <w:rPr>
          <w:rFonts w:ascii="Times New Roman" w:hAnsi="Times New Roman" w:cs="Times New Roman"/>
          <w:sz w:val="28"/>
          <w:szCs w:val="28"/>
        </w:rPr>
        <w:t>человека</w:t>
      </w:r>
      <w:r w:rsidRPr="00D41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6B">
        <w:rPr>
          <w:rFonts w:ascii="Times New Roman" w:hAnsi="Times New Roman" w:cs="Times New Roman"/>
          <w:sz w:val="28"/>
          <w:szCs w:val="28"/>
        </w:rPr>
        <w:t>экспрессируют</w:t>
      </w:r>
      <w:proofErr w:type="spellEnd"/>
      <w:r w:rsidRPr="00D41D04">
        <w:rPr>
          <w:rFonts w:ascii="Times New Roman" w:hAnsi="Times New Roman" w:cs="Times New Roman"/>
          <w:sz w:val="28"/>
          <w:szCs w:val="28"/>
        </w:rPr>
        <w:t xml:space="preserve"> </w:t>
      </w:r>
      <w:r w:rsidRPr="004E186B">
        <w:rPr>
          <w:rFonts w:ascii="Times New Roman" w:hAnsi="Times New Roman" w:cs="Times New Roman"/>
          <w:sz w:val="28"/>
          <w:szCs w:val="28"/>
          <w:lang w:val="en-GB"/>
        </w:rPr>
        <w:t>NOD</w:t>
      </w:r>
      <w:r w:rsidRPr="00D41D04">
        <w:rPr>
          <w:rFonts w:ascii="Times New Roman" w:hAnsi="Times New Roman" w:cs="Times New Roman"/>
          <w:sz w:val="28"/>
          <w:szCs w:val="28"/>
        </w:rPr>
        <w:t>2</w:t>
      </w:r>
      <w:r w:rsidR="00423F4F" w:rsidRPr="00D41D04">
        <w:rPr>
          <w:rFonts w:ascii="Times New Roman" w:hAnsi="Times New Roman" w:cs="Times New Roman"/>
          <w:sz w:val="28"/>
          <w:szCs w:val="28"/>
        </w:rPr>
        <w:t xml:space="preserve">, </w:t>
      </w:r>
      <w:r w:rsidR="00423F4F" w:rsidRPr="004E186B">
        <w:rPr>
          <w:rFonts w:ascii="Times New Roman" w:hAnsi="Times New Roman" w:cs="Times New Roman"/>
          <w:sz w:val="28"/>
          <w:szCs w:val="28"/>
        </w:rPr>
        <w:t>но</w:t>
      </w:r>
      <w:r w:rsidR="00423F4F" w:rsidRPr="00D41D04">
        <w:rPr>
          <w:rFonts w:ascii="Times New Roman" w:hAnsi="Times New Roman" w:cs="Times New Roman"/>
          <w:sz w:val="28"/>
          <w:szCs w:val="28"/>
        </w:rPr>
        <w:t xml:space="preserve"> </w:t>
      </w:r>
      <w:r w:rsidR="00423F4F" w:rsidRPr="004E186B">
        <w:rPr>
          <w:rFonts w:ascii="Times New Roman" w:hAnsi="Times New Roman" w:cs="Times New Roman"/>
          <w:sz w:val="28"/>
          <w:szCs w:val="28"/>
        </w:rPr>
        <w:t>не</w:t>
      </w:r>
      <w:r w:rsidR="00423F4F" w:rsidRPr="00D41D04">
        <w:rPr>
          <w:rFonts w:ascii="Times New Roman" w:hAnsi="Times New Roman" w:cs="Times New Roman"/>
          <w:sz w:val="28"/>
          <w:szCs w:val="28"/>
        </w:rPr>
        <w:t xml:space="preserve"> </w:t>
      </w:r>
      <w:r w:rsidR="00423F4F" w:rsidRPr="004E186B">
        <w:rPr>
          <w:rFonts w:ascii="Times New Roman" w:hAnsi="Times New Roman" w:cs="Times New Roman"/>
          <w:sz w:val="28"/>
          <w:szCs w:val="28"/>
          <w:lang w:val="en-GB"/>
        </w:rPr>
        <w:t>NOD</w:t>
      </w:r>
      <w:r w:rsidR="00423F4F" w:rsidRPr="00D41D04">
        <w:rPr>
          <w:rFonts w:ascii="Times New Roman" w:hAnsi="Times New Roman" w:cs="Times New Roman"/>
          <w:sz w:val="28"/>
          <w:szCs w:val="28"/>
        </w:rPr>
        <w:t>1 [</w:t>
      </w:r>
      <w:r w:rsidR="000A776F" w:rsidRPr="000A776F">
        <w:rPr>
          <w:rFonts w:ascii="Times New Roman" w:hAnsi="Times New Roman" w:cs="Times New Roman"/>
          <w:sz w:val="28"/>
          <w:szCs w:val="28"/>
        </w:rPr>
        <w:t>1</w:t>
      </w:r>
      <w:r w:rsidR="00775937">
        <w:rPr>
          <w:rFonts w:ascii="Times New Roman" w:hAnsi="Times New Roman" w:cs="Times New Roman"/>
          <w:sz w:val="28"/>
          <w:szCs w:val="28"/>
        </w:rPr>
        <w:t>1</w:t>
      </w:r>
      <w:r w:rsidR="00423F4F" w:rsidRPr="00945189">
        <w:rPr>
          <w:rFonts w:ascii="Times New Roman" w:hAnsi="Times New Roman" w:cs="Times New Roman"/>
          <w:sz w:val="28"/>
          <w:szCs w:val="28"/>
        </w:rPr>
        <w:t>]</w:t>
      </w:r>
      <w:r w:rsidR="00945189" w:rsidRPr="00945189">
        <w:rPr>
          <w:rFonts w:ascii="Times New Roman" w:hAnsi="Times New Roman" w:cs="Times New Roman"/>
          <w:sz w:val="28"/>
          <w:szCs w:val="28"/>
        </w:rPr>
        <w:t xml:space="preserve">. </w:t>
      </w:r>
      <w:r w:rsidR="00945189">
        <w:rPr>
          <w:rFonts w:ascii="Times New Roman" w:hAnsi="Times New Roman" w:cs="Times New Roman"/>
          <w:sz w:val="28"/>
          <w:szCs w:val="28"/>
        </w:rPr>
        <w:t>В</w:t>
      </w:r>
      <w:r w:rsidR="00423F4F" w:rsidRPr="004E186B">
        <w:rPr>
          <w:rFonts w:ascii="Times New Roman" w:hAnsi="Times New Roman" w:cs="Times New Roman"/>
          <w:sz w:val="28"/>
          <w:szCs w:val="28"/>
        </w:rPr>
        <w:t>месте</w:t>
      </w:r>
      <w:r w:rsidR="00423F4F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423F4F" w:rsidRPr="004E186B">
        <w:rPr>
          <w:rFonts w:ascii="Times New Roman" w:hAnsi="Times New Roman" w:cs="Times New Roman"/>
          <w:sz w:val="28"/>
          <w:szCs w:val="28"/>
        </w:rPr>
        <w:t>с</w:t>
      </w:r>
      <w:r w:rsidR="00423F4F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423F4F" w:rsidRPr="004E186B">
        <w:rPr>
          <w:rFonts w:ascii="Times New Roman" w:hAnsi="Times New Roman" w:cs="Times New Roman"/>
          <w:sz w:val="28"/>
          <w:szCs w:val="28"/>
        </w:rPr>
        <w:t>тем</w:t>
      </w:r>
      <w:r w:rsidR="00423F4F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423F4F" w:rsidRPr="004E186B">
        <w:rPr>
          <w:rFonts w:ascii="Times New Roman" w:hAnsi="Times New Roman" w:cs="Times New Roman"/>
          <w:sz w:val="28"/>
          <w:szCs w:val="28"/>
          <w:lang w:val="en-GB"/>
        </w:rPr>
        <w:t>NOD</w:t>
      </w:r>
      <w:r w:rsidR="00423F4F" w:rsidRPr="00BD48E3">
        <w:rPr>
          <w:rFonts w:ascii="Times New Roman" w:hAnsi="Times New Roman" w:cs="Times New Roman"/>
          <w:sz w:val="28"/>
          <w:szCs w:val="28"/>
        </w:rPr>
        <w:t>1-</w:t>
      </w:r>
      <w:r w:rsidR="00423F4F" w:rsidRPr="004E186B">
        <w:rPr>
          <w:rFonts w:ascii="Times New Roman" w:hAnsi="Times New Roman" w:cs="Times New Roman"/>
          <w:sz w:val="28"/>
          <w:szCs w:val="28"/>
        </w:rPr>
        <w:t>агонисты</w:t>
      </w:r>
      <w:r w:rsidR="00423F4F" w:rsidRPr="00BD48E3">
        <w:rPr>
          <w:rFonts w:ascii="Times New Roman" w:hAnsi="Times New Roman" w:cs="Times New Roman"/>
          <w:sz w:val="28"/>
          <w:szCs w:val="28"/>
        </w:rPr>
        <w:t xml:space="preserve">, </w:t>
      </w:r>
      <w:r w:rsidR="00423F4F" w:rsidRPr="004E186B">
        <w:rPr>
          <w:rFonts w:ascii="Times New Roman" w:hAnsi="Times New Roman" w:cs="Times New Roman"/>
          <w:sz w:val="28"/>
          <w:szCs w:val="28"/>
        </w:rPr>
        <w:t>индуцируя</w:t>
      </w:r>
      <w:r w:rsidR="00423F4F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423F4F" w:rsidRPr="004E186B">
        <w:rPr>
          <w:rFonts w:ascii="Times New Roman" w:hAnsi="Times New Roman" w:cs="Times New Roman"/>
          <w:sz w:val="28"/>
          <w:szCs w:val="28"/>
        </w:rPr>
        <w:t>выработку</w:t>
      </w:r>
      <w:r w:rsidR="00423F4F" w:rsidRPr="00BD4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F4F" w:rsidRPr="004E186B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="00423F4F" w:rsidRPr="00BD48E3">
        <w:rPr>
          <w:rFonts w:ascii="Times New Roman" w:hAnsi="Times New Roman" w:cs="Times New Roman"/>
          <w:sz w:val="28"/>
          <w:szCs w:val="28"/>
        </w:rPr>
        <w:t xml:space="preserve">, </w:t>
      </w:r>
      <w:r w:rsidR="00423F4F" w:rsidRPr="004E186B">
        <w:rPr>
          <w:rFonts w:ascii="Times New Roman" w:hAnsi="Times New Roman" w:cs="Times New Roman"/>
          <w:sz w:val="28"/>
          <w:szCs w:val="28"/>
        </w:rPr>
        <w:t>опосредованно</w:t>
      </w:r>
      <w:r w:rsidR="00423F4F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423F4F" w:rsidRPr="004E186B">
        <w:rPr>
          <w:rFonts w:ascii="Times New Roman" w:hAnsi="Times New Roman" w:cs="Times New Roman"/>
          <w:sz w:val="28"/>
          <w:szCs w:val="28"/>
        </w:rPr>
        <w:t>мобилизуют</w:t>
      </w:r>
      <w:r w:rsidR="00423F4F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423F4F" w:rsidRPr="004E186B">
        <w:rPr>
          <w:rFonts w:ascii="Times New Roman" w:hAnsi="Times New Roman" w:cs="Times New Roman"/>
          <w:sz w:val="28"/>
          <w:szCs w:val="28"/>
        </w:rPr>
        <w:t>нейтрофилы</w:t>
      </w:r>
      <w:r w:rsidR="00423F4F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423F4F" w:rsidRPr="004E186B">
        <w:rPr>
          <w:rFonts w:ascii="Times New Roman" w:hAnsi="Times New Roman" w:cs="Times New Roman"/>
          <w:sz w:val="28"/>
          <w:szCs w:val="28"/>
        </w:rPr>
        <w:t>в</w:t>
      </w:r>
      <w:r w:rsidR="00423F4F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423F4F" w:rsidRPr="004E186B">
        <w:rPr>
          <w:rFonts w:ascii="Times New Roman" w:hAnsi="Times New Roman" w:cs="Times New Roman"/>
          <w:sz w:val="28"/>
          <w:szCs w:val="28"/>
        </w:rPr>
        <w:t>зоны</w:t>
      </w:r>
      <w:r w:rsidR="00423F4F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423F4F" w:rsidRPr="004E186B">
        <w:rPr>
          <w:rFonts w:ascii="Times New Roman" w:hAnsi="Times New Roman" w:cs="Times New Roman"/>
          <w:sz w:val="28"/>
          <w:szCs w:val="28"/>
        </w:rPr>
        <w:t>бактериальной</w:t>
      </w:r>
      <w:r w:rsidR="00423F4F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423F4F" w:rsidRPr="004E186B">
        <w:rPr>
          <w:rFonts w:ascii="Times New Roman" w:hAnsi="Times New Roman" w:cs="Times New Roman"/>
          <w:sz w:val="28"/>
          <w:szCs w:val="28"/>
        </w:rPr>
        <w:t>инвазии</w:t>
      </w:r>
      <w:r w:rsidR="00423F4F" w:rsidRPr="00BD48E3">
        <w:rPr>
          <w:rFonts w:ascii="Times New Roman" w:hAnsi="Times New Roman" w:cs="Times New Roman"/>
          <w:sz w:val="28"/>
          <w:szCs w:val="28"/>
        </w:rPr>
        <w:t xml:space="preserve"> [</w:t>
      </w:r>
      <w:r w:rsidR="00775937">
        <w:rPr>
          <w:rFonts w:ascii="Times New Roman" w:hAnsi="Times New Roman" w:cs="Times New Roman"/>
          <w:sz w:val="28"/>
          <w:szCs w:val="28"/>
        </w:rPr>
        <w:t>15</w:t>
      </w:r>
      <w:r w:rsidR="00423F4F" w:rsidRPr="00BD48E3">
        <w:rPr>
          <w:rFonts w:ascii="Times New Roman" w:hAnsi="Times New Roman" w:cs="Times New Roman"/>
          <w:sz w:val="28"/>
          <w:szCs w:val="28"/>
        </w:rPr>
        <w:t>].</w:t>
      </w:r>
    </w:p>
    <w:p w:rsidR="00723F17" w:rsidRPr="00427483" w:rsidRDefault="00E16387" w:rsidP="004E1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t>Д</w:t>
      </w:r>
      <w:r w:rsidR="007464F4" w:rsidRPr="004E186B">
        <w:rPr>
          <w:rFonts w:ascii="Times New Roman" w:hAnsi="Times New Roman" w:cs="Times New Roman"/>
          <w:sz w:val="28"/>
          <w:szCs w:val="28"/>
        </w:rPr>
        <w:t>оказан</w:t>
      </w:r>
      <w:r w:rsidR="003271A3" w:rsidRPr="004E186B">
        <w:rPr>
          <w:rFonts w:ascii="Times New Roman" w:hAnsi="Times New Roman" w:cs="Times New Roman"/>
          <w:sz w:val="28"/>
          <w:szCs w:val="28"/>
        </w:rPr>
        <w:t>о</w:t>
      </w:r>
      <w:r w:rsidR="003271A3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3271A3" w:rsidRPr="004E186B">
        <w:rPr>
          <w:rFonts w:ascii="Times New Roman" w:hAnsi="Times New Roman" w:cs="Times New Roman"/>
          <w:sz w:val="28"/>
          <w:szCs w:val="28"/>
        </w:rPr>
        <w:t>участие</w:t>
      </w:r>
      <w:r w:rsidR="003271A3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7464F4" w:rsidRPr="004E186B">
        <w:rPr>
          <w:rFonts w:ascii="Times New Roman" w:hAnsi="Times New Roman" w:cs="Times New Roman"/>
          <w:sz w:val="28"/>
          <w:szCs w:val="28"/>
          <w:lang w:val="en-GB"/>
        </w:rPr>
        <w:t>NOD</w:t>
      </w:r>
      <w:r w:rsidR="007464F4" w:rsidRPr="00BD48E3">
        <w:rPr>
          <w:rFonts w:ascii="Times New Roman" w:hAnsi="Times New Roman" w:cs="Times New Roman"/>
          <w:sz w:val="28"/>
          <w:szCs w:val="28"/>
        </w:rPr>
        <w:t>2-</w:t>
      </w:r>
      <w:r w:rsidR="00AB361B" w:rsidRPr="004E186B">
        <w:rPr>
          <w:rFonts w:ascii="Times New Roman" w:hAnsi="Times New Roman" w:cs="Times New Roman"/>
          <w:sz w:val="28"/>
          <w:szCs w:val="28"/>
        </w:rPr>
        <w:t>зависимых</w:t>
      </w:r>
      <w:r w:rsidR="007464F4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7464F4" w:rsidRPr="004E186B">
        <w:rPr>
          <w:rFonts w:ascii="Times New Roman" w:hAnsi="Times New Roman" w:cs="Times New Roman"/>
          <w:sz w:val="28"/>
          <w:szCs w:val="28"/>
        </w:rPr>
        <w:t>сигнал</w:t>
      </w:r>
      <w:r w:rsidR="003271A3" w:rsidRPr="004E186B">
        <w:rPr>
          <w:rFonts w:ascii="Times New Roman" w:hAnsi="Times New Roman" w:cs="Times New Roman"/>
          <w:sz w:val="28"/>
          <w:szCs w:val="28"/>
        </w:rPr>
        <w:t>ов</w:t>
      </w:r>
      <w:r w:rsidR="003271A3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3271A3" w:rsidRPr="004E186B">
        <w:rPr>
          <w:rFonts w:ascii="Times New Roman" w:hAnsi="Times New Roman" w:cs="Times New Roman"/>
          <w:sz w:val="28"/>
          <w:szCs w:val="28"/>
        </w:rPr>
        <w:t>во</w:t>
      </w:r>
      <w:r w:rsidR="003271A3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Pr="004E186B">
        <w:rPr>
          <w:rFonts w:ascii="Times New Roman" w:hAnsi="Times New Roman" w:cs="Times New Roman"/>
          <w:sz w:val="28"/>
          <w:szCs w:val="28"/>
        </w:rPr>
        <w:t>врожденн</w:t>
      </w:r>
      <w:r w:rsidR="003271A3" w:rsidRPr="004E186B">
        <w:rPr>
          <w:rFonts w:ascii="Times New Roman" w:hAnsi="Times New Roman" w:cs="Times New Roman"/>
          <w:sz w:val="28"/>
          <w:szCs w:val="28"/>
        </w:rPr>
        <w:t>ой</w:t>
      </w:r>
      <w:r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D94D81" w:rsidRPr="004E186B">
        <w:rPr>
          <w:rFonts w:ascii="Times New Roman" w:hAnsi="Times New Roman" w:cs="Times New Roman"/>
          <w:sz w:val="28"/>
          <w:szCs w:val="28"/>
        </w:rPr>
        <w:t>защит</w:t>
      </w:r>
      <w:r w:rsidR="003271A3" w:rsidRPr="004E186B">
        <w:rPr>
          <w:rFonts w:ascii="Times New Roman" w:hAnsi="Times New Roman" w:cs="Times New Roman"/>
          <w:sz w:val="28"/>
          <w:szCs w:val="28"/>
        </w:rPr>
        <w:t>е</w:t>
      </w:r>
      <w:r w:rsidR="00D94D81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D94D81" w:rsidRPr="004E186B">
        <w:rPr>
          <w:rFonts w:ascii="Times New Roman" w:hAnsi="Times New Roman" w:cs="Times New Roman"/>
          <w:sz w:val="28"/>
          <w:szCs w:val="28"/>
        </w:rPr>
        <w:t>от</w:t>
      </w:r>
      <w:r w:rsidR="00D94D81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D94D81" w:rsidRPr="004E186B">
        <w:rPr>
          <w:rFonts w:ascii="Times New Roman" w:hAnsi="Times New Roman" w:cs="Times New Roman"/>
          <w:sz w:val="28"/>
          <w:szCs w:val="28"/>
        </w:rPr>
        <w:t>стафилококково</w:t>
      </w:r>
      <w:r w:rsidR="003C403E" w:rsidRPr="004E186B">
        <w:rPr>
          <w:rFonts w:ascii="Times New Roman" w:hAnsi="Times New Roman" w:cs="Times New Roman"/>
          <w:sz w:val="28"/>
          <w:szCs w:val="28"/>
        </w:rPr>
        <w:t>го</w:t>
      </w:r>
      <w:r w:rsidR="003C403E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3C403E" w:rsidRPr="004E186B">
        <w:rPr>
          <w:rFonts w:ascii="Times New Roman" w:hAnsi="Times New Roman" w:cs="Times New Roman"/>
          <w:sz w:val="28"/>
          <w:szCs w:val="28"/>
        </w:rPr>
        <w:t>поражения</w:t>
      </w:r>
      <w:r w:rsidR="003C403E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D94D81" w:rsidRPr="004E186B">
        <w:rPr>
          <w:rFonts w:ascii="Times New Roman" w:hAnsi="Times New Roman" w:cs="Times New Roman"/>
          <w:sz w:val="28"/>
          <w:szCs w:val="28"/>
        </w:rPr>
        <w:t>кожи</w:t>
      </w:r>
      <w:r w:rsidR="00D94D81" w:rsidRPr="00BD48E3">
        <w:rPr>
          <w:rFonts w:ascii="Times New Roman" w:hAnsi="Times New Roman" w:cs="Times New Roman"/>
          <w:sz w:val="28"/>
          <w:szCs w:val="28"/>
        </w:rPr>
        <w:t xml:space="preserve"> [</w:t>
      </w:r>
      <w:r w:rsidR="00775937">
        <w:rPr>
          <w:rFonts w:ascii="Times New Roman" w:hAnsi="Times New Roman" w:cs="Times New Roman"/>
          <w:sz w:val="28"/>
          <w:szCs w:val="28"/>
        </w:rPr>
        <w:t>19</w:t>
      </w:r>
      <w:r w:rsidR="00D94D81" w:rsidRPr="00BD48E3">
        <w:rPr>
          <w:rFonts w:ascii="Times New Roman" w:hAnsi="Times New Roman" w:cs="Times New Roman"/>
          <w:sz w:val="28"/>
          <w:szCs w:val="28"/>
        </w:rPr>
        <w:t xml:space="preserve">] </w:t>
      </w:r>
      <w:r w:rsidR="00D94D81" w:rsidRPr="004E186B">
        <w:rPr>
          <w:rFonts w:ascii="Times New Roman" w:hAnsi="Times New Roman" w:cs="Times New Roman"/>
          <w:sz w:val="28"/>
          <w:szCs w:val="28"/>
        </w:rPr>
        <w:t>и</w:t>
      </w:r>
      <w:r w:rsidR="00D94D81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D94D81" w:rsidRPr="004E186B">
        <w:rPr>
          <w:rFonts w:ascii="Times New Roman" w:hAnsi="Times New Roman" w:cs="Times New Roman"/>
          <w:sz w:val="28"/>
          <w:szCs w:val="28"/>
        </w:rPr>
        <w:t>заживлени</w:t>
      </w:r>
      <w:r w:rsidR="003271A3" w:rsidRPr="004E186B">
        <w:rPr>
          <w:rFonts w:ascii="Times New Roman" w:hAnsi="Times New Roman" w:cs="Times New Roman"/>
          <w:sz w:val="28"/>
          <w:szCs w:val="28"/>
        </w:rPr>
        <w:t>и</w:t>
      </w:r>
      <w:r w:rsidR="00D94D81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D94D81" w:rsidRPr="004E186B">
        <w:rPr>
          <w:rFonts w:ascii="Times New Roman" w:hAnsi="Times New Roman" w:cs="Times New Roman"/>
          <w:sz w:val="28"/>
          <w:szCs w:val="28"/>
        </w:rPr>
        <w:t>кожных</w:t>
      </w:r>
      <w:r w:rsidR="00D94D81" w:rsidRPr="00BD48E3">
        <w:rPr>
          <w:rFonts w:ascii="Times New Roman" w:hAnsi="Times New Roman" w:cs="Times New Roman"/>
          <w:sz w:val="28"/>
          <w:szCs w:val="28"/>
        </w:rPr>
        <w:t xml:space="preserve"> </w:t>
      </w:r>
      <w:r w:rsidR="00D94D81" w:rsidRPr="004E186B">
        <w:rPr>
          <w:rFonts w:ascii="Times New Roman" w:hAnsi="Times New Roman" w:cs="Times New Roman"/>
          <w:sz w:val="28"/>
          <w:szCs w:val="28"/>
        </w:rPr>
        <w:t>ран</w:t>
      </w:r>
      <w:r w:rsidR="00D94D81" w:rsidRPr="00BD48E3">
        <w:rPr>
          <w:rFonts w:ascii="Times New Roman" w:hAnsi="Times New Roman" w:cs="Times New Roman"/>
          <w:sz w:val="28"/>
          <w:szCs w:val="28"/>
        </w:rPr>
        <w:t xml:space="preserve"> [</w:t>
      </w:r>
      <w:r w:rsidR="00775937">
        <w:rPr>
          <w:rFonts w:ascii="Times New Roman" w:hAnsi="Times New Roman" w:cs="Times New Roman"/>
          <w:sz w:val="28"/>
          <w:szCs w:val="28"/>
        </w:rPr>
        <w:t>8</w:t>
      </w:r>
      <w:r w:rsidR="00D94D81" w:rsidRPr="00427483">
        <w:rPr>
          <w:rFonts w:ascii="Times New Roman" w:hAnsi="Times New Roman" w:cs="Times New Roman"/>
          <w:sz w:val="28"/>
          <w:szCs w:val="28"/>
        </w:rPr>
        <w:t>]</w:t>
      </w:r>
      <w:r w:rsidR="003271A3" w:rsidRPr="004274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03E" w:rsidRPr="004E186B" w:rsidRDefault="00AB361B" w:rsidP="004E1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t>В</w:t>
      </w:r>
      <w:r w:rsidR="00423F4F" w:rsidRPr="004E186B">
        <w:rPr>
          <w:rFonts w:ascii="Times New Roman" w:hAnsi="Times New Roman" w:cs="Times New Roman"/>
          <w:sz w:val="28"/>
          <w:szCs w:val="28"/>
        </w:rPr>
        <w:t>ышесказанно</w:t>
      </w:r>
      <w:r w:rsidRPr="004E186B">
        <w:rPr>
          <w:rFonts w:ascii="Times New Roman" w:hAnsi="Times New Roman" w:cs="Times New Roman"/>
          <w:sz w:val="28"/>
          <w:szCs w:val="28"/>
        </w:rPr>
        <w:t>е предопределило выбор и</w:t>
      </w:r>
      <w:r w:rsidR="0091368D" w:rsidRPr="004E186B">
        <w:rPr>
          <w:rFonts w:ascii="Times New Roman" w:hAnsi="Times New Roman" w:cs="Times New Roman"/>
          <w:sz w:val="28"/>
          <w:szCs w:val="28"/>
        </w:rPr>
        <w:t>ммуномодулятор</w:t>
      </w:r>
      <w:r w:rsidRPr="004E186B">
        <w:rPr>
          <w:rFonts w:ascii="Times New Roman" w:hAnsi="Times New Roman" w:cs="Times New Roman"/>
          <w:sz w:val="28"/>
          <w:szCs w:val="28"/>
        </w:rPr>
        <w:t>а</w:t>
      </w:r>
      <w:r w:rsidR="0091368D" w:rsidRPr="004E1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6B">
        <w:rPr>
          <w:rFonts w:ascii="Times New Roman" w:hAnsi="Times New Roman" w:cs="Times New Roman"/>
          <w:sz w:val="28"/>
          <w:szCs w:val="28"/>
        </w:rPr>
        <w:t>Полимурамил</w:t>
      </w:r>
      <w:r w:rsidR="00F1307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E186B">
        <w:rPr>
          <w:rFonts w:ascii="Times New Roman" w:hAnsi="Times New Roman" w:cs="Times New Roman"/>
          <w:sz w:val="28"/>
          <w:szCs w:val="28"/>
        </w:rPr>
        <w:t xml:space="preserve"> как средства иммунотерапии хронической рецидивирующей пиодермии. Он </w:t>
      </w:r>
      <w:r w:rsidR="0091368D" w:rsidRPr="004E186B">
        <w:rPr>
          <w:rFonts w:ascii="Times New Roman" w:hAnsi="Times New Roman" w:cs="Times New Roman"/>
          <w:sz w:val="28"/>
          <w:szCs w:val="28"/>
        </w:rPr>
        <w:t xml:space="preserve">представляет собой стандартизованную композицию трех природных </w:t>
      </w:r>
      <w:proofErr w:type="spellStart"/>
      <w:r w:rsidR="0091368D" w:rsidRPr="004E186B">
        <w:rPr>
          <w:rFonts w:ascii="Times New Roman" w:hAnsi="Times New Roman" w:cs="Times New Roman"/>
          <w:sz w:val="28"/>
          <w:szCs w:val="28"/>
        </w:rPr>
        <w:t>мурамилпептидных</w:t>
      </w:r>
      <w:proofErr w:type="spellEnd"/>
      <w:r w:rsidR="0091368D" w:rsidRPr="004E186B">
        <w:rPr>
          <w:rFonts w:ascii="Times New Roman" w:hAnsi="Times New Roman" w:cs="Times New Roman"/>
          <w:sz w:val="28"/>
          <w:szCs w:val="28"/>
        </w:rPr>
        <w:t xml:space="preserve"> фрагментов </w:t>
      </w:r>
      <w:proofErr w:type="spellStart"/>
      <w:r w:rsidR="0091368D" w:rsidRPr="004E186B">
        <w:rPr>
          <w:rFonts w:ascii="Times New Roman" w:hAnsi="Times New Roman" w:cs="Times New Roman"/>
          <w:sz w:val="28"/>
          <w:szCs w:val="28"/>
        </w:rPr>
        <w:t>пептидогликана</w:t>
      </w:r>
      <w:proofErr w:type="spellEnd"/>
      <w:r w:rsidR="0091368D" w:rsidRPr="004E186B">
        <w:rPr>
          <w:rFonts w:ascii="Times New Roman" w:hAnsi="Times New Roman" w:cs="Times New Roman"/>
          <w:sz w:val="28"/>
          <w:szCs w:val="28"/>
        </w:rPr>
        <w:t xml:space="preserve"> клеточной стенки грамотрицательных бактерий, которые являются агонистами NOD1 и NOD2 [</w:t>
      </w:r>
      <w:r w:rsidR="00775937">
        <w:rPr>
          <w:rFonts w:ascii="Times New Roman" w:hAnsi="Times New Roman" w:cs="Times New Roman"/>
          <w:sz w:val="28"/>
          <w:szCs w:val="28"/>
        </w:rPr>
        <w:t>9</w:t>
      </w:r>
      <w:r w:rsidR="0091368D" w:rsidRPr="004E186B">
        <w:rPr>
          <w:rFonts w:ascii="Times New Roman" w:hAnsi="Times New Roman" w:cs="Times New Roman"/>
          <w:sz w:val="28"/>
          <w:szCs w:val="28"/>
        </w:rPr>
        <w:t xml:space="preserve">]. Показания к </w:t>
      </w:r>
      <w:r w:rsidR="00CD7148" w:rsidRPr="004E186B">
        <w:rPr>
          <w:rFonts w:ascii="Times New Roman" w:hAnsi="Times New Roman" w:cs="Times New Roman"/>
          <w:sz w:val="28"/>
          <w:szCs w:val="28"/>
        </w:rPr>
        <w:t>клиническому применению</w:t>
      </w:r>
      <w:r w:rsidR="0091368D" w:rsidRPr="004E186B">
        <w:rPr>
          <w:rFonts w:ascii="Times New Roman" w:hAnsi="Times New Roman" w:cs="Times New Roman"/>
          <w:sz w:val="28"/>
          <w:szCs w:val="28"/>
        </w:rPr>
        <w:t xml:space="preserve"> этого препарата включают </w:t>
      </w:r>
      <w:r w:rsidR="00222CB1" w:rsidRPr="004E186B">
        <w:rPr>
          <w:rFonts w:ascii="Times New Roman" w:hAnsi="Times New Roman" w:cs="Times New Roman"/>
          <w:sz w:val="28"/>
          <w:szCs w:val="28"/>
        </w:rPr>
        <w:t>различны</w:t>
      </w:r>
      <w:r w:rsidR="0091368D" w:rsidRPr="004E186B">
        <w:rPr>
          <w:rFonts w:ascii="Times New Roman" w:hAnsi="Times New Roman" w:cs="Times New Roman"/>
          <w:sz w:val="28"/>
          <w:szCs w:val="28"/>
        </w:rPr>
        <w:t>е</w:t>
      </w:r>
      <w:r w:rsidR="00222CB1" w:rsidRPr="004E186B">
        <w:rPr>
          <w:rFonts w:ascii="Times New Roman" w:hAnsi="Times New Roman" w:cs="Times New Roman"/>
          <w:sz w:val="28"/>
          <w:szCs w:val="28"/>
        </w:rPr>
        <w:t xml:space="preserve"> форм</w:t>
      </w:r>
      <w:r w:rsidR="0091368D" w:rsidRPr="004E186B">
        <w:rPr>
          <w:rFonts w:ascii="Times New Roman" w:hAnsi="Times New Roman" w:cs="Times New Roman"/>
          <w:sz w:val="28"/>
          <w:szCs w:val="28"/>
        </w:rPr>
        <w:t>ы</w:t>
      </w:r>
      <w:r w:rsidR="00222CB1" w:rsidRPr="004E186B">
        <w:rPr>
          <w:rFonts w:ascii="Times New Roman" w:hAnsi="Times New Roman" w:cs="Times New Roman"/>
          <w:sz w:val="28"/>
          <w:szCs w:val="28"/>
        </w:rPr>
        <w:t xml:space="preserve"> пиодермии и </w:t>
      </w:r>
      <w:r w:rsidR="00CD7148" w:rsidRPr="004E186B">
        <w:rPr>
          <w:rFonts w:ascii="Times New Roman" w:hAnsi="Times New Roman" w:cs="Times New Roman"/>
          <w:sz w:val="28"/>
          <w:szCs w:val="28"/>
        </w:rPr>
        <w:t>вторичн</w:t>
      </w:r>
      <w:r w:rsidR="00222CB1" w:rsidRPr="004E186B">
        <w:rPr>
          <w:rFonts w:ascii="Times New Roman" w:hAnsi="Times New Roman" w:cs="Times New Roman"/>
          <w:sz w:val="28"/>
          <w:szCs w:val="28"/>
        </w:rPr>
        <w:t>ы</w:t>
      </w:r>
      <w:r w:rsidR="0091368D" w:rsidRPr="004E186B">
        <w:rPr>
          <w:rFonts w:ascii="Times New Roman" w:hAnsi="Times New Roman" w:cs="Times New Roman"/>
          <w:sz w:val="28"/>
          <w:szCs w:val="28"/>
        </w:rPr>
        <w:t>е</w:t>
      </w:r>
      <w:r w:rsidR="00CD7148" w:rsidRPr="004E1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148" w:rsidRPr="004E186B">
        <w:rPr>
          <w:rFonts w:ascii="Times New Roman" w:hAnsi="Times New Roman" w:cs="Times New Roman"/>
          <w:sz w:val="28"/>
          <w:szCs w:val="28"/>
        </w:rPr>
        <w:t>иммун</w:t>
      </w:r>
      <w:r w:rsidR="00222CB1" w:rsidRPr="004E186B">
        <w:rPr>
          <w:rFonts w:ascii="Times New Roman" w:hAnsi="Times New Roman" w:cs="Times New Roman"/>
          <w:sz w:val="28"/>
          <w:szCs w:val="28"/>
        </w:rPr>
        <w:t>одефицитны</w:t>
      </w:r>
      <w:r w:rsidR="0091368D" w:rsidRPr="004E186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22CB1" w:rsidRPr="004E186B">
        <w:rPr>
          <w:rFonts w:ascii="Times New Roman" w:hAnsi="Times New Roman" w:cs="Times New Roman"/>
          <w:sz w:val="28"/>
          <w:szCs w:val="28"/>
        </w:rPr>
        <w:t xml:space="preserve"> состояния</w:t>
      </w:r>
      <w:r w:rsidR="00CD7148" w:rsidRPr="004E186B">
        <w:rPr>
          <w:rFonts w:ascii="Times New Roman" w:hAnsi="Times New Roman" w:cs="Times New Roman"/>
          <w:sz w:val="28"/>
          <w:szCs w:val="28"/>
        </w:rPr>
        <w:t>, проявляющ</w:t>
      </w:r>
      <w:r w:rsidR="00222CB1" w:rsidRPr="004E186B">
        <w:rPr>
          <w:rFonts w:ascii="Times New Roman" w:hAnsi="Times New Roman" w:cs="Times New Roman"/>
          <w:sz w:val="28"/>
          <w:szCs w:val="28"/>
        </w:rPr>
        <w:t>и</w:t>
      </w:r>
      <w:r w:rsidR="0091368D" w:rsidRPr="004E186B">
        <w:rPr>
          <w:rFonts w:ascii="Times New Roman" w:hAnsi="Times New Roman" w:cs="Times New Roman"/>
          <w:sz w:val="28"/>
          <w:szCs w:val="28"/>
        </w:rPr>
        <w:t>е</w:t>
      </w:r>
      <w:r w:rsidR="00CD7148" w:rsidRPr="004E186B">
        <w:rPr>
          <w:rFonts w:ascii="Times New Roman" w:hAnsi="Times New Roman" w:cs="Times New Roman"/>
          <w:sz w:val="28"/>
          <w:szCs w:val="28"/>
        </w:rPr>
        <w:t>ся инфекционно-воспалительны</w:t>
      </w:r>
      <w:r w:rsidR="003C403E" w:rsidRPr="004E186B">
        <w:rPr>
          <w:rFonts w:ascii="Times New Roman" w:hAnsi="Times New Roman" w:cs="Times New Roman"/>
          <w:sz w:val="28"/>
          <w:szCs w:val="28"/>
        </w:rPr>
        <w:t>ми</w:t>
      </w:r>
      <w:r w:rsidR="00CD7148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D47ED7" w:rsidRPr="004E186B">
        <w:rPr>
          <w:rFonts w:ascii="Times New Roman" w:hAnsi="Times New Roman" w:cs="Times New Roman"/>
          <w:sz w:val="28"/>
          <w:szCs w:val="28"/>
        </w:rPr>
        <w:t>хронически</w:t>
      </w:r>
      <w:r w:rsidR="003C403E" w:rsidRPr="004E186B">
        <w:rPr>
          <w:rFonts w:ascii="Times New Roman" w:hAnsi="Times New Roman" w:cs="Times New Roman"/>
          <w:sz w:val="28"/>
          <w:szCs w:val="28"/>
        </w:rPr>
        <w:t>ми</w:t>
      </w:r>
      <w:r w:rsidR="001E50C9" w:rsidRPr="004E186B">
        <w:rPr>
          <w:rFonts w:ascii="Times New Roman" w:hAnsi="Times New Roman" w:cs="Times New Roman"/>
          <w:sz w:val="28"/>
          <w:szCs w:val="28"/>
        </w:rPr>
        <w:t xml:space="preserve"> и</w:t>
      </w:r>
      <w:r w:rsidR="00D47ED7" w:rsidRPr="004E186B">
        <w:rPr>
          <w:rFonts w:ascii="Times New Roman" w:hAnsi="Times New Roman" w:cs="Times New Roman"/>
          <w:sz w:val="28"/>
          <w:szCs w:val="28"/>
        </w:rPr>
        <w:t xml:space="preserve"> рецидивирующи</w:t>
      </w:r>
      <w:r w:rsidR="003C403E" w:rsidRPr="004E186B">
        <w:rPr>
          <w:rFonts w:ascii="Times New Roman" w:hAnsi="Times New Roman" w:cs="Times New Roman"/>
          <w:sz w:val="28"/>
          <w:szCs w:val="28"/>
        </w:rPr>
        <w:t>ми</w:t>
      </w:r>
      <w:r w:rsidR="00D47ED7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CD7148" w:rsidRPr="004E186B">
        <w:rPr>
          <w:rFonts w:ascii="Times New Roman" w:hAnsi="Times New Roman" w:cs="Times New Roman"/>
          <w:sz w:val="28"/>
          <w:szCs w:val="28"/>
        </w:rPr>
        <w:t>процесс</w:t>
      </w:r>
      <w:r w:rsidR="003C403E" w:rsidRPr="004E186B">
        <w:rPr>
          <w:rFonts w:ascii="Times New Roman" w:hAnsi="Times New Roman" w:cs="Times New Roman"/>
          <w:sz w:val="28"/>
          <w:szCs w:val="28"/>
        </w:rPr>
        <w:t>ами</w:t>
      </w:r>
      <w:r w:rsidR="00CD7148" w:rsidRPr="004E186B">
        <w:rPr>
          <w:rFonts w:ascii="Times New Roman" w:hAnsi="Times New Roman" w:cs="Times New Roman"/>
          <w:sz w:val="28"/>
          <w:szCs w:val="28"/>
        </w:rPr>
        <w:t xml:space="preserve"> кожи</w:t>
      </w:r>
      <w:r w:rsidR="003C403E" w:rsidRPr="004E18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0CC5" w:rsidRPr="004E186B" w:rsidRDefault="003C403E" w:rsidP="004E1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t>Н</w:t>
      </w:r>
      <w:r w:rsidR="00E22BB6" w:rsidRPr="004E186B">
        <w:rPr>
          <w:rFonts w:ascii="Times New Roman" w:hAnsi="Times New Roman" w:cs="Times New Roman"/>
          <w:sz w:val="28"/>
          <w:szCs w:val="28"/>
        </w:rPr>
        <w:t>едавно завершен</w:t>
      </w:r>
      <w:r w:rsidRPr="004E186B">
        <w:rPr>
          <w:rFonts w:ascii="Times New Roman" w:hAnsi="Times New Roman" w:cs="Times New Roman"/>
          <w:sz w:val="28"/>
          <w:szCs w:val="28"/>
        </w:rPr>
        <w:t>о</w:t>
      </w:r>
      <w:r w:rsidR="00E22BB6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Pr="004E186B">
        <w:rPr>
          <w:rFonts w:ascii="Times New Roman" w:hAnsi="Times New Roman" w:cs="Times New Roman"/>
          <w:sz w:val="28"/>
          <w:szCs w:val="28"/>
        </w:rPr>
        <w:t xml:space="preserve">пострегистрационное исследование </w:t>
      </w:r>
      <w:r w:rsidR="00E22BB6" w:rsidRPr="004E186B">
        <w:rPr>
          <w:rFonts w:ascii="Times New Roman" w:hAnsi="Times New Roman" w:cs="Times New Roman"/>
          <w:sz w:val="28"/>
          <w:szCs w:val="28"/>
        </w:rPr>
        <w:t xml:space="preserve">по </w:t>
      </w:r>
      <w:r w:rsidR="00CF1DA2" w:rsidRPr="004E186B">
        <w:rPr>
          <w:rFonts w:ascii="Times New Roman" w:hAnsi="Times New Roman" w:cs="Times New Roman"/>
          <w:sz w:val="28"/>
          <w:szCs w:val="28"/>
        </w:rPr>
        <w:t xml:space="preserve">оценке </w:t>
      </w:r>
      <w:r w:rsidR="00A30CC5" w:rsidRPr="004E186B">
        <w:rPr>
          <w:rFonts w:ascii="Times New Roman" w:hAnsi="Times New Roman" w:cs="Times New Roman"/>
          <w:sz w:val="28"/>
          <w:szCs w:val="28"/>
        </w:rPr>
        <w:t xml:space="preserve">клинической и иммуномодулирующей активности </w:t>
      </w:r>
      <w:proofErr w:type="spellStart"/>
      <w:r w:rsidR="00E22BB6" w:rsidRPr="004E186B">
        <w:rPr>
          <w:rFonts w:ascii="Times New Roman" w:hAnsi="Times New Roman" w:cs="Times New Roman"/>
          <w:sz w:val="28"/>
          <w:szCs w:val="28"/>
        </w:rPr>
        <w:t>Полимурамила</w:t>
      </w:r>
      <w:proofErr w:type="spellEnd"/>
      <w:r w:rsidR="00E22BB6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A30CC5" w:rsidRPr="004E186B">
        <w:rPr>
          <w:rFonts w:ascii="Times New Roman" w:hAnsi="Times New Roman" w:cs="Times New Roman"/>
          <w:sz w:val="28"/>
          <w:szCs w:val="28"/>
        </w:rPr>
        <w:t>у больных хронической рецидивирующей пиоде</w:t>
      </w:r>
      <w:r w:rsidR="003F0F67" w:rsidRPr="004E186B">
        <w:rPr>
          <w:rFonts w:ascii="Times New Roman" w:hAnsi="Times New Roman" w:cs="Times New Roman"/>
          <w:sz w:val="28"/>
          <w:szCs w:val="28"/>
        </w:rPr>
        <w:t>р</w:t>
      </w:r>
      <w:r w:rsidR="00A30CC5" w:rsidRPr="004E186B">
        <w:rPr>
          <w:rFonts w:ascii="Times New Roman" w:hAnsi="Times New Roman" w:cs="Times New Roman"/>
          <w:sz w:val="28"/>
          <w:szCs w:val="28"/>
        </w:rPr>
        <w:t>ми</w:t>
      </w:r>
      <w:r w:rsidR="00CF1DA2" w:rsidRPr="004E186B">
        <w:rPr>
          <w:rFonts w:ascii="Times New Roman" w:hAnsi="Times New Roman" w:cs="Times New Roman"/>
          <w:sz w:val="28"/>
          <w:szCs w:val="28"/>
        </w:rPr>
        <w:t>ей</w:t>
      </w:r>
      <w:r w:rsidR="00E22BB6" w:rsidRPr="004E186B">
        <w:rPr>
          <w:rFonts w:ascii="Times New Roman" w:hAnsi="Times New Roman" w:cs="Times New Roman"/>
          <w:sz w:val="28"/>
          <w:szCs w:val="28"/>
        </w:rPr>
        <w:t>. Предварительные данные это</w:t>
      </w:r>
      <w:r w:rsidRPr="004E186B">
        <w:rPr>
          <w:rFonts w:ascii="Times New Roman" w:hAnsi="Times New Roman" w:cs="Times New Roman"/>
          <w:sz w:val="28"/>
          <w:szCs w:val="28"/>
        </w:rPr>
        <w:t>й</w:t>
      </w:r>
      <w:r w:rsidR="00E22BB6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Pr="004E186B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E22BB6" w:rsidRPr="004E186B">
        <w:rPr>
          <w:rFonts w:ascii="Times New Roman" w:hAnsi="Times New Roman" w:cs="Times New Roman"/>
          <w:sz w:val="28"/>
          <w:szCs w:val="28"/>
        </w:rPr>
        <w:t xml:space="preserve">опубликованы </w:t>
      </w:r>
      <w:r w:rsidR="003F0F67" w:rsidRPr="004E186B">
        <w:rPr>
          <w:rFonts w:ascii="Times New Roman" w:hAnsi="Times New Roman" w:cs="Times New Roman"/>
          <w:sz w:val="28"/>
          <w:szCs w:val="28"/>
        </w:rPr>
        <w:t>[</w:t>
      </w:r>
      <w:r w:rsidR="00775937">
        <w:rPr>
          <w:rFonts w:ascii="Times New Roman" w:hAnsi="Times New Roman" w:cs="Times New Roman"/>
          <w:sz w:val="28"/>
          <w:szCs w:val="28"/>
        </w:rPr>
        <w:t>4</w:t>
      </w:r>
      <w:r w:rsidR="003F0F67" w:rsidRPr="004E186B">
        <w:rPr>
          <w:rFonts w:ascii="Times New Roman" w:hAnsi="Times New Roman" w:cs="Times New Roman"/>
          <w:sz w:val="28"/>
          <w:szCs w:val="28"/>
        </w:rPr>
        <w:t>]</w:t>
      </w:r>
      <w:r w:rsidR="00A30CC5" w:rsidRPr="004E186B">
        <w:rPr>
          <w:rFonts w:ascii="Times New Roman" w:hAnsi="Times New Roman" w:cs="Times New Roman"/>
          <w:sz w:val="28"/>
          <w:szCs w:val="28"/>
        </w:rPr>
        <w:t xml:space="preserve">. </w:t>
      </w:r>
      <w:r w:rsidR="003F0F67" w:rsidRPr="004E186B">
        <w:rPr>
          <w:rFonts w:ascii="Times New Roman" w:hAnsi="Times New Roman" w:cs="Times New Roman"/>
          <w:sz w:val="28"/>
          <w:szCs w:val="28"/>
        </w:rPr>
        <w:t>Вместе с тем целый ряд клинических и</w:t>
      </w:r>
      <w:r w:rsidR="00A44BAC" w:rsidRPr="004E186B">
        <w:rPr>
          <w:rFonts w:ascii="Times New Roman" w:hAnsi="Times New Roman" w:cs="Times New Roman"/>
          <w:sz w:val="28"/>
          <w:szCs w:val="28"/>
        </w:rPr>
        <w:t>, особенно,</w:t>
      </w:r>
      <w:r w:rsidR="003F0F67" w:rsidRPr="004E186B">
        <w:rPr>
          <w:rFonts w:ascii="Times New Roman" w:hAnsi="Times New Roman" w:cs="Times New Roman"/>
          <w:sz w:val="28"/>
          <w:szCs w:val="28"/>
        </w:rPr>
        <w:t xml:space="preserve"> иммунологических показателей остались за рамками указанной статьи.</w:t>
      </w:r>
    </w:p>
    <w:p w:rsidR="00B826EB" w:rsidRPr="004E186B" w:rsidRDefault="00B826EB" w:rsidP="004E1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t xml:space="preserve">Цель </w:t>
      </w:r>
      <w:r w:rsidR="003F0F67" w:rsidRPr="004E186B">
        <w:rPr>
          <w:rFonts w:ascii="Times New Roman" w:hAnsi="Times New Roman" w:cs="Times New Roman"/>
          <w:sz w:val="28"/>
          <w:szCs w:val="28"/>
        </w:rPr>
        <w:t xml:space="preserve">настоящей работы </w:t>
      </w:r>
      <w:r w:rsidR="00E01018" w:rsidRPr="004E186B">
        <w:rPr>
          <w:rFonts w:ascii="Times New Roman" w:hAnsi="Times New Roman" w:cs="Times New Roman"/>
          <w:sz w:val="28"/>
          <w:szCs w:val="28"/>
        </w:rPr>
        <w:t xml:space="preserve">– </w:t>
      </w:r>
      <w:r w:rsidR="003F0F67" w:rsidRPr="004E186B">
        <w:rPr>
          <w:rFonts w:ascii="Times New Roman" w:hAnsi="Times New Roman" w:cs="Times New Roman"/>
          <w:sz w:val="28"/>
          <w:szCs w:val="28"/>
        </w:rPr>
        <w:t>представить окончательные</w:t>
      </w:r>
      <w:r w:rsidR="00BE2D0A" w:rsidRPr="004E186B">
        <w:rPr>
          <w:rFonts w:ascii="Times New Roman" w:hAnsi="Times New Roman" w:cs="Times New Roman"/>
          <w:sz w:val="28"/>
          <w:szCs w:val="28"/>
        </w:rPr>
        <w:t>,</w:t>
      </w:r>
      <w:r w:rsidR="00A44BAC" w:rsidRPr="004E186B">
        <w:rPr>
          <w:rFonts w:ascii="Times New Roman" w:hAnsi="Times New Roman" w:cs="Times New Roman"/>
          <w:sz w:val="28"/>
          <w:szCs w:val="28"/>
        </w:rPr>
        <w:t xml:space="preserve"> ранее не опубликованные </w:t>
      </w:r>
      <w:r w:rsidR="003F0F67" w:rsidRPr="004E186B">
        <w:rPr>
          <w:rFonts w:ascii="Times New Roman" w:hAnsi="Times New Roman" w:cs="Times New Roman"/>
          <w:sz w:val="28"/>
          <w:szCs w:val="28"/>
        </w:rPr>
        <w:t xml:space="preserve">данные исследования клинико-иммунологической эффективности </w:t>
      </w:r>
      <w:proofErr w:type="spellStart"/>
      <w:r w:rsidR="003F0F67" w:rsidRPr="004E186B">
        <w:rPr>
          <w:rFonts w:ascii="Times New Roman" w:hAnsi="Times New Roman" w:cs="Times New Roman"/>
          <w:sz w:val="28"/>
          <w:szCs w:val="28"/>
        </w:rPr>
        <w:t>Полимурамила</w:t>
      </w:r>
      <w:proofErr w:type="spellEnd"/>
      <w:r w:rsidR="003F0F67" w:rsidRPr="004E186B">
        <w:rPr>
          <w:rFonts w:ascii="Times New Roman" w:hAnsi="Times New Roman" w:cs="Times New Roman"/>
          <w:sz w:val="28"/>
          <w:szCs w:val="28"/>
        </w:rPr>
        <w:t xml:space="preserve"> у больных с хронической рецидивирующей пиодермией с акцентом на системные иммунологические показатели</w:t>
      </w:r>
      <w:r w:rsidRPr="004E186B">
        <w:rPr>
          <w:rFonts w:ascii="Times New Roman" w:hAnsi="Times New Roman" w:cs="Times New Roman"/>
          <w:sz w:val="28"/>
          <w:szCs w:val="28"/>
        </w:rPr>
        <w:t>.</w:t>
      </w:r>
    </w:p>
    <w:p w:rsidR="00FB3AFB" w:rsidRDefault="00FB3AFB" w:rsidP="00FB3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26EB" w:rsidRPr="004E186B" w:rsidRDefault="00B826EB" w:rsidP="00FB3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86B">
        <w:rPr>
          <w:rFonts w:ascii="Times New Roman" w:hAnsi="Times New Roman" w:cs="Times New Roman"/>
          <w:b/>
          <w:sz w:val="28"/>
          <w:szCs w:val="28"/>
        </w:rPr>
        <w:t>М</w:t>
      </w:r>
      <w:r w:rsidR="00C61A72" w:rsidRPr="004E186B">
        <w:rPr>
          <w:rFonts w:ascii="Times New Roman" w:hAnsi="Times New Roman" w:cs="Times New Roman"/>
          <w:b/>
          <w:sz w:val="28"/>
          <w:szCs w:val="28"/>
        </w:rPr>
        <w:t>атериал и м</w:t>
      </w:r>
      <w:r w:rsidRPr="004E186B">
        <w:rPr>
          <w:rFonts w:ascii="Times New Roman" w:hAnsi="Times New Roman" w:cs="Times New Roman"/>
          <w:b/>
          <w:sz w:val="28"/>
          <w:szCs w:val="28"/>
        </w:rPr>
        <w:t>етод</w:t>
      </w:r>
      <w:r w:rsidR="00C61A72" w:rsidRPr="004E186B">
        <w:rPr>
          <w:rFonts w:ascii="Times New Roman" w:hAnsi="Times New Roman" w:cs="Times New Roman"/>
          <w:b/>
          <w:sz w:val="28"/>
          <w:szCs w:val="28"/>
        </w:rPr>
        <w:t>ы</w:t>
      </w:r>
      <w:r w:rsidRPr="004E186B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</w:p>
    <w:p w:rsidR="00B826EB" w:rsidRPr="004E186B" w:rsidRDefault="00C61A72" w:rsidP="004E18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t>Исследование пров</w:t>
      </w:r>
      <w:r w:rsidR="00810AEC">
        <w:rPr>
          <w:rFonts w:ascii="Times New Roman" w:hAnsi="Times New Roman" w:cs="Times New Roman"/>
          <w:sz w:val="28"/>
          <w:szCs w:val="28"/>
        </w:rPr>
        <w:t>е</w:t>
      </w:r>
      <w:r w:rsidRPr="004E186B">
        <w:rPr>
          <w:rFonts w:ascii="Times New Roman" w:hAnsi="Times New Roman" w:cs="Times New Roman"/>
          <w:sz w:val="28"/>
          <w:szCs w:val="28"/>
        </w:rPr>
        <w:t>д</w:t>
      </w:r>
      <w:r w:rsidR="00810AEC">
        <w:rPr>
          <w:rFonts w:ascii="Times New Roman" w:hAnsi="Times New Roman" w:cs="Times New Roman"/>
          <w:sz w:val="28"/>
          <w:szCs w:val="28"/>
        </w:rPr>
        <w:t>ено</w:t>
      </w:r>
      <w:r w:rsidRPr="004E186B">
        <w:rPr>
          <w:rFonts w:ascii="Times New Roman" w:hAnsi="Times New Roman" w:cs="Times New Roman"/>
          <w:sz w:val="28"/>
          <w:szCs w:val="28"/>
        </w:rPr>
        <w:t xml:space="preserve"> как открытое </w:t>
      </w:r>
      <w:proofErr w:type="spellStart"/>
      <w:r w:rsidR="00810AEC">
        <w:rPr>
          <w:rFonts w:ascii="Times New Roman" w:hAnsi="Times New Roman" w:cs="Times New Roman"/>
          <w:sz w:val="28"/>
          <w:szCs w:val="28"/>
        </w:rPr>
        <w:t>двухцентровое</w:t>
      </w:r>
      <w:proofErr w:type="spellEnd"/>
      <w:r w:rsidR="00810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6B">
        <w:rPr>
          <w:rFonts w:ascii="Times New Roman" w:hAnsi="Times New Roman" w:cs="Times New Roman"/>
          <w:sz w:val="28"/>
          <w:szCs w:val="28"/>
        </w:rPr>
        <w:t>рандомизированное</w:t>
      </w:r>
      <w:proofErr w:type="spellEnd"/>
      <w:r w:rsidRPr="004E186B">
        <w:rPr>
          <w:rFonts w:ascii="Times New Roman" w:hAnsi="Times New Roman" w:cs="Times New Roman"/>
          <w:sz w:val="28"/>
          <w:szCs w:val="28"/>
        </w:rPr>
        <w:t xml:space="preserve"> испытание. </w:t>
      </w:r>
      <w:r w:rsidR="00B826EB" w:rsidRPr="004E186B">
        <w:rPr>
          <w:rFonts w:ascii="Times New Roman" w:hAnsi="Times New Roman" w:cs="Times New Roman"/>
          <w:sz w:val="28"/>
          <w:szCs w:val="28"/>
        </w:rPr>
        <w:t>У всех пациентов получено информированное согласие на участие в исследовании.</w:t>
      </w:r>
      <w:r w:rsidR="00E01018" w:rsidRPr="004E18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AEC" w:rsidRDefault="00810AEC" w:rsidP="004E1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Клиническими базами </w:t>
      </w:r>
      <w:r w:rsidR="00B826EB" w:rsidRPr="004E186B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AE1EE9">
        <w:rPr>
          <w:rFonts w:ascii="Times New Roman" w:hAnsi="Times New Roman" w:cs="Times New Roman"/>
          <w:sz w:val="28"/>
          <w:szCs w:val="28"/>
        </w:rPr>
        <w:t xml:space="preserve">являлись </w:t>
      </w:r>
      <w:r w:rsidR="008313A7">
        <w:rPr>
          <w:rFonts w:ascii="Times New Roman" w:hAnsi="Times New Roman" w:cs="Times New Roman"/>
          <w:sz w:val="28"/>
          <w:szCs w:val="28"/>
        </w:rPr>
        <w:t>М</w:t>
      </w:r>
      <w:r w:rsidR="00B826EB" w:rsidRPr="004E186B">
        <w:rPr>
          <w:rFonts w:ascii="Times New Roman" w:hAnsi="Times New Roman" w:cs="Times New Roman"/>
          <w:sz w:val="28"/>
          <w:szCs w:val="28"/>
        </w:rPr>
        <w:t xml:space="preserve">ногопрофильная профессорская клиника </w:t>
      </w:r>
      <w:proofErr w:type="spellStart"/>
      <w:r w:rsidR="00B826EB" w:rsidRPr="004E186B">
        <w:rPr>
          <w:rFonts w:ascii="Times New Roman" w:hAnsi="Times New Roman" w:cs="Times New Roman"/>
          <w:sz w:val="28"/>
          <w:szCs w:val="28"/>
        </w:rPr>
        <w:t>СитиМед</w:t>
      </w:r>
      <w:proofErr w:type="spellEnd"/>
      <w:r w:rsidR="00B826EB" w:rsidRPr="004E186B">
        <w:rPr>
          <w:rFonts w:ascii="Times New Roman" w:hAnsi="Times New Roman" w:cs="Times New Roman"/>
          <w:sz w:val="28"/>
          <w:szCs w:val="28"/>
        </w:rPr>
        <w:t xml:space="preserve"> центр</w:t>
      </w:r>
      <w:proofErr w:type="gramStart"/>
      <w:r w:rsidR="00B826EB" w:rsidRPr="004E186B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B826EB" w:rsidRPr="004E186B">
        <w:rPr>
          <w:rFonts w:ascii="Times New Roman" w:hAnsi="Times New Roman" w:cs="Times New Roman"/>
          <w:sz w:val="28"/>
          <w:szCs w:val="28"/>
        </w:rPr>
        <w:t xml:space="preserve"> «Экология Здоровья»</w:t>
      </w:r>
      <w:r w:rsidR="00E01018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B826EB" w:rsidRPr="004E186B">
        <w:rPr>
          <w:rFonts w:ascii="Times New Roman" w:hAnsi="Times New Roman" w:cs="Times New Roman"/>
          <w:sz w:val="28"/>
          <w:szCs w:val="28"/>
        </w:rPr>
        <w:t>(г. Челябинск</w:t>
      </w:r>
      <w:r w:rsidR="00E01018" w:rsidRPr="004E18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10AEC">
        <w:rPr>
          <w:rFonts w:ascii="Times New Roman" w:hAnsi="Times New Roman" w:cs="Times New Roman"/>
          <w:sz w:val="28"/>
          <w:szCs w:val="28"/>
        </w:rPr>
        <w:t xml:space="preserve">ГБУЗ </w:t>
      </w:r>
      <w:r w:rsidRPr="00810AEC">
        <w:rPr>
          <w:rFonts w:ascii="Times New Roman" w:hAnsi="Times New Roman" w:cs="Times New Roman"/>
          <w:bCs/>
          <w:sz w:val="28"/>
          <w:szCs w:val="28"/>
        </w:rPr>
        <w:t>«Челябинский областной клинический кожно-венерологический диспансер»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(г. </w:t>
      </w:r>
      <w:r w:rsidRPr="00810AEC">
        <w:rPr>
          <w:rFonts w:ascii="Times New Roman" w:hAnsi="Times New Roman" w:cs="Times New Roman"/>
          <w:bCs/>
          <w:sz w:val="28"/>
          <w:szCs w:val="28"/>
        </w:rPr>
        <w:t>Челябинск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r w:rsidRPr="00810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AEC" w:rsidRDefault="00810AEC" w:rsidP="004E1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Лабораторные исследования выполнены в </w:t>
      </w:r>
      <w:r w:rsidRPr="00810AEC">
        <w:rPr>
          <w:rFonts w:ascii="Times New Roman" w:hAnsi="Times New Roman" w:cs="Times New Roman"/>
          <w:sz w:val="28"/>
          <w:szCs w:val="28"/>
        </w:rPr>
        <w:t xml:space="preserve">клинико-диагностической лаборатории Многопрофильной профессорской клиники </w:t>
      </w:r>
      <w:proofErr w:type="spellStart"/>
      <w:r w:rsidRPr="00810AEC">
        <w:rPr>
          <w:rFonts w:ascii="Times New Roman" w:hAnsi="Times New Roman" w:cs="Times New Roman"/>
          <w:sz w:val="28"/>
          <w:szCs w:val="28"/>
        </w:rPr>
        <w:t>СитиМед</w:t>
      </w:r>
      <w:proofErr w:type="spellEnd"/>
      <w:r w:rsidRPr="00810AEC">
        <w:rPr>
          <w:rFonts w:ascii="Times New Roman" w:hAnsi="Times New Roman" w:cs="Times New Roman"/>
          <w:sz w:val="28"/>
          <w:szCs w:val="28"/>
        </w:rPr>
        <w:t xml:space="preserve"> центра ООО «Экология Здоровья» (г. Челябинск)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10AEC">
        <w:rPr>
          <w:rFonts w:ascii="Times New Roman" w:hAnsi="Times New Roman" w:cs="Times New Roman"/>
          <w:sz w:val="28"/>
          <w:szCs w:val="28"/>
        </w:rPr>
        <w:t xml:space="preserve">Центральной </w:t>
      </w:r>
      <w:proofErr w:type="spellStart"/>
      <w:r w:rsidRPr="00810AEC">
        <w:rPr>
          <w:rFonts w:ascii="Times New Roman" w:hAnsi="Times New Roman" w:cs="Times New Roman"/>
          <w:sz w:val="28"/>
          <w:szCs w:val="28"/>
        </w:rPr>
        <w:t>научно­исследовательской</w:t>
      </w:r>
      <w:proofErr w:type="spellEnd"/>
      <w:r w:rsidRPr="00810AEC">
        <w:rPr>
          <w:rFonts w:ascii="Times New Roman" w:hAnsi="Times New Roman" w:cs="Times New Roman"/>
          <w:sz w:val="28"/>
          <w:szCs w:val="28"/>
        </w:rPr>
        <w:t xml:space="preserve"> лаборатории </w:t>
      </w:r>
      <w:proofErr w:type="spellStart"/>
      <w:r w:rsidRPr="00810AEC">
        <w:rPr>
          <w:rFonts w:ascii="Times New Roman" w:hAnsi="Times New Roman" w:cs="Times New Roman"/>
          <w:sz w:val="28"/>
          <w:szCs w:val="28"/>
        </w:rPr>
        <w:t>ФГБУ</w:t>
      </w:r>
      <w:proofErr w:type="spellEnd"/>
      <w:r w:rsidRPr="00810A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AE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10AE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10AEC">
        <w:rPr>
          <w:rFonts w:ascii="Times New Roman" w:hAnsi="Times New Roman" w:cs="Times New Roman"/>
          <w:sz w:val="28"/>
          <w:szCs w:val="28"/>
        </w:rPr>
        <w:t>Южно­Уральский</w:t>
      </w:r>
      <w:proofErr w:type="spellEnd"/>
      <w:r w:rsidRPr="00810AEC">
        <w:rPr>
          <w:rFonts w:ascii="Times New Roman" w:hAnsi="Times New Roman" w:cs="Times New Roman"/>
          <w:sz w:val="28"/>
          <w:szCs w:val="28"/>
        </w:rPr>
        <w:t xml:space="preserve"> государственный медицинский университет» Минздрава России (г. Челябинск).</w:t>
      </w:r>
    </w:p>
    <w:p w:rsidR="00A02612" w:rsidRPr="004E186B" w:rsidRDefault="00A02612" w:rsidP="004E1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86B">
        <w:rPr>
          <w:rFonts w:ascii="Times New Roman" w:hAnsi="Times New Roman" w:cs="Times New Roman"/>
          <w:sz w:val="28"/>
          <w:szCs w:val="28"/>
        </w:rPr>
        <w:t>Полимурамил</w:t>
      </w:r>
      <w:proofErr w:type="spellEnd"/>
      <w:r w:rsidRPr="004E186B">
        <w:rPr>
          <w:rFonts w:ascii="Times New Roman" w:hAnsi="Times New Roman" w:cs="Times New Roman"/>
          <w:sz w:val="28"/>
          <w:szCs w:val="28"/>
        </w:rPr>
        <w:t xml:space="preserve"> предоставлен для исследования ООО</w:t>
      </w:r>
      <w:r w:rsidR="00E013C8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Pr="004E186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E186B">
        <w:rPr>
          <w:rFonts w:ascii="Times New Roman" w:hAnsi="Times New Roman" w:cs="Times New Roman"/>
          <w:sz w:val="28"/>
          <w:szCs w:val="28"/>
        </w:rPr>
        <w:t>Корус</w:t>
      </w:r>
      <w:proofErr w:type="spellEnd"/>
      <w:r w:rsidR="00B824C0" w:rsidRPr="004E1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824C0" w:rsidRPr="004E186B">
        <w:rPr>
          <w:rFonts w:ascii="Times New Roman" w:hAnsi="Times New Roman" w:cs="Times New Roman"/>
          <w:sz w:val="28"/>
          <w:szCs w:val="28"/>
        </w:rPr>
        <w:t>Фарм</w:t>
      </w:r>
      <w:proofErr w:type="spellEnd"/>
      <w:proofErr w:type="gramEnd"/>
      <w:r w:rsidRPr="004E186B">
        <w:rPr>
          <w:rFonts w:ascii="Times New Roman" w:hAnsi="Times New Roman" w:cs="Times New Roman"/>
          <w:sz w:val="28"/>
          <w:szCs w:val="28"/>
        </w:rPr>
        <w:t>»</w:t>
      </w:r>
      <w:r w:rsidR="00E013C8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Pr="004E186B">
        <w:rPr>
          <w:rFonts w:ascii="Times New Roman" w:hAnsi="Times New Roman" w:cs="Times New Roman"/>
          <w:sz w:val="28"/>
          <w:szCs w:val="28"/>
        </w:rPr>
        <w:t>в</w:t>
      </w:r>
      <w:r w:rsidR="00E013C8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Pr="004E186B">
        <w:rPr>
          <w:rFonts w:ascii="Times New Roman" w:hAnsi="Times New Roman" w:cs="Times New Roman"/>
          <w:sz w:val="28"/>
          <w:szCs w:val="28"/>
        </w:rPr>
        <w:t xml:space="preserve">виде ампул по 0,5 мл, содержащих 200 мкг </w:t>
      </w:r>
      <w:r w:rsidR="00F11FFA" w:rsidRPr="004E186B">
        <w:rPr>
          <w:rFonts w:ascii="Times New Roman" w:hAnsi="Times New Roman" w:cs="Times New Roman"/>
          <w:sz w:val="28"/>
          <w:szCs w:val="28"/>
        </w:rPr>
        <w:t xml:space="preserve">стандартизованной </w:t>
      </w:r>
      <w:r w:rsidRPr="004E186B">
        <w:rPr>
          <w:rFonts w:ascii="Times New Roman" w:hAnsi="Times New Roman" w:cs="Times New Roman"/>
          <w:sz w:val="28"/>
          <w:szCs w:val="28"/>
        </w:rPr>
        <w:t>композици</w:t>
      </w:r>
      <w:r w:rsidR="00F11FFA" w:rsidRPr="004E186B">
        <w:rPr>
          <w:rFonts w:ascii="Times New Roman" w:hAnsi="Times New Roman" w:cs="Times New Roman"/>
          <w:sz w:val="28"/>
          <w:szCs w:val="28"/>
        </w:rPr>
        <w:t>и</w:t>
      </w:r>
      <w:r w:rsidRPr="004E186B">
        <w:rPr>
          <w:rFonts w:ascii="Times New Roman" w:hAnsi="Times New Roman" w:cs="Times New Roman"/>
          <w:sz w:val="28"/>
          <w:szCs w:val="28"/>
        </w:rPr>
        <w:t xml:space="preserve"> трех </w:t>
      </w:r>
      <w:proofErr w:type="spellStart"/>
      <w:r w:rsidRPr="004E186B">
        <w:rPr>
          <w:rFonts w:ascii="Times New Roman" w:hAnsi="Times New Roman" w:cs="Times New Roman"/>
          <w:sz w:val="28"/>
          <w:szCs w:val="28"/>
        </w:rPr>
        <w:t>мурамилпептид</w:t>
      </w:r>
      <w:r w:rsidR="00F11FFA" w:rsidRPr="004E186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47ED7" w:rsidRPr="004E186B">
        <w:rPr>
          <w:rFonts w:ascii="Times New Roman" w:hAnsi="Times New Roman" w:cs="Times New Roman"/>
          <w:sz w:val="28"/>
          <w:szCs w:val="28"/>
        </w:rPr>
        <w:t xml:space="preserve">, полученных из </w:t>
      </w:r>
      <w:proofErr w:type="spellStart"/>
      <w:r w:rsidRPr="004E186B">
        <w:rPr>
          <w:rFonts w:ascii="Times New Roman" w:hAnsi="Times New Roman" w:cs="Times New Roman"/>
          <w:sz w:val="28"/>
          <w:szCs w:val="28"/>
        </w:rPr>
        <w:t>пептидогликана</w:t>
      </w:r>
      <w:proofErr w:type="spellEnd"/>
      <w:r w:rsidRPr="004E186B">
        <w:rPr>
          <w:rFonts w:ascii="Times New Roman" w:hAnsi="Times New Roman" w:cs="Times New Roman"/>
          <w:sz w:val="28"/>
          <w:szCs w:val="28"/>
        </w:rPr>
        <w:t xml:space="preserve"> клеточной стенки грамотрицательн</w:t>
      </w:r>
      <w:r w:rsidR="00F11FFA" w:rsidRPr="004E186B">
        <w:rPr>
          <w:rFonts w:ascii="Times New Roman" w:hAnsi="Times New Roman" w:cs="Times New Roman"/>
          <w:sz w:val="28"/>
          <w:szCs w:val="28"/>
        </w:rPr>
        <w:t>ых</w:t>
      </w:r>
      <w:r w:rsidRPr="004E186B">
        <w:rPr>
          <w:rFonts w:ascii="Times New Roman" w:hAnsi="Times New Roman" w:cs="Times New Roman"/>
          <w:sz w:val="28"/>
          <w:szCs w:val="28"/>
        </w:rPr>
        <w:t xml:space="preserve"> бактери</w:t>
      </w:r>
      <w:r w:rsidR="00F11FFA" w:rsidRPr="004E186B">
        <w:rPr>
          <w:rFonts w:ascii="Times New Roman" w:hAnsi="Times New Roman" w:cs="Times New Roman"/>
          <w:sz w:val="28"/>
          <w:szCs w:val="28"/>
        </w:rPr>
        <w:t>й</w:t>
      </w:r>
      <w:r w:rsidRPr="004E186B">
        <w:rPr>
          <w:rFonts w:ascii="Times New Roman" w:hAnsi="Times New Roman" w:cs="Times New Roman"/>
          <w:sz w:val="28"/>
          <w:szCs w:val="28"/>
        </w:rPr>
        <w:t>.</w:t>
      </w:r>
    </w:p>
    <w:p w:rsidR="00B826EB" w:rsidRDefault="00C61A72" w:rsidP="004E1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t>В</w:t>
      </w:r>
      <w:r w:rsidR="00B826EB" w:rsidRPr="004E186B">
        <w:rPr>
          <w:rFonts w:ascii="Times New Roman" w:hAnsi="Times New Roman" w:cs="Times New Roman"/>
          <w:sz w:val="28"/>
          <w:szCs w:val="28"/>
        </w:rPr>
        <w:t xml:space="preserve"> исследование включено 35 мужчин </w:t>
      </w:r>
      <w:r w:rsidRPr="004E186B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3D0DB6">
        <w:rPr>
          <w:rFonts w:ascii="Times New Roman" w:hAnsi="Times New Roman" w:cs="Times New Roman"/>
          <w:sz w:val="28"/>
          <w:szCs w:val="28"/>
        </w:rPr>
        <w:t xml:space="preserve">32 </w:t>
      </w:r>
      <w:r w:rsidR="003D0DB6" w:rsidRPr="003D0DB6">
        <w:rPr>
          <w:rFonts w:ascii="Times New Roman" w:hAnsi="Times New Roman" w:cs="Times New Roman"/>
          <w:sz w:val="28"/>
          <w:szCs w:val="28"/>
        </w:rPr>
        <w:t>[27</w:t>
      </w:r>
      <w:r w:rsidRPr="004E186B">
        <w:rPr>
          <w:rFonts w:ascii="Times New Roman" w:hAnsi="Times New Roman" w:cs="Times New Roman"/>
          <w:sz w:val="28"/>
          <w:szCs w:val="28"/>
        </w:rPr>
        <w:t>-</w:t>
      </w:r>
      <w:r w:rsidR="003D0DB6" w:rsidRPr="003D0DB6">
        <w:rPr>
          <w:rFonts w:ascii="Times New Roman" w:hAnsi="Times New Roman" w:cs="Times New Roman"/>
          <w:sz w:val="28"/>
          <w:szCs w:val="28"/>
        </w:rPr>
        <w:t>40; 22-62]</w:t>
      </w:r>
      <w:r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3D0DB6">
        <w:rPr>
          <w:rFonts w:ascii="Times New Roman" w:hAnsi="Times New Roman" w:cs="Times New Roman"/>
          <w:sz w:val="28"/>
          <w:szCs w:val="28"/>
        </w:rPr>
        <w:t xml:space="preserve">года </w:t>
      </w:r>
      <w:r w:rsidR="00B826EB" w:rsidRPr="004E186B">
        <w:rPr>
          <w:rFonts w:ascii="Times New Roman" w:hAnsi="Times New Roman" w:cs="Times New Roman"/>
          <w:sz w:val="28"/>
          <w:szCs w:val="28"/>
        </w:rPr>
        <w:t xml:space="preserve">с </w:t>
      </w:r>
      <w:r w:rsidRPr="004E186B">
        <w:rPr>
          <w:rFonts w:ascii="Times New Roman" w:hAnsi="Times New Roman" w:cs="Times New Roman"/>
          <w:sz w:val="28"/>
          <w:szCs w:val="28"/>
        </w:rPr>
        <w:t xml:space="preserve">обострением </w:t>
      </w:r>
      <w:r w:rsidR="00B826EB" w:rsidRPr="004E186B">
        <w:rPr>
          <w:rFonts w:ascii="Times New Roman" w:hAnsi="Times New Roman" w:cs="Times New Roman"/>
          <w:sz w:val="28"/>
          <w:szCs w:val="28"/>
        </w:rPr>
        <w:t>хронической рецидивирующей пиодерми</w:t>
      </w:r>
      <w:r w:rsidRPr="004E186B">
        <w:rPr>
          <w:rFonts w:ascii="Times New Roman" w:hAnsi="Times New Roman" w:cs="Times New Roman"/>
          <w:sz w:val="28"/>
          <w:szCs w:val="28"/>
        </w:rPr>
        <w:t>и</w:t>
      </w:r>
      <w:r w:rsidR="00B826EB" w:rsidRPr="004E18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826EB" w:rsidRPr="004E186B">
        <w:rPr>
          <w:rFonts w:ascii="Times New Roman" w:hAnsi="Times New Roman" w:cs="Times New Roman"/>
          <w:sz w:val="28"/>
          <w:szCs w:val="28"/>
        </w:rPr>
        <w:t>остиофолликулит</w:t>
      </w:r>
      <w:proofErr w:type="spellEnd"/>
      <w:r w:rsidR="00B826EB" w:rsidRPr="004E186B">
        <w:rPr>
          <w:rFonts w:ascii="Times New Roman" w:hAnsi="Times New Roman" w:cs="Times New Roman"/>
          <w:sz w:val="28"/>
          <w:szCs w:val="28"/>
        </w:rPr>
        <w:t xml:space="preserve">, фолликулит, сикоз, фурункулёз).  </w:t>
      </w:r>
    </w:p>
    <w:p w:rsidR="00AE1EE9" w:rsidRPr="004E186B" w:rsidRDefault="00AE1EE9" w:rsidP="00AE1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EE9">
        <w:rPr>
          <w:rFonts w:ascii="Times New Roman" w:hAnsi="Times New Roman" w:cs="Times New Roman"/>
          <w:sz w:val="28"/>
          <w:szCs w:val="28"/>
        </w:rPr>
        <w:t>Критерии включения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невключения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исключения описаны ранее </w:t>
      </w:r>
      <w:r w:rsidRPr="00AE1EE9">
        <w:rPr>
          <w:rFonts w:ascii="Times New Roman" w:hAnsi="Times New Roman" w:cs="Times New Roman"/>
          <w:sz w:val="28"/>
          <w:szCs w:val="28"/>
        </w:rPr>
        <w:t>[</w:t>
      </w:r>
      <w:r w:rsidR="00775937">
        <w:rPr>
          <w:rFonts w:ascii="Times New Roman" w:hAnsi="Times New Roman" w:cs="Times New Roman"/>
          <w:sz w:val="28"/>
          <w:szCs w:val="28"/>
        </w:rPr>
        <w:t>4</w:t>
      </w:r>
      <w:r w:rsidRPr="00AE1EE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1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6EB" w:rsidRPr="004E186B" w:rsidRDefault="00B826EB" w:rsidP="004E1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</w:t>
      </w:r>
      <w:r w:rsidR="00AE1EE9">
        <w:rPr>
          <w:rFonts w:ascii="Times New Roman" w:hAnsi="Times New Roman" w:cs="Times New Roman"/>
          <w:sz w:val="28"/>
          <w:szCs w:val="28"/>
        </w:rPr>
        <w:t xml:space="preserve">больных </w:t>
      </w:r>
      <w:r w:rsidRPr="004E186B">
        <w:rPr>
          <w:rFonts w:ascii="Times New Roman" w:hAnsi="Times New Roman" w:cs="Times New Roman"/>
          <w:sz w:val="28"/>
          <w:szCs w:val="28"/>
        </w:rPr>
        <w:t>по группам проводилось случайным образом:</w:t>
      </w:r>
    </w:p>
    <w:p w:rsidR="009F176D" w:rsidRDefault="009F176D" w:rsidP="004E18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г</w:t>
      </w:r>
      <w:r w:rsidRPr="004E186B">
        <w:rPr>
          <w:rFonts w:ascii="Times New Roman" w:hAnsi="Times New Roman" w:cs="Times New Roman"/>
          <w:sz w:val="28"/>
          <w:szCs w:val="28"/>
        </w:rPr>
        <w:t>руппа сравнения (17 человек), в которой пациенты получали  стандартную терапию, включающ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E186B">
        <w:rPr>
          <w:rFonts w:ascii="Times New Roman" w:hAnsi="Times New Roman" w:cs="Times New Roman"/>
          <w:sz w:val="28"/>
          <w:szCs w:val="28"/>
        </w:rPr>
        <w:t xml:space="preserve"> топические </w:t>
      </w:r>
      <w:r w:rsidR="00A97A06" w:rsidRPr="004E186B">
        <w:rPr>
          <w:rFonts w:ascii="Times New Roman" w:hAnsi="Times New Roman" w:cs="Times New Roman"/>
          <w:sz w:val="28"/>
          <w:szCs w:val="28"/>
        </w:rPr>
        <w:t xml:space="preserve">антибактериальные </w:t>
      </w:r>
      <w:r w:rsidR="00A97A0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97A06">
        <w:rPr>
          <w:rFonts w:ascii="Times New Roman" w:hAnsi="Times New Roman" w:cs="Times New Roman"/>
          <w:sz w:val="28"/>
          <w:szCs w:val="28"/>
        </w:rPr>
        <w:t>фузидовая</w:t>
      </w:r>
      <w:proofErr w:type="spellEnd"/>
      <w:r w:rsidR="00A97A06">
        <w:rPr>
          <w:rFonts w:ascii="Times New Roman" w:hAnsi="Times New Roman" w:cs="Times New Roman"/>
          <w:sz w:val="28"/>
          <w:szCs w:val="28"/>
        </w:rPr>
        <w:t xml:space="preserve"> кислота в форме 2-процентного </w:t>
      </w:r>
      <w:r w:rsidR="00A97A06" w:rsidRPr="004E186B">
        <w:rPr>
          <w:rFonts w:ascii="Times New Roman" w:hAnsi="Times New Roman" w:cs="Times New Roman"/>
          <w:sz w:val="28"/>
          <w:szCs w:val="28"/>
        </w:rPr>
        <w:t>крем</w:t>
      </w:r>
      <w:r w:rsidR="00A97A06">
        <w:rPr>
          <w:rFonts w:ascii="Times New Roman" w:hAnsi="Times New Roman" w:cs="Times New Roman"/>
          <w:sz w:val="28"/>
          <w:szCs w:val="28"/>
        </w:rPr>
        <w:t>а</w:t>
      </w:r>
      <w:r w:rsidR="00A97A06" w:rsidRPr="004E186B">
        <w:rPr>
          <w:rFonts w:ascii="Times New Roman" w:hAnsi="Times New Roman" w:cs="Times New Roman"/>
          <w:sz w:val="28"/>
          <w:szCs w:val="28"/>
        </w:rPr>
        <w:t xml:space="preserve"> или маз</w:t>
      </w:r>
      <w:r w:rsidR="00A97A06">
        <w:rPr>
          <w:rFonts w:ascii="Times New Roman" w:hAnsi="Times New Roman" w:cs="Times New Roman"/>
          <w:sz w:val="28"/>
          <w:szCs w:val="28"/>
        </w:rPr>
        <w:t>и</w:t>
      </w:r>
      <w:r w:rsidR="00A97A06" w:rsidRPr="004E186B">
        <w:rPr>
          <w:rFonts w:ascii="Times New Roman" w:hAnsi="Times New Roman" w:cs="Times New Roman"/>
          <w:sz w:val="28"/>
          <w:szCs w:val="28"/>
        </w:rPr>
        <w:t xml:space="preserve"> наружно на область высыпаний 3</w:t>
      </w:r>
      <w:r w:rsidR="00A97A06">
        <w:rPr>
          <w:rFonts w:ascii="Times New Roman" w:hAnsi="Times New Roman" w:cs="Times New Roman"/>
          <w:sz w:val="28"/>
          <w:szCs w:val="28"/>
        </w:rPr>
        <w:t>-</w:t>
      </w:r>
      <w:r w:rsidR="00A97A06" w:rsidRPr="004E186B">
        <w:rPr>
          <w:rFonts w:ascii="Times New Roman" w:hAnsi="Times New Roman" w:cs="Times New Roman"/>
          <w:sz w:val="28"/>
          <w:szCs w:val="28"/>
        </w:rPr>
        <w:t>4 раза в сутки в течение 7</w:t>
      </w:r>
      <w:r w:rsidR="00A97A06">
        <w:rPr>
          <w:rFonts w:ascii="Times New Roman" w:hAnsi="Times New Roman" w:cs="Times New Roman"/>
          <w:sz w:val="28"/>
          <w:szCs w:val="28"/>
        </w:rPr>
        <w:t>-</w:t>
      </w:r>
      <w:r w:rsidR="00A97A06" w:rsidRPr="004E186B">
        <w:rPr>
          <w:rFonts w:ascii="Times New Roman" w:hAnsi="Times New Roman" w:cs="Times New Roman"/>
          <w:sz w:val="28"/>
          <w:szCs w:val="28"/>
        </w:rPr>
        <w:t>14 дней)</w:t>
      </w:r>
      <w:r w:rsidR="00A97A06">
        <w:rPr>
          <w:rFonts w:ascii="Times New Roman" w:hAnsi="Times New Roman" w:cs="Times New Roman"/>
          <w:sz w:val="28"/>
          <w:szCs w:val="28"/>
        </w:rPr>
        <w:t xml:space="preserve"> и </w:t>
      </w:r>
      <w:r w:rsidRPr="004E186B">
        <w:rPr>
          <w:rFonts w:ascii="Times New Roman" w:hAnsi="Times New Roman" w:cs="Times New Roman"/>
          <w:sz w:val="28"/>
          <w:szCs w:val="28"/>
        </w:rPr>
        <w:t xml:space="preserve">антисептические </w:t>
      </w:r>
      <w:r w:rsidR="00A97A06" w:rsidRPr="004E186B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4E186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E186B">
        <w:rPr>
          <w:rFonts w:ascii="Times New Roman" w:hAnsi="Times New Roman" w:cs="Times New Roman"/>
          <w:sz w:val="28"/>
          <w:szCs w:val="28"/>
        </w:rPr>
        <w:t>фукорцин</w:t>
      </w:r>
      <w:proofErr w:type="spellEnd"/>
      <w:r w:rsidR="00A97A06">
        <w:rPr>
          <w:rFonts w:ascii="Times New Roman" w:hAnsi="Times New Roman" w:cs="Times New Roman"/>
          <w:sz w:val="28"/>
          <w:szCs w:val="28"/>
        </w:rPr>
        <w:t xml:space="preserve"> наружно на область высыпаний 3-</w:t>
      </w:r>
      <w:r w:rsidRPr="004E186B">
        <w:rPr>
          <w:rFonts w:ascii="Times New Roman" w:hAnsi="Times New Roman" w:cs="Times New Roman"/>
          <w:sz w:val="28"/>
          <w:szCs w:val="28"/>
        </w:rPr>
        <w:t xml:space="preserve">4 раза в сутки в течение 7–14 дней) и, а при необходимости (при </w:t>
      </w:r>
      <w:r w:rsidR="00A97A06" w:rsidRPr="004E186B">
        <w:rPr>
          <w:rFonts w:ascii="Times New Roman" w:hAnsi="Times New Roman" w:cs="Times New Roman"/>
          <w:sz w:val="28"/>
          <w:szCs w:val="28"/>
        </w:rPr>
        <w:t xml:space="preserve">распространенном процессе и/или </w:t>
      </w:r>
      <w:r w:rsidRPr="004E186B">
        <w:rPr>
          <w:rFonts w:ascii="Times New Roman" w:hAnsi="Times New Roman" w:cs="Times New Roman"/>
          <w:sz w:val="28"/>
          <w:szCs w:val="28"/>
        </w:rPr>
        <w:t>поражении</w:t>
      </w:r>
      <w:proofErr w:type="gramEnd"/>
      <w:r w:rsidRPr="004E186B">
        <w:rPr>
          <w:rFonts w:ascii="Times New Roman" w:hAnsi="Times New Roman" w:cs="Times New Roman"/>
          <w:sz w:val="28"/>
          <w:szCs w:val="28"/>
        </w:rPr>
        <w:t xml:space="preserve"> лица) – системно действующие антибактериальные </w:t>
      </w:r>
      <w:r w:rsidR="00A97A06">
        <w:rPr>
          <w:rFonts w:ascii="Times New Roman" w:hAnsi="Times New Roman" w:cs="Times New Roman"/>
          <w:sz w:val="28"/>
          <w:szCs w:val="28"/>
        </w:rPr>
        <w:t xml:space="preserve">препараты </w:t>
      </w:r>
      <w:r w:rsidRPr="004E186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E186B">
        <w:rPr>
          <w:rFonts w:ascii="Times New Roman" w:hAnsi="Times New Roman" w:cs="Times New Roman"/>
          <w:sz w:val="28"/>
          <w:szCs w:val="28"/>
        </w:rPr>
        <w:t>доксициклина</w:t>
      </w:r>
      <w:proofErr w:type="spellEnd"/>
      <w:r w:rsidRPr="004E186B">
        <w:rPr>
          <w:rFonts w:ascii="Times New Roman" w:hAnsi="Times New Roman" w:cs="Times New Roman"/>
          <w:sz w:val="28"/>
          <w:szCs w:val="28"/>
        </w:rPr>
        <w:t xml:space="preserve"> моногидрат 100 мг перорально 2 раза в сутки в течение 10 дней);</w:t>
      </w:r>
    </w:p>
    <w:p w:rsidR="00B826EB" w:rsidRPr="004E186B" w:rsidRDefault="009F176D" w:rsidP="004E18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2) основная </w:t>
      </w:r>
      <w:r w:rsidR="00B826EB" w:rsidRPr="004E186B">
        <w:rPr>
          <w:rFonts w:ascii="Times New Roman" w:hAnsi="Times New Roman" w:cs="Times New Roman"/>
          <w:sz w:val="28"/>
          <w:szCs w:val="28"/>
        </w:rPr>
        <w:t xml:space="preserve">группа (18 </w:t>
      </w:r>
      <w:r w:rsidR="00C61A72" w:rsidRPr="004E186B">
        <w:rPr>
          <w:rFonts w:ascii="Times New Roman" w:hAnsi="Times New Roman" w:cs="Times New Roman"/>
          <w:sz w:val="28"/>
          <w:szCs w:val="28"/>
        </w:rPr>
        <w:t>человек)</w:t>
      </w:r>
      <w:r w:rsidR="00B826EB" w:rsidRPr="004E186B">
        <w:rPr>
          <w:rFonts w:ascii="Times New Roman" w:hAnsi="Times New Roman" w:cs="Times New Roman"/>
          <w:sz w:val="28"/>
          <w:szCs w:val="28"/>
        </w:rPr>
        <w:t xml:space="preserve">, в которой больные </w:t>
      </w:r>
      <w:r>
        <w:rPr>
          <w:rFonts w:ascii="Times New Roman" w:hAnsi="Times New Roman" w:cs="Times New Roman"/>
          <w:sz w:val="28"/>
          <w:szCs w:val="28"/>
        </w:rPr>
        <w:t xml:space="preserve">в дополнение к </w:t>
      </w:r>
      <w:r w:rsidRPr="004E186B">
        <w:rPr>
          <w:rFonts w:ascii="Times New Roman" w:hAnsi="Times New Roman" w:cs="Times New Roman"/>
          <w:sz w:val="28"/>
          <w:szCs w:val="28"/>
        </w:rPr>
        <w:t>стандартной терапи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4E186B">
        <w:rPr>
          <w:rFonts w:ascii="Times New Roman" w:hAnsi="Times New Roman" w:cs="Times New Roman"/>
          <w:sz w:val="28"/>
          <w:szCs w:val="28"/>
        </w:rPr>
        <w:t>описан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E186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E186B">
        <w:rPr>
          <w:rFonts w:ascii="Times New Roman" w:hAnsi="Times New Roman" w:cs="Times New Roman"/>
          <w:sz w:val="28"/>
          <w:szCs w:val="28"/>
        </w:rPr>
        <w:t xml:space="preserve"> выше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26EB" w:rsidRPr="004E186B">
        <w:rPr>
          <w:rFonts w:ascii="Times New Roman" w:hAnsi="Times New Roman" w:cs="Times New Roman"/>
          <w:sz w:val="28"/>
          <w:szCs w:val="28"/>
        </w:rPr>
        <w:t xml:space="preserve">получали </w:t>
      </w:r>
      <w:r w:rsidR="00E65E80" w:rsidRPr="004E186B">
        <w:rPr>
          <w:rFonts w:ascii="Times New Roman" w:hAnsi="Times New Roman" w:cs="Times New Roman"/>
          <w:sz w:val="28"/>
          <w:szCs w:val="28"/>
        </w:rPr>
        <w:t xml:space="preserve">внутримышечно </w:t>
      </w:r>
      <w:proofErr w:type="spellStart"/>
      <w:r w:rsidR="00E65E80" w:rsidRPr="004E186B">
        <w:rPr>
          <w:rFonts w:ascii="Times New Roman" w:hAnsi="Times New Roman" w:cs="Times New Roman"/>
          <w:sz w:val="28"/>
          <w:szCs w:val="28"/>
        </w:rPr>
        <w:t>Полимурамил</w:t>
      </w:r>
      <w:proofErr w:type="spellEnd"/>
      <w:r w:rsidR="00E65E80" w:rsidRPr="004E186B">
        <w:rPr>
          <w:rFonts w:ascii="Times New Roman" w:hAnsi="Times New Roman" w:cs="Times New Roman"/>
          <w:sz w:val="28"/>
          <w:szCs w:val="28"/>
        </w:rPr>
        <w:t xml:space="preserve"> по </w:t>
      </w:r>
      <w:r w:rsidR="00B826EB" w:rsidRPr="004E186B">
        <w:rPr>
          <w:rFonts w:ascii="Times New Roman" w:hAnsi="Times New Roman" w:cs="Times New Roman"/>
          <w:sz w:val="28"/>
          <w:szCs w:val="28"/>
        </w:rPr>
        <w:t xml:space="preserve">200 мг </w:t>
      </w:r>
      <w:r w:rsidR="00E65E80" w:rsidRPr="004E186B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B826EB" w:rsidRPr="004E186B">
        <w:rPr>
          <w:rFonts w:ascii="Times New Roman" w:hAnsi="Times New Roman" w:cs="Times New Roman"/>
          <w:sz w:val="28"/>
          <w:szCs w:val="28"/>
        </w:rPr>
        <w:t xml:space="preserve">в течение 5 </w:t>
      </w:r>
      <w:r w:rsidR="00E65E80" w:rsidRPr="004E186B">
        <w:rPr>
          <w:rFonts w:ascii="Times New Roman" w:hAnsi="Times New Roman" w:cs="Times New Roman"/>
          <w:sz w:val="28"/>
          <w:szCs w:val="28"/>
        </w:rPr>
        <w:t xml:space="preserve">суток </w:t>
      </w:r>
      <w:r w:rsidR="00F11FFA" w:rsidRPr="004E186B">
        <w:rPr>
          <w:rFonts w:ascii="Times New Roman" w:hAnsi="Times New Roman" w:cs="Times New Roman"/>
          <w:sz w:val="28"/>
          <w:szCs w:val="28"/>
        </w:rPr>
        <w:t>(1-й – 5-й дни исследования)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26EB" w:rsidRPr="004E18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783" w:rsidRDefault="00B826EB" w:rsidP="009F1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A04783" w:rsidRPr="004E186B">
        <w:rPr>
          <w:rFonts w:ascii="Times New Roman" w:hAnsi="Times New Roman" w:cs="Times New Roman"/>
          <w:sz w:val="28"/>
          <w:szCs w:val="28"/>
        </w:rPr>
        <w:t xml:space="preserve">За 1 день до начала лечения (0-й день) </w:t>
      </w:r>
      <w:r w:rsidR="00A65E7B">
        <w:rPr>
          <w:rFonts w:ascii="Times New Roman" w:hAnsi="Times New Roman" w:cs="Times New Roman"/>
          <w:sz w:val="28"/>
          <w:szCs w:val="28"/>
        </w:rPr>
        <w:t xml:space="preserve">у </w:t>
      </w:r>
      <w:r w:rsidR="00A04783" w:rsidRPr="004E186B">
        <w:rPr>
          <w:rFonts w:ascii="Times New Roman" w:hAnsi="Times New Roman" w:cs="Times New Roman"/>
          <w:sz w:val="28"/>
          <w:szCs w:val="28"/>
        </w:rPr>
        <w:t>всех включенных в исследование больных</w:t>
      </w:r>
      <w:r w:rsidR="00A65E7B">
        <w:rPr>
          <w:rFonts w:ascii="Times New Roman" w:hAnsi="Times New Roman" w:cs="Times New Roman"/>
          <w:sz w:val="28"/>
          <w:szCs w:val="28"/>
        </w:rPr>
        <w:t xml:space="preserve"> </w:t>
      </w:r>
      <w:r w:rsidR="00A04783" w:rsidRPr="004E186B">
        <w:rPr>
          <w:rFonts w:ascii="Times New Roman" w:hAnsi="Times New Roman" w:cs="Times New Roman"/>
          <w:sz w:val="28"/>
          <w:szCs w:val="28"/>
        </w:rPr>
        <w:t>соб</w:t>
      </w:r>
      <w:r w:rsidR="00A65E7B">
        <w:rPr>
          <w:rFonts w:ascii="Times New Roman" w:hAnsi="Times New Roman" w:cs="Times New Roman"/>
          <w:sz w:val="28"/>
          <w:szCs w:val="28"/>
        </w:rPr>
        <w:t>ирали полный медицинский анамнез;</w:t>
      </w:r>
      <w:r w:rsidR="00A04783" w:rsidRPr="004E186B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A65E7B">
        <w:rPr>
          <w:rFonts w:ascii="Times New Roman" w:hAnsi="Times New Roman" w:cs="Times New Roman"/>
          <w:sz w:val="28"/>
          <w:szCs w:val="28"/>
        </w:rPr>
        <w:t xml:space="preserve">яли </w:t>
      </w:r>
      <w:proofErr w:type="spellStart"/>
      <w:r w:rsidR="00A04783" w:rsidRPr="004E186B">
        <w:rPr>
          <w:rFonts w:ascii="Times New Roman" w:hAnsi="Times New Roman" w:cs="Times New Roman"/>
          <w:sz w:val="28"/>
          <w:szCs w:val="28"/>
        </w:rPr>
        <w:t>физикальный</w:t>
      </w:r>
      <w:proofErr w:type="spellEnd"/>
      <w:r w:rsidR="00A04783" w:rsidRPr="004E186B">
        <w:rPr>
          <w:rFonts w:ascii="Times New Roman" w:hAnsi="Times New Roman" w:cs="Times New Roman"/>
          <w:sz w:val="28"/>
          <w:szCs w:val="28"/>
        </w:rPr>
        <w:t xml:space="preserve"> осмотр с </w:t>
      </w:r>
      <w:proofErr w:type="spellStart"/>
      <w:r w:rsidR="00A04783" w:rsidRPr="004E186B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="00A04783" w:rsidRPr="004E18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04783" w:rsidRPr="004E186B">
        <w:rPr>
          <w:rFonts w:ascii="Times New Roman" w:hAnsi="Times New Roman" w:cs="Times New Roman"/>
          <w:sz w:val="28"/>
          <w:szCs w:val="28"/>
        </w:rPr>
        <w:t>дерматоскопией</w:t>
      </w:r>
      <w:proofErr w:type="spellEnd"/>
      <w:r w:rsidR="00A04783" w:rsidRPr="004E186B">
        <w:rPr>
          <w:rFonts w:ascii="Times New Roman" w:hAnsi="Times New Roman" w:cs="Times New Roman"/>
          <w:sz w:val="28"/>
          <w:szCs w:val="28"/>
        </w:rPr>
        <w:t>, клинический анализ крови, посев из фурункула (пр</w:t>
      </w:r>
      <w:r w:rsidR="00A65E7B">
        <w:rPr>
          <w:rFonts w:ascii="Times New Roman" w:hAnsi="Times New Roman" w:cs="Times New Roman"/>
          <w:sz w:val="28"/>
          <w:szCs w:val="28"/>
        </w:rPr>
        <w:t>и возможности взятия материала).</w:t>
      </w:r>
    </w:p>
    <w:p w:rsidR="00B826EB" w:rsidRPr="004E186B" w:rsidRDefault="00A97A06" w:rsidP="00A0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E186B">
        <w:rPr>
          <w:rFonts w:ascii="Times New Roman" w:hAnsi="Times New Roman" w:cs="Times New Roman"/>
          <w:sz w:val="28"/>
          <w:szCs w:val="28"/>
        </w:rPr>
        <w:t>аждый день с 0-го по 7-й день, затем на 14-е сутки, через 1 и 6 месяцев исследования</w:t>
      </w:r>
      <w:r w:rsidRPr="00A97A06">
        <w:rPr>
          <w:rFonts w:ascii="Times New Roman" w:hAnsi="Times New Roman" w:cs="Times New Roman"/>
          <w:sz w:val="28"/>
          <w:szCs w:val="28"/>
        </w:rPr>
        <w:t xml:space="preserve"> </w:t>
      </w:r>
      <w:r w:rsidRPr="004E186B">
        <w:rPr>
          <w:rFonts w:ascii="Times New Roman" w:hAnsi="Times New Roman" w:cs="Times New Roman"/>
          <w:sz w:val="28"/>
          <w:szCs w:val="28"/>
        </w:rPr>
        <w:t>оценивали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730417" w:rsidRPr="004E186B">
        <w:rPr>
          <w:rFonts w:ascii="Times New Roman" w:hAnsi="Times New Roman" w:cs="Times New Roman"/>
          <w:sz w:val="28"/>
          <w:szCs w:val="28"/>
        </w:rPr>
        <w:t>линические симптомы пиодермии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4783">
        <w:rPr>
          <w:rFonts w:ascii="Times New Roman" w:hAnsi="Times New Roman" w:cs="Times New Roman"/>
          <w:sz w:val="28"/>
          <w:szCs w:val="28"/>
        </w:rPr>
        <w:t xml:space="preserve">в том числе подсчитывали </w:t>
      </w:r>
      <w:r w:rsidR="00A65E7B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A04783">
        <w:rPr>
          <w:rFonts w:ascii="Times New Roman" w:hAnsi="Times New Roman" w:cs="Times New Roman"/>
          <w:sz w:val="28"/>
          <w:szCs w:val="28"/>
        </w:rPr>
        <w:t>пустул</w:t>
      </w:r>
      <w:r w:rsidR="00A04783" w:rsidRPr="00A04783">
        <w:rPr>
          <w:rFonts w:ascii="Times New Roman" w:hAnsi="Times New Roman" w:cs="Times New Roman"/>
          <w:sz w:val="28"/>
          <w:szCs w:val="28"/>
        </w:rPr>
        <w:t>/</w:t>
      </w:r>
      <w:r w:rsidR="00A04783">
        <w:rPr>
          <w:rFonts w:ascii="Times New Roman" w:hAnsi="Times New Roman" w:cs="Times New Roman"/>
          <w:sz w:val="28"/>
          <w:szCs w:val="28"/>
        </w:rPr>
        <w:t xml:space="preserve">фурункулов в </w:t>
      </w:r>
      <w:r>
        <w:rPr>
          <w:rFonts w:ascii="Times New Roman" w:hAnsi="Times New Roman" w:cs="Times New Roman"/>
          <w:sz w:val="28"/>
          <w:szCs w:val="28"/>
        </w:rPr>
        <w:t>стадии нагноения и инфильтрации.</w:t>
      </w:r>
      <w:r w:rsidR="00A04783" w:rsidRPr="004E18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6EB" w:rsidRPr="004E186B" w:rsidRDefault="00B826EB" w:rsidP="004E1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E18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="00A65E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общей оценки </w:t>
      </w:r>
      <w:r w:rsidRPr="004E18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клинической эффективности</w:t>
      </w:r>
    </w:p>
    <w:p w:rsidR="00B826EB" w:rsidRPr="004E186B" w:rsidRDefault="007D6730" w:rsidP="004E1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Клинические результаты проводимого лечения </w:t>
      </w:r>
      <w:r w:rsidR="00B826EB"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14-й день, через 1 и 6 месяцев исследования </w:t>
      </w:r>
      <w:r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оценивали как «</w:t>
      </w:r>
      <w:r w:rsidR="00B826EB"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улучшение</w:t>
      </w:r>
      <w:r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26EB"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26EB"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</w:t>
      </w:r>
      <w:r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26EB"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26EB"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эффекта</w:t>
      </w:r>
      <w:r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44BAC"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критериями, детально </w:t>
      </w:r>
      <w:r w:rsidR="00D85461"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</w:t>
      </w:r>
      <w:r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</w:t>
      </w:r>
      <w:r w:rsidR="00D85461"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[</w:t>
      </w:r>
      <w:r w:rsidR="007759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85461"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Кратко, значительным улучшением считали индукцию и сохранение полной клинической ремиссии; улучшением – индукцию и сохранение частичной ремиссии; </w:t>
      </w:r>
      <w:r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</w:t>
      </w:r>
      <w:r w:rsidR="00D85461"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эффекта </w:t>
      </w:r>
      <w:r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85461"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сохраняющиеся признаки воспалительного процесса и отсутствие </w:t>
      </w:r>
      <w:r w:rsidR="00A44BAC"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ремиссии</w:t>
      </w:r>
      <w:r w:rsidRPr="004E1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4BAC" w:rsidRPr="004E186B" w:rsidRDefault="00A44BAC" w:rsidP="004E18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i/>
          <w:color w:val="000000"/>
          <w:sz w:val="28"/>
          <w:szCs w:val="28"/>
        </w:rPr>
      </w:pPr>
      <w:r w:rsidRPr="004E186B">
        <w:rPr>
          <w:rFonts w:ascii="Times New Roman" w:eastAsia="SimSun" w:hAnsi="Times New Roman" w:cs="Times New Roman"/>
          <w:b/>
          <w:i/>
          <w:color w:val="000000"/>
          <w:sz w:val="28"/>
          <w:szCs w:val="28"/>
        </w:rPr>
        <w:t>Методы иммунологических исследований</w:t>
      </w:r>
    </w:p>
    <w:p w:rsidR="003D0DB6" w:rsidRDefault="003D0DB6" w:rsidP="004E186B">
      <w:pPr>
        <w:widowControl w:val="0"/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Образцы крови для изучения иммунологических показателей отбирали </w:t>
      </w:r>
      <w:r w:rsidR="00AF3A1D">
        <w:rPr>
          <w:rFonts w:ascii="Times New Roman" w:eastAsia="SimSun" w:hAnsi="Times New Roman" w:cs="Times New Roman"/>
          <w:color w:val="000000"/>
          <w:sz w:val="28"/>
          <w:szCs w:val="28"/>
        </w:rPr>
        <w:t>на 0-й и</w:t>
      </w:r>
      <w:r w:rsidRPr="003D0DB6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14-й день, через 1 и 6 месяцев исследования</w:t>
      </w:r>
      <w:r w:rsidR="00AF3A1D"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2E05F3" w:rsidRPr="004E186B" w:rsidRDefault="00E22BB6" w:rsidP="00F76ECB">
      <w:pPr>
        <w:widowControl w:val="0"/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Функциональную активность нейтрофилов периферической крови </w:t>
      </w:r>
      <w:r w:rsidR="005176F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определяли по </w:t>
      </w:r>
      <w:r w:rsidR="002E05F3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их способности поглощать частицы латекса с вычислением </w:t>
      </w:r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фагоцит</w:t>
      </w:r>
      <w:r w:rsidR="007F493B">
        <w:rPr>
          <w:rFonts w:ascii="Times New Roman" w:eastAsia="SimSun" w:hAnsi="Times New Roman" w:cs="Times New Roman"/>
          <w:color w:val="000000"/>
          <w:sz w:val="28"/>
          <w:szCs w:val="28"/>
        </w:rPr>
        <w:t>арного индекса</w:t>
      </w:r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2E05F3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(доли активно </w:t>
      </w:r>
      <w:proofErr w:type="spellStart"/>
      <w:r w:rsidR="002E05F3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фагоцитирующих</w:t>
      </w:r>
      <w:proofErr w:type="spellEnd"/>
      <w:r w:rsidR="002E05F3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нейтрофилов) </w:t>
      </w:r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и фагоцитарного числа</w:t>
      </w:r>
      <w:r w:rsidR="002E05F3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(среднего числа</w:t>
      </w:r>
      <w:r w:rsidR="002E05F3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2E05F3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поглощенных микросфер латекса одним фагоцитом)</w:t>
      </w:r>
      <w:r w:rsidR="00B05D8B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[</w:t>
      </w:r>
      <w:r w:rsidR="000A776F" w:rsidRPr="000A776F">
        <w:rPr>
          <w:rFonts w:ascii="Times New Roman" w:eastAsia="SimSun" w:hAnsi="Times New Roman" w:cs="Times New Roman"/>
          <w:color w:val="000000"/>
          <w:sz w:val="28"/>
          <w:szCs w:val="28"/>
        </w:rPr>
        <w:t>1</w:t>
      </w:r>
      <w:r w:rsidR="00B05D8B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]</w:t>
      </w:r>
      <w:r w:rsidR="002E05F3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E22BB6" w:rsidRPr="004E186B" w:rsidRDefault="009E67D9" w:rsidP="004E186B">
      <w:pPr>
        <w:widowControl w:val="0"/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С</w:t>
      </w:r>
      <w:r w:rsidR="00E22BB6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пособность </w:t>
      </w:r>
      <w:r w:rsidR="003C403E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нейтрофилов </w:t>
      </w:r>
      <w:r w:rsidR="00E22BB6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к </w:t>
      </w:r>
      <w:proofErr w:type="spellStart"/>
      <w:r w:rsidR="00E22BB6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кислородзависимому</w:t>
      </w:r>
      <w:proofErr w:type="spellEnd"/>
      <w:r w:rsidR="00E22BB6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2BB6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киллингу</w:t>
      </w:r>
      <w:proofErr w:type="spellEnd"/>
      <w:r w:rsidR="00E22BB6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определяли </w:t>
      </w:r>
      <w:r w:rsidR="00366933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в тестах по спонтанному и индуцированному </w:t>
      </w:r>
      <w:r w:rsidR="00E22BB6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восстановлени</w:t>
      </w:r>
      <w:r w:rsidR="00366933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ю</w:t>
      </w:r>
      <w:r w:rsidR="00E22BB6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2BB6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нитросинего</w:t>
      </w:r>
      <w:proofErr w:type="spellEnd"/>
      <w:r w:rsidR="00E22BB6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2BB6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тетразолия</w:t>
      </w:r>
      <w:proofErr w:type="spellEnd"/>
      <w:r w:rsidR="00E22BB6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366933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(</w:t>
      </w:r>
      <w:proofErr w:type="spellStart"/>
      <w:r w:rsidR="00366933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НСТ</w:t>
      </w:r>
      <w:proofErr w:type="spellEnd"/>
      <w:r w:rsidR="00366933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) </w:t>
      </w:r>
      <w:r w:rsidR="00E22BB6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[</w:t>
      </w:r>
      <w:r w:rsidR="003F2023">
        <w:rPr>
          <w:rFonts w:ascii="Times New Roman" w:eastAsia="SimSun" w:hAnsi="Times New Roman" w:cs="Times New Roman"/>
          <w:color w:val="000000"/>
          <w:sz w:val="28"/>
          <w:szCs w:val="28"/>
        </w:rPr>
        <w:t>5</w:t>
      </w:r>
      <w:r w:rsidR="00E22BB6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].</w:t>
      </w:r>
    </w:p>
    <w:p w:rsidR="00E22BB6" w:rsidRPr="004E186B" w:rsidRDefault="00E22BB6" w:rsidP="004E186B">
      <w:pPr>
        <w:widowControl w:val="0"/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</w:rPr>
      </w:pPr>
      <w:proofErr w:type="spellStart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Субпопуляционный</w:t>
      </w:r>
      <w:proofErr w:type="spellEnd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состав лимфоцитов периферической крови определяли методом проточной </w:t>
      </w:r>
      <w:proofErr w:type="spellStart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цитофлуорометрии</w:t>
      </w:r>
      <w:proofErr w:type="spellEnd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795798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[</w:t>
      </w:r>
      <w:r w:rsidR="003F2023">
        <w:rPr>
          <w:rFonts w:ascii="Times New Roman" w:eastAsia="SimSun" w:hAnsi="Times New Roman" w:cs="Times New Roman"/>
          <w:color w:val="000000"/>
          <w:sz w:val="28"/>
          <w:szCs w:val="28"/>
        </w:rPr>
        <w:t>6</w:t>
      </w:r>
      <w:r w:rsidR="00795798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]</w:t>
      </w:r>
      <w:r w:rsidR="00795798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с помощью </w:t>
      </w:r>
      <w:proofErr w:type="spellStart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цитометра</w:t>
      </w:r>
      <w:proofErr w:type="spellEnd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«</w:t>
      </w:r>
      <w:proofErr w:type="spellStart"/>
      <w:proofErr w:type="gramStart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F</w:t>
      </w:r>
      <w:proofErr w:type="gramEnd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С</w:t>
      </w:r>
      <w:proofErr w:type="spellEnd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500 </w:t>
      </w:r>
      <w:proofErr w:type="spellStart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Cytomics</w:t>
      </w:r>
      <w:proofErr w:type="spellEnd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» и двух-четырех-параметрических реагентов линии </w:t>
      </w:r>
      <w:proofErr w:type="spellStart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IQ</w:t>
      </w:r>
      <w:proofErr w:type="spellEnd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Test</w:t>
      </w:r>
      <w:proofErr w:type="spellEnd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производства компании </w:t>
      </w:r>
      <w:proofErr w:type="spellStart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Beckman</w:t>
      </w:r>
      <w:proofErr w:type="spellEnd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Coulter</w:t>
      </w:r>
      <w:proofErr w:type="spellEnd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E22BB6" w:rsidRDefault="00E22BB6" w:rsidP="004E186B">
      <w:pPr>
        <w:widowControl w:val="0"/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Уровень  иммуноглобулинов</w:t>
      </w:r>
      <w:proofErr w:type="gramStart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 А</w:t>
      </w:r>
      <w:proofErr w:type="gramEnd"/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, G и М определяли турбидиметрическим </w:t>
      </w:r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lastRenderedPageBreak/>
        <w:t>методом с использованием реагентов фирмы «</w:t>
      </w:r>
      <w:r w:rsidRPr="004E186B">
        <w:rPr>
          <w:rFonts w:ascii="Times New Roman" w:eastAsia="SimSun" w:hAnsi="Times New Roman" w:cs="Times New Roman"/>
          <w:color w:val="000000"/>
          <w:sz w:val="28"/>
          <w:szCs w:val="28"/>
          <w:lang w:val="en-GB"/>
        </w:rPr>
        <w:t>Human</w:t>
      </w:r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» согласно инструкции производителя.</w:t>
      </w:r>
    </w:p>
    <w:p w:rsidR="008313A7" w:rsidRPr="008313A7" w:rsidRDefault="008313A7" w:rsidP="008313A7">
      <w:pPr>
        <w:widowControl w:val="0"/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Условной нормой иммунологических показателей считали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</w:rPr>
        <w:t>референсные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значения, принятые в клинико-диагностической лаборатории М</w:t>
      </w:r>
      <w:r w:rsidRPr="008313A7">
        <w:rPr>
          <w:rFonts w:ascii="Times New Roman" w:eastAsia="SimSun" w:hAnsi="Times New Roman" w:cs="Times New Roman"/>
          <w:color w:val="000000"/>
          <w:sz w:val="28"/>
          <w:szCs w:val="28"/>
        </w:rPr>
        <w:t>ногопрофильн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ой</w:t>
      </w:r>
      <w:r w:rsidRPr="008313A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профессорск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ой</w:t>
      </w:r>
      <w:r w:rsidRPr="008313A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клиник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</w:t>
      </w:r>
      <w:r w:rsidRPr="008313A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13A7">
        <w:rPr>
          <w:rFonts w:ascii="Times New Roman" w:eastAsia="SimSun" w:hAnsi="Times New Roman" w:cs="Times New Roman"/>
          <w:color w:val="000000"/>
          <w:sz w:val="28"/>
          <w:szCs w:val="28"/>
        </w:rPr>
        <w:t>СитиМед</w:t>
      </w:r>
      <w:proofErr w:type="spellEnd"/>
      <w:r w:rsidRPr="008313A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центр</w:t>
      </w:r>
      <w:proofErr w:type="gramStart"/>
      <w:r w:rsidRPr="008313A7">
        <w:rPr>
          <w:rFonts w:ascii="Times New Roman" w:eastAsia="SimSun" w:hAnsi="Times New Roman" w:cs="Times New Roman"/>
          <w:color w:val="000000"/>
          <w:sz w:val="28"/>
          <w:szCs w:val="28"/>
        </w:rPr>
        <w:t>а ООО</w:t>
      </w:r>
      <w:proofErr w:type="gramEnd"/>
      <w:r w:rsidRPr="008313A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«Экология Здоровья» (г. Челябинск). </w:t>
      </w:r>
    </w:p>
    <w:p w:rsidR="00B826EB" w:rsidRPr="004E186B" w:rsidRDefault="00B826EB" w:rsidP="004E18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i/>
          <w:color w:val="000000"/>
          <w:sz w:val="28"/>
          <w:szCs w:val="28"/>
        </w:rPr>
      </w:pPr>
      <w:r w:rsidRPr="004E186B">
        <w:rPr>
          <w:rFonts w:ascii="Times New Roman" w:eastAsia="SimSun" w:hAnsi="Times New Roman" w:cs="Times New Roman"/>
          <w:b/>
          <w:i/>
          <w:color w:val="000000"/>
          <w:sz w:val="28"/>
          <w:szCs w:val="28"/>
        </w:rPr>
        <w:t>Статистическая обработка результатов</w:t>
      </w:r>
    </w:p>
    <w:p w:rsidR="00B826EB" w:rsidRPr="004E186B" w:rsidRDefault="00285888" w:rsidP="004E186B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П</w:t>
      </w:r>
      <w:r w:rsidR="009D322D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олученные данные </w:t>
      </w:r>
      <w:r w:rsidR="00B826EB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обработаны в программе </w:t>
      </w:r>
      <w:proofErr w:type="spellStart"/>
      <w:r w:rsidR="00B826EB" w:rsidRPr="004E186B">
        <w:rPr>
          <w:rFonts w:ascii="Times New Roman" w:eastAsia="SimSun" w:hAnsi="Times New Roman" w:cs="Times New Roman"/>
          <w:color w:val="000000"/>
          <w:sz w:val="28"/>
          <w:szCs w:val="28"/>
          <w:lang w:val="en-US"/>
        </w:rPr>
        <w:t>Statistica</w:t>
      </w:r>
      <w:proofErr w:type="spellEnd"/>
      <w:r w:rsidR="00B826EB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10 (</w:t>
      </w:r>
      <w:proofErr w:type="spellStart"/>
      <w:r w:rsidR="00B826EB" w:rsidRPr="004E186B">
        <w:rPr>
          <w:rFonts w:ascii="Times New Roman" w:eastAsia="SimSun" w:hAnsi="Times New Roman" w:cs="Times New Roman"/>
          <w:color w:val="000000"/>
          <w:sz w:val="28"/>
          <w:szCs w:val="28"/>
          <w:lang w:val="en-US"/>
        </w:rPr>
        <w:t>StatSoft</w:t>
      </w:r>
      <w:proofErr w:type="spellEnd"/>
      <w:r w:rsidR="00840EE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, США). Количественные </w:t>
      </w:r>
      <w:r w:rsidR="006E2FDF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характеристики </w:t>
      </w:r>
      <w:r w:rsidR="00840EE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представлены в тексте и таблицах в виде «Медиана </w:t>
      </w:r>
      <w:r w:rsidR="00840EE5" w:rsidRPr="00840EE5">
        <w:rPr>
          <w:rFonts w:ascii="Times New Roman" w:eastAsia="SimSun" w:hAnsi="Times New Roman" w:cs="Times New Roman"/>
          <w:color w:val="000000"/>
          <w:sz w:val="28"/>
          <w:szCs w:val="28"/>
        </w:rPr>
        <w:t>[</w:t>
      </w:r>
      <w:r w:rsidR="008D0648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25-й – 75-й </w:t>
      </w:r>
      <w:proofErr w:type="spellStart"/>
      <w:r w:rsidR="008D0648">
        <w:rPr>
          <w:rFonts w:ascii="Times New Roman" w:eastAsia="SimSun" w:hAnsi="Times New Roman" w:cs="Times New Roman"/>
          <w:color w:val="000000"/>
          <w:sz w:val="28"/>
          <w:szCs w:val="28"/>
        </w:rPr>
        <w:t>процентили</w:t>
      </w:r>
      <w:proofErr w:type="spellEnd"/>
      <w:r w:rsidR="008D0648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; </w:t>
      </w:r>
      <w:r w:rsidR="00840EE5">
        <w:rPr>
          <w:rFonts w:ascii="Times New Roman" w:eastAsia="SimSun" w:hAnsi="Times New Roman" w:cs="Times New Roman"/>
          <w:color w:val="000000"/>
          <w:sz w:val="28"/>
          <w:szCs w:val="28"/>
        </w:rPr>
        <w:t>мин</w:t>
      </w:r>
      <w:r w:rsidR="008D0648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имум – </w:t>
      </w:r>
      <w:r w:rsidR="00840EE5">
        <w:rPr>
          <w:rFonts w:ascii="Times New Roman" w:eastAsia="SimSun" w:hAnsi="Times New Roman" w:cs="Times New Roman"/>
          <w:color w:val="000000"/>
          <w:sz w:val="28"/>
          <w:szCs w:val="28"/>
        </w:rPr>
        <w:t>макс</w:t>
      </w:r>
      <w:r w:rsidR="008D0648">
        <w:rPr>
          <w:rFonts w:ascii="Times New Roman" w:eastAsia="SimSun" w:hAnsi="Times New Roman" w:cs="Times New Roman"/>
          <w:color w:val="000000"/>
          <w:sz w:val="28"/>
          <w:szCs w:val="28"/>
        </w:rPr>
        <w:t>имум</w:t>
      </w:r>
      <w:r w:rsidR="00840EE5" w:rsidRPr="00840EE5">
        <w:rPr>
          <w:rFonts w:ascii="Times New Roman" w:eastAsia="SimSun" w:hAnsi="Times New Roman" w:cs="Times New Roman"/>
          <w:color w:val="000000"/>
          <w:sz w:val="28"/>
          <w:szCs w:val="28"/>
        </w:rPr>
        <w:t>]</w:t>
      </w:r>
      <w:r w:rsidR="00840EE5">
        <w:rPr>
          <w:rFonts w:ascii="Times New Roman" w:eastAsia="SimSun" w:hAnsi="Times New Roman" w:cs="Times New Roman"/>
          <w:color w:val="000000"/>
          <w:sz w:val="28"/>
          <w:szCs w:val="28"/>
        </w:rPr>
        <w:t>»</w:t>
      </w:r>
      <w:r w:rsidR="008D0648"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  <w:r w:rsidR="00840EE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З</w:t>
      </w:r>
      <w:r w:rsidR="00B826EB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начимость отличий количественных показателей независимых выборок определяли с помощью </w:t>
      </w:r>
      <w:r w:rsidR="00B826EB" w:rsidRPr="004E186B">
        <w:rPr>
          <w:rFonts w:ascii="Times New Roman" w:eastAsia="SimSun" w:hAnsi="Times New Roman" w:cs="Times New Roman"/>
          <w:i/>
          <w:color w:val="000000"/>
          <w:sz w:val="28"/>
          <w:szCs w:val="28"/>
          <w:lang w:val="en-US"/>
        </w:rPr>
        <w:t>U</w:t>
      </w:r>
      <w:r w:rsidR="00B826EB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-критерия Манна-Уитни, зависимых выборок – критерия </w:t>
      </w:r>
      <w:proofErr w:type="spellStart"/>
      <w:r w:rsidR="00B826EB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Уилкоксона</w:t>
      </w:r>
      <w:proofErr w:type="spellEnd"/>
      <w:r w:rsidR="00B826EB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. </w:t>
      </w:r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З</w:t>
      </w:r>
      <w:r w:rsidR="00B826EB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начимость отличий независимых выборок по качественным признакам </w:t>
      </w:r>
      <w:r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оценивали</w:t>
      </w:r>
      <w:r w:rsidR="00B826EB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 помощью точного критерия Фишера, зависимых выборок – критерия </w:t>
      </w:r>
      <w:proofErr w:type="spellStart"/>
      <w:r w:rsidR="00B826EB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МакНемара</w:t>
      </w:r>
      <w:proofErr w:type="spellEnd"/>
      <w:r w:rsidR="00B826EB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. Статистически значимыми считали отличия при </w:t>
      </w:r>
      <w:r w:rsidR="00B826EB" w:rsidRPr="004E186B">
        <w:rPr>
          <w:rFonts w:ascii="Times New Roman" w:eastAsia="SimSun" w:hAnsi="Times New Roman" w:cs="Times New Roman"/>
          <w:color w:val="000000"/>
          <w:sz w:val="28"/>
          <w:szCs w:val="28"/>
          <w:lang w:val="en-GB"/>
        </w:rPr>
        <w:t>p</w:t>
      </w:r>
      <w:r w:rsidR="00B826EB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&lt;0,05.</w:t>
      </w:r>
      <w:r w:rsidR="00743033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При 0,05≤</w:t>
      </w:r>
      <w:r w:rsidR="00743033" w:rsidRPr="004E186B">
        <w:rPr>
          <w:rFonts w:ascii="Times New Roman" w:eastAsia="Batang" w:hAnsi="Times New Roman" w:cs="Times New Roman"/>
          <w:sz w:val="28"/>
          <w:szCs w:val="28"/>
          <w:lang w:val="en-GB" w:eastAsia="ko-KR"/>
        </w:rPr>
        <w:t>p</w:t>
      </w:r>
      <w:r w:rsidR="00743033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&lt;0,1 констатировали </w:t>
      </w:r>
      <w:r w:rsidR="00743033" w:rsidRPr="004E186B">
        <w:rPr>
          <w:rFonts w:ascii="Times New Roman" w:eastAsia="SimSun" w:hAnsi="Times New Roman" w:cs="Times New Roman"/>
          <w:color w:val="000000"/>
          <w:sz w:val="28"/>
          <w:szCs w:val="28"/>
        </w:rPr>
        <w:t>статистическую тенденцию к различию выборок.</w:t>
      </w:r>
    </w:p>
    <w:p w:rsidR="00FB3AFB" w:rsidRDefault="00FB3AFB" w:rsidP="00FB3AFB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5C9E" w:rsidRPr="00615C9E" w:rsidRDefault="005043FC" w:rsidP="00615C9E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86B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615C9E" w:rsidRPr="00615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C9E">
        <w:rPr>
          <w:rFonts w:ascii="Times New Roman" w:hAnsi="Times New Roman" w:cs="Times New Roman"/>
          <w:b/>
          <w:sz w:val="28"/>
          <w:szCs w:val="28"/>
        </w:rPr>
        <w:t>и о</w:t>
      </w:r>
      <w:r w:rsidR="00615C9E" w:rsidRPr="00615C9E">
        <w:rPr>
          <w:rFonts w:ascii="Times New Roman" w:hAnsi="Times New Roman" w:cs="Times New Roman"/>
          <w:b/>
          <w:sz w:val="28"/>
          <w:szCs w:val="28"/>
        </w:rPr>
        <w:t>бсуждение</w:t>
      </w:r>
    </w:p>
    <w:p w:rsidR="00BE2D0A" w:rsidRPr="004E186B" w:rsidRDefault="00BE2D0A" w:rsidP="004E1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t xml:space="preserve">Рандомизация привела к формированию </w:t>
      </w:r>
      <w:r w:rsidR="008D0648">
        <w:rPr>
          <w:rFonts w:ascii="Times New Roman" w:hAnsi="Times New Roman" w:cs="Times New Roman"/>
          <w:sz w:val="28"/>
          <w:szCs w:val="28"/>
        </w:rPr>
        <w:t xml:space="preserve">вполне </w:t>
      </w:r>
      <w:r w:rsidRPr="004E186B">
        <w:rPr>
          <w:rFonts w:ascii="Times New Roman" w:hAnsi="Times New Roman" w:cs="Times New Roman"/>
          <w:sz w:val="28"/>
          <w:szCs w:val="28"/>
        </w:rPr>
        <w:t xml:space="preserve">сопоставимых </w:t>
      </w:r>
      <w:r w:rsidR="00A93F39">
        <w:rPr>
          <w:rFonts w:ascii="Times New Roman" w:hAnsi="Times New Roman" w:cs="Times New Roman"/>
          <w:sz w:val="28"/>
          <w:szCs w:val="28"/>
        </w:rPr>
        <w:t xml:space="preserve">выборок </w:t>
      </w:r>
      <w:r w:rsidRPr="004E186B">
        <w:rPr>
          <w:rFonts w:ascii="Times New Roman" w:hAnsi="Times New Roman" w:cs="Times New Roman"/>
          <w:sz w:val="28"/>
          <w:szCs w:val="28"/>
        </w:rPr>
        <w:t>больных</w:t>
      </w:r>
      <w:r w:rsidR="008D06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3F39">
        <w:rPr>
          <w:rFonts w:ascii="Times New Roman" w:hAnsi="Times New Roman" w:cs="Times New Roman"/>
          <w:sz w:val="28"/>
          <w:szCs w:val="28"/>
        </w:rPr>
        <w:t>Так, н</w:t>
      </w:r>
      <w:r w:rsidR="00B826EB" w:rsidRPr="004E186B">
        <w:rPr>
          <w:rFonts w:ascii="Times New Roman" w:hAnsi="Times New Roman" w:cs="Times New Roman"/>
          <w:sz w:val="28"/>
          <w:szCs w:val="28"/>
        </w:rPr>
        <w:t>е выявл</w:t>
      </w:r>
      <w:r w:rsidRPr="004E186B">
        <w:rPr>
          <w:rFonts w:ascii="Times New Roman" w:hAnsi="Times New Roman" w:cs="Times New Roman"/>
          <w:sz w:val="28"/>
          <w:szCs w:val="28"/>
        </w:rPr>
        <w:t>ено</w:t>
      </w:r>
      <w:r w:rsidR="00B826EB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FB3877">
        <w:rPr>
          <w:rFonts w:ascii="Times New Roman" w:hAnsi="Times New Roman" w:cs="Times New Roman"/>
          <w:sz w:val="28"/>
          <w:szCs w:val="28"/>
        </w:rPr>
        <w:t xml:space="preserve">математически подтвержденных </w:t>
      </w:r>
      <w:r w:rsidR="000436DE">
        <w:rPr>
          <w:rFonts w:ascii="Times New Roman" w:hAnsi="Times New Roman" w:cs="Times New Roman"/>
          <w:sz w:val="28"/>
          <w:szCs w:val="28"/>
        </w:rPr>
        <w:t xml:space="preserve">отличий между </w:t>
      </w:r>
      <w:r w:rsidR="00A93F39">
        <w:rPr>
          <w:rFonts w:ascii="Times New Roman" w:hAnsi="Times New Roman" w:cs="Times New Roman"/>
          <w:sz w:val="28"/>
          <w:szCs w:val="28"/>
        </w:rPr>
        <w:t>группой сравнения</w:t>
      </w:r>
      <w:r w:rsidR="00A93F39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A93F39">
        <w:rPr>
          <w:rFonts w:ascii="Times New Roman" w:hAnsi="Times New Roman" w:cs="Times New Roman"/>
          <w:sz w:val="28"/>
          <w:szCs w:val="28"/>
        </w:rPr>
        <w:t xml:space="preserve">и </w:t>
      </w:r>
      <w:r w:rsidR="000436DE">
        <w:rPr>
          <w:rFonts w:ascii="Times New Roman" w:hAnsi="Times New Roman" w:cs="Times New Roman"/>
          <w:sz w:val="28"/>
          <w:szCs w:val="28"/>
        </w:rPr>
        <w:t xml:space="preserve">основной группой </w:t>
      </w:r>
      <w:r w:rsidR="00B826EB" w:rsidRPr="004E186B">
        <w:rPr>
          <w:rFonts w:ascii="Times New Roman" w:hAnsi="Times New Roman" w:cs="Times New Roman"/>
          <w:sz w:val="28"/>
          <w:szCs w:val="28"/>
        </w:rPr>
        <w:t xml:space="preserve">по </w:t>
      </w:r>
      <w:r w:rsidR="005D034B" w:rsidRPr="004E186B">
        <w:rPr>
          <w:rFonts w:ascii="Times New Roman" w:hAnsi="Times New Roman" w:cs="Times New Roman"/>
          <w:sz w:val="28"/>
          <w:szCs w:val="28"/>
        </w:rPr>
        <w:t>возрасту</w:t>
      </w:r>
      <w:r w:rsidR="000436DE">
        <w:rPr>
          <w:rFonts w:ascii="Times New Roman" w:hAnsi="Times New Roman" w:cs="Times New Roman"/>
          <w:sz w:val="28"/>
          <w:szCs w:val="28"/>
        </w:rPr>
        <w:t xml:space="preserve"> (</w:t>
      </w:r>
      <w:r w:rsidR="009D1FA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A93F39">
        <w:rPr>
          <w:rFonts w:ascii="Times New Roman" w:hAnsi="Times New Roman" w:cs="Times New Roman"/>
          <w:sz w:val="28"/>
          <w:szCs w:val="28"/>
        </w:rPr>
        <w:t xml:space="preserve">31 </w:t>
      </w:r>
      <w:r w:rsidR="00A93F39" w:rsidRPr="000436DE">
        <w:rPr>
          <w:rFonts w:ascii="Times New Roman" w:hAnsi="Times New Roman" w:cs="Times New Roman"/>
          <w:sz w:val="28"/>
          <w:szCs w:val="28"/>
        </w:rPr>
        <w:t>[26-40; 24-54]</w:t>
      </w:r>
      <w:r w:rsidR="00A93F39">
        <w:rPr>
          <w:rFonts w:ascii="Times New Roman" w:hAnsi="Times New Roman" w:cs="Times New Roman"/>
          <w:sz w:val="28"/>
          <w:szCs w:val="28"/>
        </w:rPr>
        <w:t xml:space="preserve"> и </w:t>
      </w:r>
      <w:r w:rsidR="008D0648">
        <w:rPr>
          <w:rFonts w:ascii="Times New Roman" w:hAnsi="Times New Roman" w:cs="Times New Roman"/>
          <w:sz w:val="28"/>
          <w:szCs w:val="28"/>
        </w:rPr>
        <w:t xml:space="preserve">32 </w:t>
      </w:r>
      <w:r w:rsidR="008D0648" w:rsidRPr="008D0648">
        <w:rPr>
          <w:rFonts w:ascii="Times New Roman" w:hAnsi="Times New Roman" w:cs="Times New Roman"/>
          <w:sz w:val="28"/>
          <w:szCs w:val="28"/>
        </w:rPr>
        <w:t xml:space="preserve">[27-40; </w:t>
      </w:r>
      <w:r w:rsidR="000436DE" w:rsidRPr="000436DE">
        <w:rPr>
          <w:rFonts w:ascii="Times New Roman" w:hAnsi="Times New Roman" w:cs="Times New Roman"/>
          <w:sz w:val="28"/>
          <w:szCs w:val="28"/>
        </w:rPr>
        <w:t xml:space="preserve">22-62] </w:t>
      </w:r>
      <w:r w:rsidR="000436DE">
        <w:rPr>
          <w:rFonts w:ascii="Times New Roman" w:hAnsi="Times New Roman" w:cs="Times New Roman"/>
          <w:sz w:val="28"/>
          <w:szCs w:val="28"/>
        </w:rPr>
        <w:t>год</w:t>
      </w:r>
      <w:r w:rsidR="00A93F39">
        <w:rPr>
          <w:rFonts w:ascii="Times New Roman" w:hAnsi="Times New Roman" w:cs="Times New Roman"/>
          <w:sz w:val="28"/>
          <w:szCs w:val="28"/>
        </w:rPr>
        <w:t>а</w:t>
      </w:r>
      <w:r w:rsidR="000436DE">
        <w:rPr>
          <w:rFonts w:ascii="Times New Roman" w:hAnsi="Times New Roman" w:cs="Times New Roman"/>
          <w:sz w:val="28"/>
          <w:szCs w:val="28"/>
        </w:rPr>
        <w:t>)</w:t>
      </w:r>
      <w:r w:rsidR="005D034B" w:rsidRPr="004E186B">
        <w:rPr>
          <w:rFonts w:ascii="Times New Roman" w:hAnsi="Times New Roman" w:cs="Times New Roman"/>
          <w:sz w:val="28"/>
          <w:szCs w:val="28"/>
        </w:rPr>
        <w:t xml:space="preserve">, </w:t>
      </w:r>
      <w:r w:rsidR="00B826EB" w:rsidRPr="004E186B">
        <w:rPr>
          <w:rFonts w:ascii="Times New Roman" w:hAnsi="Times New Roman" w:cs="Times New Roman"/>
          <w:sz w:val="28"/>
          <w:szCs w:val="28"/>
        </w:rPr>
        <w:t>анамнестическим</w:t>
      </w:r>
      <w:r w:rsidR="00017139" w:rsidRPr="004E186B">
        <w:rPr>
          <w:rFonts w:ascii="Times New Roman" w:hAnsi="Times New Roman" w:cs="Times New Roman"/>
          <w:sz w:val="28"/>
          <w:szCs w:val="28"/>
        </w:rPr>
        <w:t xml:space="preserve"> данным</w:t>
      </w:r>
      <w:r w:rsidR="00B826EB" w:rsidRPr="004E186B">
        <w:rPr>
          <w:rFonts w:ascii="Times New Roman" w:hAnsi="Times New Roman" w:cs="Times New Roman"/>
          <w:sz w:val="28"/>
          <w:szCs w:val="28"/>
        </w:rPr>
        <w:t xml:space="preserve">, </w:t>
      </w:r>
      <w:r w:rsidRPr="004E186B">
        <w:rPr>
          <w:rFonts w:ascii="Times New Roman" w:hAnsi="Times New Roman" w:cs="Times New Roman"/>
          <w:sz w:val="28"/>
          <w:szCs w:val="28"/>
        </w:rPr>
        <w:t xml:space="preserve">в том числе по частоте рецидивов пиодермии в течение предыдущего года, </w:t>
      </w:r>
      <w:r w:rsidR="00E258F9">
        <w:rPr>
          <w:rFonts w:ascii="Times New Roman" w:hAnsi="Times New Roman" w:cs="Times New Roman"/>
          <w:sz w:val="28"/>
          <w:szCs w:val="28"/>
        </w:rPr>
        <w:t>числу пустул</w:t>
      </w:r>
      <w:r w:rsidR="00E258F9" w:rsidRPr="00E258F9">
        <w:rPr>
          <w:rFonts w:ascii="Times New Roman" w:hAnsi="Times New Roman" w:cs="Times New Roman"/>
          <w:sz w:val="28"/>
          <w:szCs w:val="28"/>
        </w:rPr>
        <w:t>/</w:t>
      </w:r>
      <w:r w:rsidR="00E258F9">
        <w:rPr>
          <w:rFonts w:ascii="Times New Roman" w:hAnsi="Times New Roman" w:cs="Times New Roman"/>
          <w:sz w:val="28"/>
          <w:szCs w:val="28"/>
        </w:rPr>
        <w:t>фурункулов</w:t>
      </w:r>
      <w:r w:rsidR="00FB3877">
        <w:rPr>
          <w:rFonts w:ascii="Times New Roman" w:hAnsi="Times New Roman" w:cs="Times New Roman"/>
          <w:sz w:val="28"/>
          <w:szCs w:val="28"/>
        </w:rPr>
        <w:t xml:space="preserve"> до лечения </w:t>
      </w:r>
      <w:r w:rsidR="00E258F9" w:rsidRPr="00E258F9">
        <w:rPr>
          <w:rFonts w:ascii="Times New Roman" w:hAnsi="Times New Roman" w:cs="Times New Roman"/>
          <w:sz w:val="28"/>
          <w:szCs w:val="28"/>
        </w:rPr>
        <w:t>(</w:t>
      </w:r>
      <w:r w:rsidR="009D1FA1" w:rsidRPr="00E258F9">
        <w:rPr>
          <w:rFonts w:ascii="Times New Roman" w:hAnsi="Times New Roman" w:cs="Times New Roman"/>
          <w:sz w:val="28"/>
          <w:szCs w:val="28"/>
        </w:rPr>
        <w:t>соответственно</w:t>
      </w:r>
      <w:r w:rsidR="009D1FA1">
        <w:rPr>
          <w:rFonts w:ascii="Times New Roman" w:hAnsi="Times New Roman" w:cs="Times New Roman"/>
          <w:sz w:val="28"/>
          <w:szCs w:val="28"/>
        </w:rPr>
        <w:t xml:space="preserve"> </w:t>
      </w:r>
      <w:r w:rsidR="00FB3877">
        <w:rPr>
          <w:rFonts w:ascii="Times New Roman" w:hAnsi="Times New Roman" w:cs="Times New Roman"/>
          <w:sz w:val="28"/>
          <w:szCs w:val="28"/>
        </w:rPr>
        <w:t>8</w:t>
      </w:r>
      <w:r w:rsidR="00E258F9" w:rsidRPr="00E258F9">
        <w:rPr>
          <w:rFonts w:ascii="Times New Roman" w:hAnsi="Times New Roman" w:cs="Times New Roman"/>
          <w:sz w:val="28"/>
          <w:szCs w:val="28"/>
        </w:rPr>
        <w:t xml:space="preserve"> [</w:t>
      </w:r>
      <w:r w:rsidR="00FB3877">
        <w:rPr>
          <w:rFonts w:ascii="Times New Roman" w:hAnsi="Times New Roman" w:cs="Times New Roman"/>
          <w:sz w:val="28"/>
          <w:szCs w:val="28"/>
        </w:rPr>
        <w:t>3</w:t>
      </w:r>
      <w:r w:rsidR="00E258F9" w:rsidRPr="00E258F9">
        <w:rPr>
          <w:rFonts w:ascii="Times New Roman" w:hAnsi="Times New Roman" w:cs="Times New Roman"/>
          <w:sz w:val="28"/>
          <w:szCs w:val="28"/>
        </w:rPr>
        <w:t>-</w:t>
      </w:r>
      <w:r w:rsidR="00FB3877">
        <w:rPr>
          <w:rFonts w:ascii="Times New Roman" w:hAnsi="Times New Roman" w:cs="Times New Roman"/>
          <w:sz w:val="28"/>
          <w:szCs w:val="28"/>
        </w:rPr>
        <w:t>12</w:t>
      </w:r>
      <w:r w:rsidR="00E258F9" w:rsidRPr="00E258F9">
        <w:rPr>
          <w:rFonts w:ascii="Times New Roman" w:hAnsi="Times New Roman" w:cs="Times New Roman"/>
          <w:sz w:val="28"/>
          <w:szCs w:val="28"/>
        </w:rPr>
        <w:t xml:space="preserve">; </w:t>
      </w:r>
      <w:r w:rsidR="00FB3877">
        <w:rPr>
          <w:rFonts w:ascii="Times New Roman" w:hAnsi="Times New Roman" w:cs="Times New Roman"/>
          <w:sz w:val="28"/>
          <w:szCs w:val="28"/>
        </w:rPr>
        <w:t>1</w:t>
      </w:r>
      <w:r w:rsidR="00E258F9" w:rsidRPr="00E258F9">
        <w:rPr>
          <w:rFonts w:ascii="Times New Roman" w:hAnsi="Times New Roman" w:cs="Times New Roman"/>
          <w:sz w:val="28"/>
          <w:szCs w:val="28"/>
        </w:rPr>
        <w:t>-</w:t>
      </w:r>
      <w:r w:rsidR="00FB3877">
        <w:rPr>
          <w:rFonts w:ascii="Times New Roman" w:hAnsi="Times New Roman" w:cs="Times New Roman"/>
          <w:sz w:val="28"/>
          <w:szCs w:val="28"/>
        </w:rPr>
        <w:t>25</w:t>
      </w:r>
      <w:r w:rsidR="00E258F9" w:rsidRPr="00E258F9">
        <w:rPr>
          <w:rFonts w:ascii="Times New Roman" w:hAnsi="Times New Roman" w:cs="Times New Roman"/>
          <w:sz w:val="28"/>
          <w:szCs w:val="28"/>
        </w:rPr>
        <w:t xml:space="preserve">] и </w:t>
      </w:r>
      <w:r w:rsidR="00FB3877">
        <w:rPr>
          <w:rFonts w:ascii="Times New Roman" w:hAnsi="Times New Roman" w:cs="Times New Roman"/>
          <w:sz w:val="28"/>
          <w:szCs w:val="28"/>
        </w:rPr>
        <w:t>16,5</w:t>
      </w:r>
      <w:r w:rsidR="00E258F9" w:rsidRPr="00E258F9">
        <w:rPr>
          <w:rFonts w:ascii="Times New Roman" w:hAnsi="Times New Roman" w:cs="Times New Roman"/>
          <w:sz w:val="28"/>
          <w:szCs w:val="28"/>
        </w:rPr>
        <w:t xml:space="preserve"> [</w:t>
      </w:r>
      <w:r w:rsidR="00FB3877">
        <w:rPr>
          <w:rFonts w:ascii="Times New Roman" w:hAnsi="Times New Roman" w:cs="Times New Roman"/>
          <w:sz w:val="28"/>
          <w:szCs w:val="28"/>
        </w:rPr>
        <w:t>3</w:t>
      </w:r>
      <w:r w:rsidR="00E258F9" w:rsidRPr="00E258F9">
        <w:rPr>
          <w:rFonts w:ascii="Times New Roman" w:hAnsi="Times New Roman" w:cs="Times New Roman"/>
          <w:sz w:val="28"/>
          <w:szCs w:val="28"/>
        </w:rPr>
        <w:t>-</w:t>
      </w:r>
      <w:r w:rsidR="00FB3877">
        <w:rPr>
          <w:rFonts w:ascii="Times New Roman" w:hAnsi="Times New Roman" w:cs="Times New Roman"/>
          <w:sz w:val="28"/>
          <w:szCs w:val="28"/>
        </w:rPr>
        <w:t>20</w:t>
      </w:r>
      <w:r w:rsidR="00E258F9" w:rsidRPr="00E258F9">
        <w:rPr>
          <w:rFonts w:ascii="Times New Roman" w:hAnsi="Times New Roman" w:cs="Times New Roman"/>
          <w:sz w:val="28"/>
          <w:szCs w:val="28"/>
        </w:rPr>
        <w:t xml:space="preserve">; </w:t>
      </w:r>
      <w:r w:rsidR="00FB3877">
        <w:rPr>
          <w:rFonts w:ascii="Times New Roman" w:hAnsi="Times New Roman" w:cs="Times New Roman"/>
          <w:sz w:val="28"/>
          <w:szCs w:val="28"/>
        </w:rPr>
        <w:t>1</w:t>
      </w:r>
      <w:r w:rsidR="00E258F9" w:rsidRPr="00E258F9">
        <w:rPr>
          <w:rFonts w:ascii="Times New Roman" w:hAnsi="Times New Roman" w:cs="Times New Roman"/>
          <w:sz w:val="28"/>
          <w:szCs w:val="28"/>
        </w:rPr>
        <w:t>-</w:t>
      </w:r>
      <w:r w:rsidR="00FB3877">
        <w:rPr>
          <w:rFonts w:ascii="Times New Roman" w:hAnsi="Times New Roman" w:cs="Times New Roman"/>
          <w:sz w:val="28"/>
          <w:szCs w:val="28"/>
        </w:rPr>
        <w:t>30</w:t>
      </w:r>
      <w:r w:rsidR="00E258F9" w:rsidRPr="00E258F9">
        <w:rPr>
          <w:rFonts w:ascii="Times New Roman" w:hAnsi="Times New Roman" w:cs="Times New Roman"/>
          <w:sz w:val="28"/>
          <w:szCs w:val="28"/>
        </w:rPr>
        <w:t>])</w:t>
      </w:r>
      <w:r w:rsidR="00E258F9">
        <w:rPr>
          <w:rFonts w:ascii="Times New Roman" w:hAnsi="Times New Roman" w:cs="Times New Roman"/>
          <w:sz w:val="28"/>
          <w:szCs w:val="28"/>
        </w:rPr>
        <w:t xml:space="preserve"> и другим </w:t>
      </w:r>
      <w:r w:rsidRPr="004E186B">
        <w:rPr>
          <w:rFonts w:ascii="Times New Roman" w:hAnsi="Times New Roman" w:cs="Times New Roman"/>
          <w:sz w:val="28"/>
          <w:szCs w:val="28"/>
        </w:rPr>
        <w:t xml:space="preserve">исходным </w:t>
      </w:r>
      <w:r w:rsidR="00B826EB" w:rsidRPr="004E186B">
        <w:rPr>
          <w:rFonts w:ascii="Times New Roman" w:hAnsi="Times New Roman" w:cs="Times New Roman"/>
          <w:sz w:val="28"/>
          <w:szCs w:val="28"/>
        </w:rPr>
        <w:t>клиническим и лабораторным п</w:t>
      </w:r>
      <w:r w:rsidR="001140ED">
        <w:rPr>
          <w:rFonts w:ascii="Times New Roman" w:hAnsi="Times New Roman" w:cs="Times New Roman"/>
          <w:sz w:val="28"/>
          <w:szCs w:val="28"/>
        </w:rPr>
        <w:t>араметрам</w:t>
      </w:r>
      <w:r w:rsidR="00B826EB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Pr="004E186B">
        <w:rPr>
          <w:rFonts w:ascii="Times New Roman" w:hAnsi="Times New Roman" w:cs="Times New Roman"/>
          <w:sz w:val="28"/>
          <w:szCs w:val="28"/>
        </w:rPr>
        <w:t>[</w:t>
      </w:r>
      <w:r w:rsidR="003F2023">
        <w:rPr>
          <w:rFonts w:ascii="Times New Roman" w:hAnsi="Times New Roman" w:cs="Times New Roman"/>
          <w:sz w:val="28"/>
          <w:szCs w:val="28"/>
        </w:rPr>
        <w:t>4</w:t>
      </w:r>
      <w:r w:rsidRPr="004E186B">
        <w:rPr>
          <w:rFonts w:ascii="Times New Roman" w:hAnsi="Times New Roman" w:cs="Times New Roman"/>
          <w:sz w:val="28"/>
          <w:szCs w:val="28"/>
        </w:rPr>
        <w:t>]</w:t>
      </w:r>
      <w:r w:rsidR="00B826EB" w:rsidRPr="004E18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2D0A" w:rsidRPr="004E186B" w:rsidRDefault="00B86BF1" w:rsidP="004E1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В</w:t>
      </w:r>
      <w:r w:rsidRPr="004E186B">
        <w:rPr>
          <w:rFonts w:ascii="Times New Roman" w:hAnsi="Times New Roman" w:cs="Times New Roman"/>
          <w:sz w:val="28"/>
          <w:szCs w:val="28"/>
        </w:rPr>
        <w:t xml:space="preserve">се включенные в исследование пациенты завершили его в соответствии с протоколом. </w:t>
      </w:r>
      <w:r w:rsidR="00BE2D0A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Не зарегистрировано ни одного случая </w:t>
      </w:r>
      <w:r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непереносимости </w:t>
      </w:r>
      <w:proofErr w:type="spellStart"/>
      <w:r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Полимурамила</w:t>
      </w:r>
      <w:proofErr w:type="spellEnd"/>
      <w:r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и </w:t>
      </w:r>
      <w:r w:rsidR="00BE2D0A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нежелательных явлений</w:t>
      </w:r>
      <w:r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, связанных с проводимым лечением</w:t>
      </w:r>
      <w:r w:rsidR="00BE2D0A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</w:p>
    <w:p w:rsidR="00017139" w:rsidRPr="004E186B" w:rsidRDefault="00890E05" w:rsidP="004E186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При </w:t>
      </w:r>
      <w:r w:rsidR="002A221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добавлении </w:t>
      </w:r>
      <w:proofErr w:type="spellStart"/>
      <w:r w:rsidR="00B826EB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Полимурамила</w:t>
      </w:r>
      <w:proofErr w:type="spellEnd"/>
      <w:r w:rsidR="009D326E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2A221E">
        <w:rPr>
          <w:rFonts w:ascii="Times New Roman" w:eastAsia="Batang" w:hAnsi="Times New Roman" w:cs="Times New Roman"/>
          <w:sz w:val="28"/>
          <w:szCs w:val="28"/>
          <w:lang w:eastAsia="ko-KR"/>
        </w:rPr>
        <w:t>к</w:t>
      </w:r>
      <w:r w:rsidR="00B826EB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035B0D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стандартно</w:t>
      </w:r>
      <w:r w:rsidR="00035B0D">
        <w:rPr>
          <w:rFonts w:ascii="Times New Roman" w:eastAsia="Batang" w:hAnsi="Times New Roman" w:cs="Times New Roman"/>
          <w:sz w:val="28"/>
          <w:szCs w:val="28"/>
          <w:lang w:eastAsia="ko-KR"/>
        </w:rPr>
        <w:t>му</w:t>
      </w:r>
      <w:r w:rsidR="002A221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B826EB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лечени</w:t>
      </w:r>
      <w:r w:rsidR="002A221E">
        <w:rPr>
          <w:rFonts w:ascii="Times New Roman" w:eastAsia="Batang" w:hAnsi="Times New Roman" w:cs="Times New Roman"/>
          <w:sz w:val="28"/>
          <w:szCs w:val="28"/>
          <w:lang w:eastAsia="ko-KR"/>
        </w:rPr>
        <w:t>ю</w:t>
      </w:r>
      <w:r w:rsidR="00B826EB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9D326E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обострения </w:t>
      </w:r>
      <w:r w:rsidR="00E7513A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хронической </w:t>
      </w:r>
      <w:r w:rsidR="00B826EB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пиодерми</w:t>
      </w:r>
      <w:r w:rsidR="009D326E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и</w:t>
      </w:r>
      <w:r w:rsidR="00B826EB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обнаружен явный </w:t>
      </w:r>
      <w:r w:rsidR="00017139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тренд к</w:t>
      </w:r>
      <w:r w:rsidR="00B826EB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увеличению доли больных</w:t>
      </w:r>
      <w:r w:rsidR="009D18D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со</w:t>
      </w:r>
      <w:r w:rsidR="00676E3E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B826EB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значительн</w:t>
      </w:r>
      <w:r w:rsidR="009D18D3">
        <w:rPr>
          <w:rFonts w:ascii="Times New Roman" w:eastAsia="Batang" w:hAnsi="Times New Roman" w:cs="Times New Roman"/>
          <w:sz w:val="28"/>
          <w:szCs w:val="28"/>
          <w:lang w:eastAsia="ko-KR"/>
        </w:rPr>
        <w:t>ым</w:t>
      </w:r>
      <w:r w:rsidR="00B826EB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улучшение</w:t>
      </w:r>
      <w:r w:rsidR="009D18D3">
        <w:rPr>
          <w:rFonts w:ascii="Times New Roman" w:eastAsia="Batang" w:hAnsi="Times New Roman" w:cs="Times New Roman"/>
          <w:sz w:val="28"/>
          <w:szCs w:val="28"/>
          <w:lang w:eastAsia="ko-KR"/>
        </w:rPr>
        <w:t>м</w:t>
      </w:r>
      <w:r w:rsidR="00017139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или улучшение</w:t>
      </w:r>
      <w:r w:rsidR="009D18D3">
        <w:rPr>
          <w:rFonts w:ascii="Times New Roman" w:eastAsia="Batang" w:hAnsi="Times New Roman" w:cs="Times New Roman"/>
          <w:sz w:val="28"/>
          <w:szCs w:val="28"/>
          <w:lang w:eastAsia="ko-KR"/>
        </w:rPr>
        <w:t>м</w:t>
      </w:r>
      <w:r w:rsidR="00743033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на 14-й день исследования</w:t>
      </w:r>
      <w:r w:rsidR="00017139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  <w:r w:rsidR="00743033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В основной группе с</w:t>
      </w:r>
      <w:r w:rsidR="00017139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уммарная доля больных с любым </w:t>
      </w:r>
      <w:r w:rsidR="00DA136E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клиническим </w:t>
      </w:r>
      <w:r w:rsidR="00017139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улучшением была </w:t>
      </w:r>
      <w:r w:rsidR="00743033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на 24% выше</w:t>
      </w:r>
      <w:r w:rsidR="00B826EB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</w:t>
      </w:r>
      <w:r w:rsidR="00743033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чем в группе сравнения</w:t>
      </w:r>
      <w:r w:rsidR="00DA136E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  <w:proofErr w:type="spellStart"/>
      <w:r w:rsidR="00DA136E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Полимурамил</w:t>
      </w:r>
      <w:proofErr w:type="spellEnd"/>
      <w:r w:rsidR="00DA136E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в пять раз </w:t>
      </w:r>
      <w:proofErr w:type="gramStart"/>
      <w:r w:rsidR="00DA136E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снижал относительное число больных</w:t>
      </w:r>
      <w:proofErr w:type="gramEnd"/>
      <w:r w:rsidR="00DA136E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с отсутствием эффекта от пров</w:t>
      </w:r>
      <w:r w:rsidR="008F051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еденного </w:t>
      </w:r>
      <w:r w:rsidR="00DA136E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комплексного лечения. Однако </w:t>
      </w:r>
      <w:r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значимость </w:t>
      </w:r>
      <w:r w:rsidR="00DA136E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вышеуказанных </w:t>
      </w:r>
      <w:r w:rsidR="00743033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различи</w:t>
      </w:r>
      <w:r w:rsidR="00DA136E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й</w:t>
      </w:r>
      <w:r w:rsidR="00743033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соответствовала</w:t>
      </w:r>
      <w:r w:rsidR="00DA136E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лишь </w:t>
      </w:r>
      <w:r w:rsidR="00743033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уровн</w:t>
      </w:r>
      <w:r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ю</w:t>
      </w:r>
      <w:r w:rsidR="00743033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статистической тенденции </w:t>
      </w:r>
      <w:r w:rsidR="00017139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(рис. 1).</w:t>
      </w:r>
    </w:p>
    <w:p w:rsidR="00732E56" w:rsidRPr="004E186B" w:rsidRDefault="00732E56" w:rsidP="004E186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Указанные тренды сохранялись в течение всего периода наблюдения (через 1 и 6 месяцев исследования)</w:t>
      </w:r>
      <w:r w:rsidR="007D7177" w:rsidRPr="007D717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  <w:r w:rsidR="008F051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Так, </w:t>
      </w:r>
      <w:r w:rsidR="008F051F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через 1 месяц</w:t>
      </w:r>
      <w:r w:rsidR="008F051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в</w:t>
      </w:r>
      <w:r w:rsidR="007D7177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основной группе доля больных со значительным улучшением более чем в два раза превышала таковую в группе сравнения</w:t>
      </w:r>
      <w:r w:rsidR="007D7177">
        <w:rPr>
          <w:rFonts w:ascii="Times New Roman" w:eastAsia="Batang" w:hAnsi="Times New Roman" w:cs="Times New Roman"/>
          <w:sz w:val="28"/>
          <w:szCs w:val="28"/>
          <w:lang w:eastAsia="ko-KR"/>
        </w:rPr>
        <w:t>, что математически было очень близко к уровню, когда можно констатировать статистическую тенденцию</w:t>
      </w:r>
      <w:r w:rsidR="007D7177" w:rsidRPr="007D717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7D7177">
        <w:rPr>
          <w:rFonts w:ascii="Times New Roman" w:eastAsia="Batang" w:hAnsi="Times New Roman" w:cs="Times New Roman"/>
          <w:sz w:val="28"/>
          <w:szCs w:val="28"/>
          <w:lang w:eastAsia="ko-KR"/>
        </w:rPr>
        <w:t>к отличию (</w:t>
      </w:r>
      <w:r w:rsidR="007D7177">
        <w:rPr>
          <w:rFonts w:ascii="Times New Roman" w:eastAsia="Batang" w:hAnsi="Times New Roman" w:cs="Times New Roman"/>
          <w:sz w:val="28"/>
          <w:szCs w:val="28"/>
          <w:lang w:val="en-GB" w:eastAsia="ko-KR"/>
        </w:rPr>
        <w:t>p</w:t>
      </w:r>
      <w:r w:rsidR="007D7177">
        <w:rPr>
          <w:rFonts w:ascii="Times New Roman" w:eastAsia="Batang" w:hAnsi="Times New Roman" w:cs="Times New Roman"/>
          <w:sz w:val="28"/>
          <w:szCs w:val="28"/>
          <w:lang w:eastAsia="ko-KR"/>
        </w:rPr>
        <w:t>=0</w:t>
      </w:r>
      <w:r w:rsidR="007D7177" w:rsidRPr="007D717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,102). </w:t>
      </w:r>
      <w:r w:rsidR="008F051F">
        <w:rPr>
          <w:rFonts w:ascii="Times New Roman" w:eastAsia="Batang" w:hAnsi="Times New Roman" w:cs="Times New Roman"/>
          <w:sz w:val="28"/>
          <w:szCs w:val="28"/>
          <w:lang w:eastAsia="ko-KR"/>
        </w:rPr>
        <w:t>И ч</w:t>
      </w:r>
      <w:r w:rsidR="007D7177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ерез 1, </w:t>
      </w:r>
      <w:r w:rsidR="008F051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и </w:t>
      </w:r>
      <w:r w:rsidR="007D717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через </w:t>
      </w:r>
      <w:r w:rsidR="007D7177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6 месяцев наблюдения доля больных с отсутствием эффекта от </w:t>
      </w:r>
      <w:r w:rsidR="008F051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проведенного </w:t>
      </w:r>
      <w:r w:rsidR="007D7177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лечения снижалась под влиянием иммуномодулятора более чем в два с половиной раза</w:t>
      </w:r>
      <w:r w:rsidR="00035B0D">
        <w:rPr>
          <w:rFonts w:ascii="Times New Roman" w:eastAsia="Batang" w:hAnsi="Times New Roman" w:cs="Times New Roman"/>
          <w:sz w:val="28"/>
          <w:szCs w:val="28"/>
          <w:lang w:eastAsia="ko-KR"/>
        </w:rPr>
        <w:t>; о</w:t>
      </w:r>
      <w:r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днако степень различи</w:t>
      </w:r>
      <w:r w:rsidR="00492E71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й</w:t>
      </w:r>
      <w:r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между группами не </w:t>
      </w:r>
      <w:r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>достигала порог</w:t>
      </w:r>
      <w:r w:rsidR="00890E05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а</w:t>
      </w:r>
      <w:r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математически </w:t>
      </w:r>
      <w:r w:rsidR="001D3EAE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по</w:t>
      </w:r>
      <w:r w:rsidR="001D3EAE">
        <w:rPr>
          <w:rFonts w:ascii="Times New Roman" w:eastAsia="Batang" w:hAnsi="Times New Roman" w:cs="Times New Roman"/>
          <w:sz w:val="28"/>
          <w:szCs w:val="28"/>
          <w:lang w:eastAsia="ko-KR"/>
        </w:rPr>
        <w:t>дтв</w:t>
      </w:r>
      <w:r w:rsidR="001D3EAE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>ерждённой</w:t>
      </w:r>
      <w:r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значимости</w:t>
      </w:r>
      <w:r w:rsidR="00035B0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что </w:t>
      </w:r>
      <w:proofErr w:type="gramStart"/>
      <w:r w:rsidR="00035B0D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="00035B0D">
        <w:rPr>
          <w:rFonts w:ascii="Times New Roman" w:hAnsi="Times New Roman" w:cs="Times New Roman"/>
          <w:sz w:val="28"/>
          <w:szCs w:val="28"/>
        </w:rPr>
        <w:t xml:space="preserve"> по крайней мере отчасти объяснить </w:t>
      </w:r>
      <w:r w:rsidR="00035B0D" w:rsidRPr="004E186B">
        <w:rPr>
          <w:rFonts w:ascii="Times New Roman" w:hAnsi="Times New Roman" w:cs="Times New Roman"/>
          <w:sz w:val="28"/>
          <w:szCs w:val="28"/>
        </w:rPr>
        <w:t xml:space="preserve">небольшим количеством </w:t>
      </w:r>
      <w:r w:rsidR="00035B0D">
        <w:rPr>
          <w:rFonts w:ascii="Times New Roman" w:hAnsi="Times New Roman" w:cs="Times New Roman"/>
          <w:sz w:val="28"/>
          <w:szCs w:val="28"/>
        </w:rPr>
        <w:t xml:space="preserve">пациентов </w:t>
      </w:r>
      <w:r w:rsidR="00035B0D" w:rsidRPr="004E186B">
        <w:rPr>
          <w:rFonts w:ascii="Times New Roman" w:hAnsi="Times New Roman" w:cs="Times New Roman"/>
          <w:sz w:val="28"/>
          <w:szCs w:val="28"/>
        </w:rPr>
        <w:t xml:space="preserve">в группах </w:t>
      </w:r>
      <w:r w:rsidR="004B7D28" w:rsidRPr="004E18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(рис. 1). </w:t>
      </w:r>
    </w:p>
    <w:p w:rsidR="00627BEB" w:rsidRDefault="00055494" w:rsidP="00627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752FF">
        <w:rPr>
          <w:rFonts w:ascii="Times New Roman" w:hAnsi="Times New Roman" w:cs="Times New Roman"/>
          <w:sz w:val="28"/>
          <w:szCs w:val="28"/>
        </w:rPr>
        <w:t>анные о</w:t>
      </w:r>
      <w:r w:rsidR="000F2288">
        <w:rPr>
          <w:rFonts w:ascii="Times New Roman" w:hAnsi="Times New Roman" w:cs="Times New Roman"/>
          <w:sz w:val="28"/>
          <w:szCs w:val="28"/>
        </w:rPr>
        <w:t xml:space="preserve"> более стремительном и стойком снижении числа пустул</w:t>
      </w:r>
      <w:r w:rsidR="000F2288" w:rsidRPr="000F2288">
        <w:rPr>
          <w:rFonts w:ascii="Times New Roman" w:hAnsi="Times New Roman" w:cs="Times New Roman"/>
          <w:sz w:val="28"/>
          <w:szCs w:val="28"/>
        </w:rPr>
        <w:t>/</w:t>
      </w:r>
      <w:r w:rsidR="000F2288">
        <w:rPr>
          <w:rFonts w:ascii="Times New Roman" w:hAnsi="Times New Roman" w:cs="Times New Roman"/>
          <w:sz w:val="28"/>
          <w:szCs w:val="28"/>
        </w:rPr>
        <w:t xml:space="preserve">фурункулов у больных, получавших </w:t>
      </w:r>
      <w:proofErr w:type="spellStart"/>
      <w:r w:rsidR="000F2288">
        <w:rPr>
          <w:rFonts w:ascii="Times New Roman" w:hAnsi="Times New Roman" w:cs="Times New Roman"/>
          <w:sz w:val="28"/>
          <w:szCs w:val="28"/>
        </w:rPr>
        <w:t>Полимурамил</w:t>
      </w:r>
      <w:proofErr w:type="spellEnd"/>
      <w:r w:rsidR="000F2288">
        <w:rPr>
          <w:rFonts w:ascii="Times New Roman" w:hAnsi="Times New Roman" w:cs="Times New Roman"/>
          <w:sz w:val="28"/>
          <w:szCs w:val="28"/>
        </w:rPr>
        <w:t xml:space="preserve"> в дополнение к </w:t>
      </w:r>
      <w:r>
        <w:rPr>
          <w:rFonts w:ascii="Times New Roman" w:hAnsi="Times New Roman" w:cs="Times New Roman"/>
          <w:sz w:val="28"/>
          <w:szCs w:val="28"/>
        </w:rPr>
        <w:t>стандартному</w:t>
      </w:r>
      <w:r w:rsidR="000F2288">
        <w:rPr>
          <w:rFonts w:ascii="Times New Roman" w:hAnsi="Times New Roman" w:cs="Times New Roman"/>
          <w:sz w:val="28"/>
          <w:szCs w:val="28"/>
        </w:rPr>
        <w:t xml:space="preserve"> лечению</w:t>
      </w:r>
      <w:r>
        <w:rPr>
          <w:rFonts w:ascii="Times New Roman" w:hAnsi="Times New Roman" w:cs="Times New Roman"/>
          <w:sz w:val="28"/>
          <w:szCs w:val="28"/>
        </w:rPr>
        <w:t xml:space="preserve">, были уже опубликованы </w:t>
      </w:r>
      <w:r w:rsidR="000F2288" w:rsidRPr="000F2288">
        <w:rPr>
          <w:rFonts w:ascii="Times New Roman" w:hAnsi="Times New Roman" w:cs="Times New Roman"/>
          <w:sz w:val="28"/>
          <w:szCs w:val="28"/>
        </w:rPr>
        <w:t>[</w:t>
      </w:r>
      <w:r w:rsidR="003F2023">
        <w:rPr>
          <w:rFonts w:ascii="Times New Roman" w:hAnsi="Times New Roman" w:cs="Times New Roman"/>
          <w:sz w:val="28"/>
          <w:szCs w:val="28"/>
        </w:rPr>
        <w:t>4</w:t>
      </w:r>
      <w:r w:rsidR="000F2288" w:rsidRPr="000F228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2288" w:rsidRPr="000F2288">
        <w:rPr>
          <w:rFonts w:ascii="Times New Roman" w:hAnsi="Times New Roman" w:cs="Times New Roman"/>
          <w:sz w:val="28"/>
          <w:szCs w:val="28"/>
        </w:rPr>
        <w:t xml:space="preserve"> </w:t>
      </w:r>
      <w:r w:rsidR="000F2288">
        <w:rPr>
          <w:rFonts w:ascii="Times New Roman" w:hAnsi="Times New Roman" w:cs="Times New Roman"/>
          <w:sz w:val="28"/>
          <w:szCs w:val="28"/>
        </w:rPr>
        <w:t xml:space="preserve">Однако </w:t>
      </w:r>
      <w:r>
        <w:rPr>
          <w:rFonts w:ascii="Times New Roman" w:hAnsi="Times New Roman" w:cs="Times New Roman"/>
          <w:sz w:val="28"/>
          <w:szCs w:val="28"/>
        </w:rPr>
        <w:t xml:space="preserve">ранее </w:t>
      </w:r>
      <w:r w:rsidR="00A752FF" w:rsidRPr="00A752FF">
        <w:rPr>
          <w:rFonts w:ascii="Times New Roman" w:hAnsi="Times New Roman" w:cs="Times New Roman"/>
          <w:sz w:val="28"/>
          <w:szCs w:val="28"/>
        </w:rPr>
        <w:t xml:space="preserve">при оценке способности иммуномодулятора увеличивать долю пациентов, у которых отсутствуют </w:t>
      </w:r>
      <w:r>
        <w:rPr>
          <w:rFonts w:ascii="Times New Roman" w:hAnsi="Times New Roman" w:cs="Times New Roman"/>
          <w:sz w:val="28"/>
          <w:szCs w:val="28"/>
        </w:rPr>
        <w:t>элементы пиодермии</w:t>
      </w:r>
      <w:r w:rsidR="00A752FF" w:rsidRPr="00A752FF">
        <w:rPr>
          <w:rFonts w:ascii="Times New Roman" w:hAnsi="Times New Roman" w:cs="Times New Roman"/>
          <w:sz w:val="28"/>
          <w:szCs w:val="28"/>
        </w:rPr>
        <w:t xml:space="preserve"> через 6 месяцев от начала исследования, использован двухсторонний точный критерий Фишера, что позволило зафиксировать положительный эффект </w:t>
      </w:r>
      <w:proofErr w:type="spellStart"/>
      <w:r w:rsidR="00A752FF" w:rsidRPr="00A752FF">
        <w:rPr>
          <w:rFonts w:ascii="Times New Roman" w:hAnsi="Times New Roman" w:cs="Times New Roman"/>
          <w:sz w:val="28"/>
          <w:szCs w:val="28"/>
        </w:rPr>
        <w:t>Полимурамила</w:t>
      </w:r>
      <w:proofErr w:type="spellEnd"/>
      <w:r w:rsidR="00A752FF" w:rsidRPr="00A752FF">
        <w:rPr>
          <w:rFonts w:ascii="Times New Roman" w:hAnsi="Times New Roman" w:cs="Times New Roman"/>
          <w:sz w:val="28"/>
          <w:szCs w:val="28"/>
        </w:rPr>
        <w:t xml:space="preserve"> по указанному параметру лишь на уровне статистической тенденции. В результате критического пересмотра варианта математической обработки этого фрагмента исследования, в настоящей </w:t>
      </w:r>
      <w:r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A752FF" w:rsidRPr="00A752FF">
        <w:rPr>
          <w:rFonts w:ascii="Times New Roman" w:hAnsi="Times New Roman" w:cs="Times New Roman"/>
          <w:sz w:val="28"/>
          <w:szCs w:val="28"/>
        </w:rPr>
        <w:t xml:space="preserve">применен </w:t>
      </w:r>
      <w:r w:rsidR="000F2288" w:rsidRPr="000F2288">
        <w:rPr>
          <w:rFonts w:ascii="Times New Roman" w:hAnsi="Times New Roman" w:cs="Times New Roman"/>
          <w:sz w:val="28"/>
          <w:szCs w:val="28"/>
        </w:rPr>
        <w:t xml:space="preserve">более уместный </w:t>
      </w:r>
      <w:r w:rsidR="00A752FF" w:rsidRPr="00A752FF">
        <w:rPr>
          <w:rFonts w:ascii="Times New Roman" w:hAnsi="Times New Roman" w:cs="Times New Roman"/>
          <w:sz w:val="28"/>
          <w:szCs w:val="28"/>
        </w:rPr>
        <w:t>односторонний точный критерий Фишера. В итоге выявлен</w:t>
      </w:r>
      <w:r w:rsidR="00D41D04">
        <w:rPr>
          <w:rFonts w:ascii="Times New Roman" w:hAnsi="Times New Roman" w:cs="Times New Roman"/>
          <w:sz w:val="28"/>
          <w:szCs w:val="28"/>
        </w:rPr>
        <w:t>о</w:t>
      </w:r>
      <w:r w:rsidR="00A752FF" w:rsidRPr="00A752FF">
        <w:rPr>
          <w:rFonts w:ascii="Times New Roman" w:hAnsi="Times New Roman" w:cs="Times New Roman"/>
          <w:sz w:val="28"/>
          <w:szCs w:val="28"/>
        </w:rPr>
        <w:t xml:space="preserve"> статистическ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752FF" w:rsidRPr="00A752FF">
        <w:rPr>
          <w:rFonts w:ascii="Times New Roman" w:hAnsi="Times New Roman" w:cs="Times New Roman"/>
          <w:sz w:val="28"/>
          <w:szCs w:val="28"/>
        </w:rPr>
        <w:t xml:space="preserve"> значим</w:t>
      </w:r>
      <w:r w:rsidR="00D41D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752FF" w:rsidRPr="00A752FF">
        <w:rPr>
          <w:rFonts w:ascii="Times New Roman" w:hAnsi="Times New Roman" w:cs="Times New Roman"/>
          <w:sz w:val="28"/>
          <w:szCs w:val="28"/>
        </w:rPr>
        <w:t xml:space="preserve"> межгруппов</w:t>
      </w:r>
      <w:r w:rsidR="00D41D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752FF" w:rsidRPr="00A752FF">
        <w:rPr>
          <w:rFonts w:ascii="Times New Roman" w:hAnsi="Times New Roman" w:cs="Times New Roman"/>
          <w:sz w:val="28"/>
          <w:szCs w:val="28"/>
        </w:rPr>
        <w:t xml:space="preserve"> различи</w:t>
      </w:r>
      <w:r w:rsidR="00D41D04">
        <w:rPr>
          <w:rFonts w:ascii="Times New Roman" w:hAnsi="Times New Roman" w:cs="Times New Roman"/>
          <w:sz w:val="28"/>
          <w:szCs w:val="28"/>
        </w:rPr>
        <w:t>е</w:t>
      </w:r>
      <w:r w:rsidR="00A752FF" w:rsidRPr="00A752F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доле</w:t>
      </w:r>
      <w:r w:rsidR="00A752FF" w:rsidRPr="00A752FF">
        <w:rPr>
          <w:rFonts w:ascii="Times New Roman" w:hAnsi="Times New Roman" w:cs="Times New Roman"/>
          <w:sz w:val="28"/>
          <w:szCs w:val="28"/>
        </w:rPr>
        <w:t xml:space="preserve"> пациентов без </w:t>
      </w:r>
      <w:r w:rsidRPr="00055494">
        <w:rPr>
          <w:rFonts w:ascii="Times New Roman" w:hAnsi="Times New Roman" w:cs="Times New Roman"/>
          <w:sz w:val="28"/>
          <w:szCs w:val="28"/>
        </w:rPr>
        <w:t xml:space="preserve">пустул/фурункулов </w:t>
      </w:r>
      <w:r w:rsidR="00A752FF" w:rsidRPr="00A752FF">
        <w:rPr>
          <w:rFonts w:ascii="Times New Roman" w:hAnsi="Times New Roman" w:cs="Times New Roman"/>
          <w:sz w:val="28"/>
          <w:szCs w:val="28"/>
        </w:rPr>
        <w:t xml:space="preserve">через полгода: 9 из 18 и 3 из 17 </w:t>
      </w:r>
      <w:r w:rsidR="0044717F" w:rsidRPr="00A752FF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A752FF" w:rsidRPr="00A752FF">
        <w:rPr>
          <w:rFonts w:ascii="Times New Roman" w:hAnsi="Times New Roman" w:cs="Times New Roman"/>
          <w:sz w:val="28"/>
          <w:szCs w:val="28"/>
        </w:rPr>
        <w:t>в основной группе и группе сравнения (</w:t>
      </w:r>
      <w:r w:rsidR="00A752FF" w:rsidRPr="00A752FF">
        <w:rPr>
          <w:rFonts w:ascii="Times New Roman" w:hAnsi="Times New Roman" w:cs="Times New Roman"/>
          <w:sz w:val="28"/>
          <w:szCs w:val="28"/>
          <w:lang w:val="en-GB"/>
        </w:rPr>
        <w:t>p</w:t>
      </w:r>
      <w:r w:rsidR="00A752FF" w:rsidRPr="00A752FF">
        <w:rPr>
          <w:rFonts w:ascii="Times New Roman" w:hAnsi="Times New Roman" w:cs="Times New Roman"/>
          <w:sz w:val="28"/>
          <w:szCs w:val="28"/>
        </w:rPr>
        <w:t xml:space="preserve">=0,047).    </w:t>
      </w:r>
    </w:p>
    <w:p w:rsidR="00627BEB" w:rsidRPr="00615C9E" w:rsidRDefault="00627BEB" w:rsidP="00627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Индукцию длительной </w:t>
      </w:r>
      <w:r w:rsidRPr="00615C9E">
        <w:rPr>
          <w:rFonts w:ascii="Times New Roman" w:hAnsi="Times New Roman" w:cs="Times New Roman"/>
          <w:sz w:val="28"/>
          <w:szCs w:val="28"/>
        </w:rPr>
        <w:t>ремисси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5C9E">
        <w:rPr>
          <w:rFonts w:ascii="Times New Roman" w:hAnsi="Times New Roman" w:cs="Times New Roman"/>
          <w:sz w:val="28"/>
          <w:szCs w:val="28"/>
        </w:rPr>
        <w:t xml:space="preserve"> заболевания под влиянием </w:t>
      </w:r>
      <w:r>
        <w:rPr>
          <w:rFonts w:ascii="Times New Roman" w:hAnsi="Times New Roman" w:cs="Times New Roman"/>
          <w:sz w:val="28"/>
          <w:szCs w:val="28"/>
        </w:rPr>
        <w:t xml:space="preserve">короткого курса применения </w:t>
      </w:r>
      <w:proofErr w:type="spellStart"/>
      <w:r w:rsidRPr="00615C9E">
        <w:rPr>
          <w:rFonts w:ascii="Times New Roman" w:hAnsi="Times New Roman" w:cs="Times New Roman"/>
          <w:sz w:val="28"/>
          <w:szCs w:val="28"/>
        </w:rPr>
        <w:t>Полимурамила</w:t>
      </w:r>
      <w:proofErr w:type="spellEnd"/>
      <w:r w:rsidRPr="00615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рассматривать </w:t>
      </w:r>
      <w:r w:rsidRPr="00615C9E">
        <w:rPr>
          <w:rFonts w:ascii="Times New Roman" w:hAnsi="Times New Roman" w:cs="Times New Roman"/>
          <w:sz w:val="28"/>
          <w:szCs w:val="28"/>
        </w:rPr>
        <w:t xml:space="preserve">как проявление </w:t>
      </w:r>
      <w:r w:rsidRPr="00615C9E">
        <w:rPr>
          <w:rFonts w:ascii="Times New Roman" w:hAnsi="Times New Roman" w:cs="Times New Roman"/>
          <w:sz w:val="28"/>
          <w:szCs w:val="28"/>
          <w:lang w:val="en-GB"/>
        </w:rPr>
        <w:t>NOD</w:t>
      </w:r>
      <w:r w:rsidRPr="00615C9E">
        <w:rPr>
          <w:rFonts w:ascii="Times New Roman" w:hAnsi="Times New Roman" w:cs="Times New Roman"/>
          <w:sz w:val="28"/>
          <w:szCs w:val="28"/>
        </w:rPr>
        <w:t xml:space="preserve">-опосредованного </w:t>
      </w:r>
      <w:proofErr w:type="spellStart"/>
      <w:r w:rsidRPr="00615C9E">
        <w:rPr>
          <w:rFonts w:ascii="Times New Roman" w:hAnsi="Times New Roman" w:cs="Times New Roman"/>
          <w:sz w:val="28"/>
          <w:szCs w:val="28"/>
        </w:rPr>
        <w:t>репрограммирования</w:t>
      </w:r>
      <w:proofErr w:type="spellEnd"/>
      <w:r w:rsidRPr="00615C9E">
        <w:rPr>
          <w:rFonts w:ascii="Times New Roman" w:hAnsi="Times New Roman" w:cs="Times New Roman"/>
          <w:sz w:val="28"/>
          <w:szCs w:val="28"/>
        </w:rPr>
        <w:t xml:space="preserve"> клеток врожденного иммунитета и формирования стойкого состояния повышенной сопротивляемости инфекциям, т.е. феномена «тренированного иммунитета» [</w:t>
      </w:r>
      <w:r w:rsidR="00B0674F">
        <w:rPr>
          <w:rFonts w:ascii="Times New Roman" w:hAnsi="Times New Roman" w:cs="Times New Roman"/>
          <w:sz w:val="28"/>
          <w:szCs w:val="28"/>
        </w:rPr>
        <w:t>2</w:t>
      </w:r>
      <w:r w:rsidRPr="00615C9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E3E" w:rsidRPr="004E186B" w:rsidRDefault="00E62830" w:rsidP="002A2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676E3E" w:rsidRPr="004E186B">
        <w:rPr>
          <w:rFonts w:ascii="Times New Roman" w:hAnsi="Times New Roman" w:cs="Times New Roman"/>
          <w:sz w:val="28"/>
          <w:szCs w:val="28"/>
        </w:rPr>
        <w:t xml:space="preserve">спонтанной активности нейтрофилов по восстановлению НСТ </w:t>
      </w:r>
      <w:r w:rsidRPr="004E186B">
        <w:rPr>
          <w:rFonts w:ascii="Times New Roman" w:hAnsi="Times New Roman" w:cs="Times New Roman"/>
          <w:sz w:val="28"/>
          <w:szCs w:val="28"/>
        </w:rPr>
        <w:t xml:space="preserve">исходно и в течение всего исследования были в рамках </w:t>
      </w:r>
      <w:proofErr w:type="spellStart"/>
      <w:r w:rsidRPr="004E186B">
        <w:rPr>
          <w:rFonts w:ascii="Times New Roman" w:hAnsi="Times New Roman" w:cs="Times New Roman"/>
          <w:sz w:val="28"/>
          <w:szCs w:val="28"/>
        </w:rPr>
        <w:t>референсных</w:t>
      </w:r>
      <w:proofErr w:type="spellEnd"/>
      <w:r w:rsidRPr="004E186B">
        <w:rPr>
          <w:rFonts w:ascii="Times New Roman" w:hAnsi="Times New Roman" w:cs="Times New Roman"/>
          <w:sz w:val="28"/>
          <w:szCs w:val="28"/>
        </w:rPr>
        <w:t xml:space="preserve"> значений </w:t>
      </w:r>
      <w:r w:rsidR="00A140ED" w:rsidRPr="004E186B">
        <w:rPr>
          <w:rFonts w:ascii="Times New Roman" w:hAnsi="Times New Roman" w:cs="Times New Roman"/>
          <w:sz w:val="28"/>
          <w:szCs w:val="28"/>
        </w:rPr>
        <w:t>у подавляющего большинства включённых в исследование больных</w:t>
      </w:r>
      <w:r w:rsidRPr="004E186B">
        <w:rPr>
          <w:rFonts w:ascii="Times New Roman" w:hAnsi="Times New Roman" w:cs="Times New Roman"/>
          <w:sz w:val="28"/>
          <w:szCs w:val="28"/>
        </w:rPr>
        <w:t xml:space="preserve">. </w:t>
      </w:r>
      <w:r w:rsidR="00A140ED" w:rsidRPr="004E186B">
        <w:rPr>
          <w:rFonts w:ascii="Times New Roman" w:hAnsi="Times New Roman" w:cs="Times New Roman"/>
          <w:sz w:val="28"/>
          <w:szCs w:val="28"/>
        </w:rPr>
        <w:t>До начала лечения и на 14-й день наблюдения м</w:t>
      </w:r>
      <w:r w:rsidRPr="004E186B">
        <w:rPr>
          <w:rFonts w:ascii="Times New Roman" w:hAnsi="Times New Roman" w:cs="Times New Roman"/>
          <w:sz w:val="28"/>
          <w:szCs w:val="28"/>
        </w:rPr>
        <w:t>едиан</w:t>
      </w:r>
      <w:r w:rsidR="009E67D9" w:rsidRPr="004E186B">
        <w:rPr>
          <w:rFonts w:ascii="Times New Roman" w:hAnsi="Times New Roman" w:cs="Times New Roman"/>
          <w:sz w:val="28"/>
          <w:szCs w:val="28"/>
        </w:rPr>
        <w:t>а</w:t>
      </w:r>
      <w:r w:rsidRPr="004E186B">
        <w:rPr>
          <w:rFonts w:ascii="Times New Roman" w:hAnsi="Times New Roman" w:cs="Times New Roman"/>
          <w:sz w:val="28"/>
          <w:szCs w:val="28"/>
        </w:rPr>
        <w:t xml:space="preserve"> индекса</w:t>
      </w:r>
      <w:r w:rsidR="00A140ED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366933" w:rsidRPr="004E186B">
        <w:rPr>
          <w:rFonts w:ascii="Times New Roman" w:hAnsi="Times New Roman" w:cs="Times New Roman"/>
          <w:sz w:val="28"/>
          <w:szCs w:val="28"/>
        </w:rPr>
        <w:t xml:space="preserve">спонтанного </w:t>
      </w:r>
      <w:r w:rsidR="00A140ED" w:rsidRPr="004E186B">
        <w:rPr>
          <w:rFonts w:ascii="Times New Roman" w:hAnsi="Times New Roman" w:cs="Times New Roman"/>
          <w:sz w:val="28"/>
          <w:szCs w:val="28"/>
        </w:rPr>
        <w:t>восстановлени</w:t>
      </w:r>
      <w:r w:rsidR="00366933" w:rsidRPr="004E186B">
        <w:rPr>
          <w:rFonts w:ascii="Times New Roman" w:hAnsi="Times New Roman" w:cs="Times New Roman"/>
          <w:sz w:val="28"/>
          <w:szCs w:val="28"/>
        </w:rPr>
        <w:t>я</w:t>
      </w:r>
      <w:r w:rsidR="00A140ED" w:rsidRPr="004E186B">
        <w:rPr>
          <w:rFonts w:ascii="Times New Roman" w:hAnsi="Times New Roman" w:cs="Times New Roman"/>
          <w:sz w:val="28"/>
          <w:szCs w:val="28"/>
        </w:rPr>
        <w:t xml:space="preserve"> НСТ немного выходил</w:t>
      </w:r>
      <w:r w:rsidR="009E67D9" w:rsidRPr="004E186B">
        <w:rPr>
          <w:rFonts w:ascii="Times New Roman" w:hAnsi="Times New Roman" w:cs="Times New Roman"/>
          <w:sz w:val="28"/>
          <w:szCs w:val="28"/>
        </w:rPr>
        <w:t>а</w:t>
      </w:r>
      <w:r w:rsidR="00A140ED" w:rsidRPr="004E186B">
        <w:rPr>
          <w:rFonts w:ascii="Times New Roman" w:hAnsi="Times New Roman" w:cs="Times New Roman"/>
          <w:sz w:val="28"/>
          <w:szCs w:val="28"/>
        </w:rPr>
        <w:t xml:space="preserve"> за нижнюю границу условной нормы в обеих группах. Через полгода в группе сравнения </w:t>
      </w:r>
      <w:r w:rsidR="00366933" w:rsidRPr="004E186B">
        <w:rPr>
          <w:rFonts w:ascii="Times New Roman" w:hAnsi="Times New Roman" w:cs="Times New Roman"/>
          <w:sz w:val="28"/>
          <w:szCs w:val="28"/>
        </w:rPr>
        <w:t xml:space="preserve">этот индекс </w:t>
      </w:r>
      <w:r w:rsidR="00A140ED" w:rsidRPr="004E186B">
        <w:rPr>
          <w:rFonts w:ascii="Times New Roman" w:hAnsi="Times New Roman" w:cs="Times New Roman"/>
          <w:sz w:val="28"/>
          <w:szCs w:val="28"/>
        </w:rPr>
        <w:t xml:space="preserve">входил в диапазон </w:t>
      </w:r>
      <w:proofErr w:type="spellStart"/>
      <w:r w:rsidR="00A140ED" w:rsidRPr="004E186B">
        <w:rPr>
          <w:rFonts w:ascii="Times New Roman" w:hAnsi="Times New Roman" w:cs="Times New Roman"/>
          <w:sz w:val="28"/>
          <w:szCs w:val="28"/>
        </w:rPr>
        <w:t>референсных</w:t>
      </w:r>
      <w:proofErr w:type="spellEnd"/>
      <w:r w:rsidR="00A140ED" w:rsidRPr="004E186B">
        <w:rPr>
          <w:rFonts w:ascii="Times New Roman" w:hAnsi="Times New Roman" w:cs="Times New Roman"/>
          <w:sz w:val="28"/>
          <w:szCs w:val="28"/>
        </w:rPr>
        <w:t xml:space="preserve"> значений, тогда как у больных, получавших </w:t>
      </w:r>
      <w:proofErr w:type="spellStart"/>
      <w:r w:rsidR="00A140ED" w:rsidRPr="004E186B">
        <w:rPr>
          <w:rFonts w:ascii="Times New Roman" w:hAnsi="Times New Roman" w:cs="Times New Roman"/>
          <w:sz w:val="28"/>
          <w:szCs w:val="28"/>
        </w:rPr>
        <w:t>Полимурамил</w:t>
      </w:r>
      <w:proofErr w:type="spellEnd"/>
      <w:r w:rsidR="00A140ED" w:rsidRPr="004E186B">
        <w:rPr>
          <w:rFonts w:ascii="Times New Roman" w:hAnsi="Times New Roman" w:cs="Times New Roman"/>
          <w:sz w:val="28"/>
          <w:szCs w:val="28"/>
        </w:rPr>
        <w:t>, даже несколько снижался.</w:t>
      </w:r>
      <w:r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A140ED" w:rsidRPr="004E186B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86409" w:rsidRPr="004E186B">
        <w:rPr>
          <w:rFonts w:ascii="Times New Roman" w:hAnsi="Times New Roman" w:cs="Times New Roman"/>
          <w:sz w:val="28"/>
          <w:szCs w:val="28"/>
        </w:rPr>
        <w:t xml:space="preserve">не выявлено </w:t>
      </w:r>
      <w:r w:rsidR="00944D2E" w:rsidRPr="004E186B">
        <w:rPr>
          <w:rFonts w:ascii="Times New Roman" w:hAnsi="Times New Roman" w:cs="Times New Roman"/>
          <w:sz w:val="28"/>
          <w:szCs w:val="28"/>
        </w:rPr>
        <w:t>м</w:t>
      </w:r>
      <w:r w:rsidR="00A140ED" w:rsidRPr="004E186B">
        <w:rPr>
          <w:rFonts w:ascii="Times New Roman" w:hAnsi="Times New Roman" w:cs="Times New Roman"/>
          <w:sz w:val="28"/>
          <w:szCs w:val="28"/>
        </w:rPr>
        <w:t xml:space="preserve">атематически подтверждённых изменений внутри групп и различий между группами </w:t>
      </w:r>
      <w:r w:rsidR="00C86409" w:rsidRPr="004E186B">
        <w:rPr>
          <w:rFonts w:ascii="Times New Roman" w:hAnsi="Times New Roman" w:cs="Times New Roman"/>
          <w:sz w:val="28"/>
          <w:szCs w:val="28"/>
        </w:rPr>
        <w:t xml:space="preserve">по активности и индексу </w:t>
      </w:r>
      <w:r w:rsidR="00A140ED" w:rsidRPr="004E186B">
        <w:rPr>
          <w:rFonts w:ascii="Times New Roman" w:hAnsi="Times New Roman" w:cs="Times New Roman"/>
          <w:sz w:val="28"/>
          <w:szCs w:val="28"/>
        </w:rPr>
        <w:t>спонтанно</w:t>
      </w:r>
      <w:r w:rsidR="00C86409" w:rsidRPr="004E186B">
        <w:rPr>
          <w:rFonts w:ascii="Times New Roman" w:hAnsi="Times New Roman" w:cs="Times New Roman"/>
          <w:sz w:val="28"/>
          <w:szCs w:val="28"/>
        </w:rPr>
        <w:t>го восстановления</w:t>
      </w:r>
      <w:r w:rsidR="00A140ED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944D2E" w:rsidRPr="004E186B">
        <w:rPr>
          <w:rFonts w:ascii="Times New Roman" w:hAnsi="Times New Roman" w:cs="Times New Roman"/>
          <w:sz w:val="28"/>
          <w:szCs w:val="28"/>
        </w:rPr>
        <w:t xml:space="preserve">НСТ </w:t>
      </w:r>
      <w:r w:rsidR="00C86409" w:rsidRPr="004E186B">
        <w:rPr>
          <w:rFonts w:ascii="Times New Roman" w:hAnsi="Times New Roman" w:cs="Times New Roman"/>
          <w:sz w:val="28"/>
          <w:szCs w:val="28"/>
        </w:rPr>
        <w:t xml:space="preserve">нейтрофилами </w:t>
      </w:r>
      <w:r w:rsidR="00944D2E" w:rsidRPr="004E186B">
        <w:rPr>
          <w:rFonts w:ascii="Times New Roman" w:hAnsi="Times New Roman" w:cs="Times New Roman"/>
          <w:sz w:val="28"/>
          <w:szCs w:val="28"/>
        </w:rPr>
        <w:t>(табл</w:t>
      </w:r>
      <w:r w:rsidR="00A140ED" w:rsidRPr="004E186B">
        <w:rPr>
          <w:rFonts w:ascii="Times New Roman" w:hAnsi="Times New Roman" w:cs="Times New Roman"/>
          <w:sz w:val="28"/>
          <w:szCs w:val="28"/>
        </w:rPr>
        <w:t>.</w:t>
      </w:r>
      <w:r w:rsidR="00944D2E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615C9E">
        <w:rPr>
          <w:rFonts w:ascii="Times New Roman" w:hAnsi="Times New Roman" w:cs="Times New Roman"/>
          <w:sz w:val="28"/>
          <w:szCs w:val="28"/>
        </w:rPr>
        <w:t>1</w:t>
      </w:r>
      <w:r w:rsidR="00944D2E" w:rsidRPr="004E186B">
        <w:rPr>
          <w:rFonts w:ascii="Times New Roman" w:hAnsi="Times New Roman" w:cs="Times New Roman"/>
          <w:sz w:val="28"/>
          <w:szCs w:val="28"/>
        </w:rPr>
        <w:t>).</w:t>
      </w:r>
    </w:p>
    <w:p w:rsidR="006C2029" w:rsidRPr="004E186B" w:rsidRDefault="006C2029" w:rsidP="004E18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t xml:space="preserve">Не установлено значимых исходных сдвигов, существенной динамики и межгрупповых различий </w:t>
      </w:r>
      <w:r w:rsidR="00166594" w:rsidRPr="004E186B">
        <w:rPr>
          <w:rFonts w:ascii="Times New Roman" w:hAnsi="Times New Roman" w:cs="Times New Roman"/>
          <w:sz w:val="28"/>
          <w:szCs w:val="28"/>
        </w:rPr>
        <w:t xml:space="preserve">и </w:t>
      </w:r>
      <w:r w:rsidRPr="004E186B">
        <w:rPr>
          <w:rFonts w:ascii="Times New Roman" w:hAnsi="Times New Roman" w:cs="Times New Roman"/>
          <w:sz w:val="28"/>
          <w:szCs w:val="28"/>
        </w:rPr>
        <w:t xml:space="preserve">при оценке </w:t>
      </w:r>
      <w:r w:rsidR="00C86409" w:rsidRPr="004E186B">
        <w:rPr>
          <w:rFonts w:ascii="Times New Roman" w:hAnsi="Times New Roman" w:cs="Times New Roman"/>
          <w:sz w:val="28"/>
          <w:szCs w:val="28"/>
        </w:rPr>
        <w:t xml:space="preserve">индуцированного восстановления </w:t>
      </w:r>
      <w:r w:rsidR="00296ACF" w:rsidRPr="004E186B">
        <w:rPr>
          <w:rFonts w:ascii="Times New Roman" w:hAnsi="Times New Roman" w:cs="Times New Roman"/>
          <w:sz w:val="28"/>
          <w:szCs w:val="28"/>
        </w:rPr>
        <w:t>НСТ</w:t>
      </w:r>
      <w:r w:rsidR="00C86409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Pr="004E186B">
        <w:rPr>
          <w:rFonts w:ascii="Times New Roman" w:hAnsi="Times New Roman" w:cs="Times New Roman"/>
          <w:sz w:val="28"/>
          <w:szCs w:val="28"/>
        </w:rPr>
        <w:t>нейтрофил</w:t>
      </w:r>
      <w:r w:rsidR="00C86409" w:rsidRPr="004E186B">
        <w:rPr>
          <w:rFonts w:ascii="Times New Roman" w:hAnsi="Times New Roman" w:cs="Times New Roman"/>
          <w:sz w:val="28"/>
          <w:szCs w:val="28"/>
        </w:rPr>
        <w:t>ами</w:t>
      </w:r>
      <w:r w:rsidRPr="004E186B">
        <w:rPr>
          <w:rFonts w:ascii="Times New Roman" w:hAnsi="Times New Roman" w:cs="Times New Roman"/>
          <w:sz w:val="28"/>
          <w:szCs w:val="28"/>
        </w:rPr>
        <w:t xml:space="preserve"> (табл. </w:t>
      </w:r>
      <w:r w:rsidR="00615C9E">
        <w:rPr>
          <w:rFonts w:ascii="Times New Roman" w:hAnsi="Times New Roman" w:cs="Times New Roman"/>
          <w:sz w:val="28"/>
          <w:szCs w:val="28"/>
        </w:rPr>
        <w:t>1</w:t>
      </w:r>
      <w:r w:rsidRPr="004E186B">
        <w:rPr>
          <w:rFonts w:ascii="Times New Roman" w:hAnsi="Times New Roman" w:cs="Times New Roman"/>
          <w:sz w:val="28"/>
          <w:szCs w:val="28"/>
        </w:rPr>
        <w:t>).</w:t>
      </w:r>
    </w:p>
    <w:p w:rsidR="002A221E" w:rsidRDefault="007B5A44" w:rsidP="002A2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Фагоцитарный индекс </w:t>
      </w:r>
      <w:r w:rsidR="00492E71" w:rsidRPr="004E186B">
        <w:rPr>
          <w:rFonts w:ascii="Times New Roman" w:hAnsi="Times New Roman" w:cs="Times New Roman"/>
          <w:sz w:val="28"/>
          <w:szCs w:val="28"/>
        </w:rPr>
        <w:t xml:space="preserve">и </w:t>
      </w:r>
      <w:r w:rsidR="006C2029" w:rsidRPr="004E186B">
        <w:rPr>
          <w:rFonts w:ascii="Times New Roman" w:hAnsi="Times New Roman" w:cs="Times New Roman"/>
          <w:sz w:val="28"/>
          <w:szCs w:val="28"/>
        </w:rPr>
        <w:t xml:space="preserve">фагоцитарное число нейтрофилов также были в пределах </w:t>
      </w:r>
      <w:proofErr w:type="spellStart"/>
      <w:r w:rsidR="006C2029" w:rsidRPr="004E186B">
        <w:rPr>
          <w:rFonts w:ascii="Times New Roman" w:hAnsi="Times New Roman" w:cs="Times New Roman"/>
          <w:sz w:val="28"/>
          <w:szCs w:val="28"/>
        </w:rPr>
        <w:t>референсных</w:t>
      </w:r>
      <w:proofErr w:type="spellEnd"/>
      <w:r w:rsidR="006C2029" w:rsidRPr="004E186B">
        <w:rPr>
          <w:rFonts w:ascii="Times New Roman" w:hAnsi="Times New Roman" w:cs="Times New Roman"/>
          <w:sz w:val="28"/>
          <w:szCs w:val="28"/>
        </w:rPr>
        <w:t xml:space="preserve"> значений и не отличились между группами</w:t>
      </w:r>
      <w:r w:rsidR="00755543" w:rsidRPr="004E186B">
        <w:rPr>
          <w:rFonts w:ascii="Times New Roman" w:hAnsi="Times New Roman" w:cs="Times New Roman"/>
          <w:sz w:val="28"/>
          <w:szCs w:val="28"/>
        </w:rPr>
        <w:t xml:space="preserve"> (табл. </w:t>
      </w:r>
      <w:r w:rsidR="00615C9E">
        <w:rPr>
          <w:rFonts w:ascii="Times New Roman" w:hAnsi="Times New Roman" w:cs="Times New Roman"/>
          <w:sz w:val="28"/>
          <w:szCs w:val="28"/>
        </w:rPr>
        <w:t>1</w:t>
      </w:r>
      <w:r w:rsidR="00755543" w:rsidRPr="004E186B">
        <w:rPr>
          <w:rFonts w:ascii="Times New Roman" w:hAnsi="Times New Roman" w:cs="Times New Roman"/>
          <w:sz w:val="28"/>
          <w:szCs w:val="28"/>
        </w:rPr>
        <w:t>)</w:t>
      </w:r>
      <w:r w:rsidR="006C2029" w:rsidRPr="004E18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21E" w:rsidRPr="004E186B" w:rsidRDefault="0039223A" w:rsidP="002A2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То, что клиническая действенность </w:t>
      </w:r>
      <w:proofErr w:type="spellStart"/>
      <w:r w:rsidR="002A221E" w:rsidRPr="004E186B">
        <w:rPr>
          <w:rFonts w:ascii="Times New Roman" w:hAnsi="Times New Roman" w:cs="Times New Roman"/>
          <w:sz w:val="28"/>
          <w:szCs w:val="28"/>
        </w:rPr>
        <w:t>Полимурамила</w:t>
      </w:r>
      <w:proofErr w:type="spellEnd"/>
      <w:r w:rsidR="002A221E" w:rsidRPr="004E186B">
        <w:rPr>
          <w:rFonts w:ascii="Times New Roman" w:hAnsi="Times New Roman" w:cs="Times New Roman"/>
          <w:sz w:val="28"/>
          <w:szCs w:val="28"/>
        </w:rPr>
        <w:t xml:space="preserve"> не сопровождалась </w:t>
      </w:r>
      <w:r>
        <w:rPr>
          <w:rFonts w:ascii="Times New Roman" w:hAnsi="Times New Roman" w:cs="Times New Roman"/>
          <w:sz w:val="28"/>
          <w:szCs w:val="28"/>
        </w:rPr>
        <w:t xml:space="preserve">вполне ожидаемыми </w:t>
      </w:r>
      <w:r w:rsidR="002A221E" w:rsidRPr="004E186B">
        <w:rPr>
          <w:rFonts w:ascii="Times New Roman" w:hAnsi="Times New Roman" w:cs="Times New Roman"/>
          <w:sz w:val="28"/>
          <w:szCs w:val="28"/>
        </w:rPr>
        <w:t>значи</w:t>
      </w:r>
      <w:r>
        <w:rPr>
          <w:rFonts w:ascii="Times New Roman" w:hAnsi="Times New Roman" w:cs="Times New Roman"/>
          <w:sz w:val="28"/>
          <w:szCs w:val="28"/>
        </w:rPr>
        <w:t xml:space="preserve">тельными </w:t>
      </w:r>
      <w:r w:rsidR="002A221E" w:rsidRPr="004E186B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2A221E" w:rsidRPr="004E186B">
        <w:rPr>
          <w:rFonts w:ascii="Times New Roman" w:hAnsi="Times New Roman" w:cs="Times New Roman"/>
          <w:sz w:val="28"/>
          <w:szCs w:val="28"/>
        </w:rPr>
        <w:t xml:space="preserve"> функциональной активности циркулирующих </w:t>
      </w:r>
      <w:proofErr w:type="spellStart"/>
      <w:r w:rsidR="002A221E" w:rsidRPr="004E186B">
        <w:rPr>
          <w:rFonts w:ascii="Times New Roman" w:hAnsi="Times New Roman" w:cs="Times New Roman"/>
          <w:sz w:val="28"/>
          <w:szCs w:val="28"/>
        </w:rPr>
        <w:t>нейтрофильных</w:t>
      </w:r>
      <w:proofErr w:type="spellEnd"/>
      <w:r w:rsidR="002A221E" w:rsidRPr="004E186B">
        <w:rPr>
          <w:rFonts w:ascii="Times New Roman" w:hAnsi="Times New Roman" w:cs="Times New Roman"/>
          <w:sz w:val="28"/>
          <w:szCs w:val="28"/>
        </w:rPr>
        <w:t xml:space="preserve"> гранулоцитов</w:t>
      </w:r>
      <w:r w:rsidR="002A221E">
        <w:rPr>
          <w:rFonts w:ascii="Times New Roman" w:hAnsi="Times New Roman" w:cs="Times New Roman"/>
          <w:sz w:val="28"/>
          <w:szCs w:val="28"/>
        </w:rPr>
        <w:t>,</w:t>
      </w:r>
      <w:r w:rsidR="002A221E" w:rsidRPr="004E186B">
        <w:rPr>
          <w:rFonts w:ascii="Times New Roman" w:hAnsi="Times New Roman" w:cs="Times New Roman"/>
          <w:sz w:val="28"/>
          <w:szCs w:val="28"/>
        </w:rPr>
        <w:t xml:space="preserve"> можно объяснить особенностями дизайна исследования: отбор образцов крови для повторных иммунологических тестов выполнял</w:t>
      </w:r>
      <w:r w:rsidR="002A221E">
        <w:rPr>
          <w:rFonts w:ascii="Times New Roman" w:hAnsi="Times New Roman" w:cs="Times New Roman"/>
          <w:sz w:val="28"/>
          <w:szCs w:val="28"/>
        </w:rPr>
        <w:t>и</w:t>
      </w:r>
      <w:r w:rsidR="002A221E" w:rsidRPr="004E186B">
        <w:rPr>
          <w:rFonts w:ascii="Times New Roman" w:hAnsi="Times New Roman" w:cs="Times New Roman"/>
          <w:sz w:val="28"/>
          <w:szCs w:val="28"/>
        </w:rPr>
        <w:t xml:space="preserve"> через 9 дней (14-й день исследования) и полгода после окончания курса внутримышечных инъекций </w:t>
      </w:r>
      <w:proofErr w:type="spellStart"/>
      <w:r w:rsidR="002A221E" w:rsidRPr="004E186B">
        <w:rPr>
          <w:rFonts w:ascii="Times New Roman" w:hAnsi="Times New Roman" w:cs="Times New Roman"/>
          <w:sz w:val="28"/>
          <w:szCs w:val="28"/>
        </w:rPr>
        <w:t>Полимурамила</w:t>
      </w:r>
      <w:proofErr w:type="spellEnd"/>
      <w:r w:rsidR="002A221E" w:rsidRPr="004E186B">
        <w:rPr>
          <w:rFonts w:ascii="Times New Roman" w:hAnsi="Times New Roman" w:cs="Times New Roman"/>
          <w:sz w:val="28"/>
          <w:szCs w:val="28"/>
        </w:rPr>
        <w:t xml:space="preserve">, когда прямые и опосредованные </w:t>
      </w:r>
      <w:proofErr w:type="spellStart"/>
      <w:r w:rsidR="002A221E" w:rsidRPr="004E186B">
        <w:rPr>
          <w:rFonts w:ascii="Times New Roman" w:hAnsi="Times New Roman" w:cs="Times New Roman"/>
          <w:sz w:val="28"/>
          <w:szCs w:val="28"/>
        </w:rPr>
        <w:t>иммунокорригирующие</w:t>
      </w:r>
      <w:proofErr w:type="spellEnd"/>
      <w:r w:rsidR="002A221E" w:rsidRPr="004E186B">
        <w:rPr>
          <w:rFonts w:ascii="Times New Roman" w:hAnsi="Times New Roman" w:cs="Times New Roman"/>
          <w:sz w:val="28"/>
          <w:szCs w:val="28"/>
        </w:rPr>
        <w:t xml:space="preserve"> эффекты </w:t>
      </w:r>
      <w:r w:rsidR="002A221E" w:rsidRPr="004E186B">
        <w:rPr>
          <w:rFonts w:ascii="Times New Roman" w:hAnsi="Times New Roman" w:cs="Times New Roman"/>
          <w:sz w:val="28"/>
          <w:szCs w:val="28"/>
        </w:rPr>
        <w:lastRenderedPageBreak/>
        <w:t>иммуномодулятора в отношении функции короткоживущей популяции циркулирующих нейтрофилов и их предшественников</w:t>
      </w:r>
      <w:proofErr w:type="gramEnd"/>
      <w:r w:rsidR="002A221E" w:rsidRPr="004E186B">
        <w:rPr>
          <w:rFonts w:ascii="Times New Roman" w:hAnsi="Times New Roman" w:cs="Times New Roman"/>
          <w:sz w:val="28"/>
          <w:szCs w:val="28"/>
        </w:rPr>
        <w:t xml:space="preserve"> могли нивелироваться другими эндогенными и экзогенными факторами. </w:t>
      </w:r>
    </w:p>
    <w:p w:rsidR="002A221E" w:rsidRPr="004E186B" w:rsidRDefault="002A221E" w:rsidP="002A2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t>Тенденцию к падению активности и индекса спонтанного НСТ-теста в основной группе через полгода наблюдения можно связать с клинической ремиссией заболевания и снижением выраженности стимулов для нейтрофилов со стороны патогенных микробов.</w:t>
      </w:r>
    </w:p>
    <w:p w:rsidR="00E7513A" w:rsidRPr="004E186B" w:rsidRDefault="00E7513A" w:rsidP="004E1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t xml:space="preserve">Абсолютное и относительное число клеток разных </w:t>
      </w:r>
      <w:proofErr w:type="spellStart"/>
      <w:r w:rsidRPr="004E186B">
        <w:rPr>
          <w:rFonts w:ascii="Times New Roman" w:hAnsi="Times New Roman" w:cs="Times New Roman"/>
          <w:sz w:val="28"/>
          <w:szCs w:val="28"/>
        </w:rPr>
        <w:t>субпопуляци</w:t>
      </w:r>
      <w:r w:rsidR="00755543" w:rsidRPr="004E186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755543" w:rsidRPr="004E186B">
        <w:rPr>
          <w:rFonts w:ascii="Times New Roman" w:hAnsi="Times New Roman" w:cs="Times New Roman"/>
          <w:sz w:val="28"/>
          <w:szCs w:val="28"/>
        </w:rPr>
        <w:t xml:space="preserve">циркулирующих лимфоцитов </w:t>
      </w:r>
      <w:r w:rsidR="00DF0EEA" w:rsidRPr="004E186B">
        <w:rPr>
          <w:rFonts w:ascii="Times New Roman" w:hAnsi="Times New Roman" w:cs="Times New Roman"/>
          <w:sz w:val="28"/>
          <w:szCs w:val="28"/>
        </w:rPr>
        <w:t xml:space="preserve">(табл. </w:t>
      </w:r>
      <w:r w:rsidR="00615C9E">
        <w:rPr>
          <w:rFonts w:ascii="Times New Roman" w:hAnsi="Times New Roman" w:cs="Times New Roman"/>
          <w:sz w:val="28"/>
          <w:szCs w:val="28"/>
        </w:rPr>
        <w:t>2</w:t>
      </w:r>
      <w:r w:rsidR="00DF0EEA" w:rsidRPr="004E186B">
        <w:rPr>
          <w:rFonts w:ascii="Times New Roman" w:hAnsi="Times New Roman" w:cs="Times New Roman"/>
          <w:sz w:val="28"/>
          <w:szCs w:val="28"/>
        </w:rPr>
        <w:t xml:space="preserve">) и показатели гуморального звена иммунитета (табл. </w:t>
      </w:r>
      <w:r w:rsidR="00615C9E">
        <w:rPr>
          <w:rFonts w:ascii="Times New Roman" w:hAnsi="Times New Roman" w:cs="Times New Roman"/>
          <w:sz w:val="28"/>
          <w:szCs w:val="28"/>
        </w:rPr>
        <w:t>3</w:t>
      </w:r>
      <w:r w:rsidR="00DF0EEA" w:rsidRPr="004E186B">
        <w:rPr>
          <w:rFonts w:ascii="Times New Roman" w:hAnsi="Times New Roman" w:cs="Times New Roman"/>
          <w:sz w:val="28"/>
          <w:szCs w:val="28"/>
        </w:rPr>
        <w:t xml:space="preserve">) </w:t>
      </w:r>
      <w:r w:rsidR="00755543" w:rsidRPr="004E186B">
        <w:rPr>
          <w:rFonts w:ascii="Times New Roman" w:hAnsi="Times New Roman" w:cs="Times New Roman"/>
          <w:sz w:val="28"/>
          <w:szCs w:val="28"/>
        </w:rPr>
        <w:t xml:space="preserve">у подавляющего большинства </w:t>
      </w:r>
      <w:r w:rsidRPr="004E186B">
        <w:rPr>
          <w:rFonts w:ascii="Times New Roman" w:hAnsi="Times New Roman" w:cs="Times New Roman"/>
          <w:sz w:val="28"/>
          <w:szCs w:val="28"/>
        </w:rPr>
        <w:t xml:space="preserve">больных </w:t>
      </w:r>
      <w:r w:rsidR="00755543" w:rsidRPr="004E186B">
        <w:rPr>
          <w:rFonts w:ascii="Times New Roman" w:hAnsi="Times New Roman" w:cs="Times New Roman"/>
          <w:sz w:val="28"/>
          <w:szCs w:val="28"/>
        </w:rPr>
        <w:t>обеих групп не выходили за рамки условной нормы в течение всего исследования</w:t>
      </w:r>
      <w:r w:rsidR="00DF0EEA" w:rsidRPr="004E186B">
        <w:rPr>
          <w:rFonts w:ascii="Times New Roman" w:hAnsi="Times New Roman" w:cs="Times New Roman"/>
          <w:sz w:val="28"/>
          <w:szCs w:val="28"/>
        </w:rPr>
        <w:t>.</w:t>
      </w:r>
      <w:r w:rsidR="00755543" w:rsidRPr="004E186B">
        <w:rPr>
          <w:rFonts w:ascii="Times New Roman" w:hAnsi="Times New Roman" w:cs="Times New Roman"/>
          <w:sz w:val="28"/>
          <w:szCs w:val="28"/>
        </w:rPr>
        <w:t xml:space="preserve"> Исключение составляли только СD3</w:t>
      </w:r>
      <w:r w:rsidR="00755543" w:rsidRPr="004E186B">
        <w:rPr>
          <w:rFonts w:ascii="Times New Roman" w:hAnsi="Times New Roman" w:cs="Times New Roman"/>
          <w:sz w:val="28"/>
          <w:szCs w:val="28"/>
          <w:vertAlign w:val="superscript"/>
        </w:rPr>
        <w:t>‒</w:t>
      </w:r>
      <w:r w:rsidR="00755543" w:rsidRPr="004E186B">
        <w:rPr>
          <w:rFonts w:ascii="Times New Roman" w:hAnsi="Times New Roman" w:cs="Times New Roman"/>
          <w:sz w:val="28"/>
          <w:szCs w:val="28"/>
        </w:rPr>
        <w:t>CD16</w:t>
      </w:r>
      <w:r w:rsidR="00755543" w:rsidRPr="004E186B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755543" w:rsidRPr="004E186B">
        <w:rPr>
          <w:rFonts w:ascii="Times New Roman" w:hAnsi="Times New Roman" w:cs="Times New Roman"/>
          <w:sz w:val="28"/>
          <w:szCs w:val="28"/>
        </w:rPr>
        <w:t>CD56</w:t>
      </w:r>
      <w:r w:rsidR="00755543" w:rsidRPr="004E186B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755543" w:rsidRPr="004E186B">
        <w:rPr>
          <w:rFonts w:ascii="Times New Roman" w:hAnsi="Times New Roman" w:cs="Times New Roman"/>
          <w:sz w:val="28"/>
          <w:szCs w:val="28"/>
        </w:rPr>
        <w:t xml:space="preserve">-клетки, медиана абсолютного количества которых исходно несколько превышала верхнюю границу </w:t>
      </w:r>
      <w:proofErr w:type="spellStart"/>
      <w:r w:rsidR="00755543" w:rsidRPr="004E186B">
        <w:rPr>
          <w:rFonts w:ascii="Times New Roman" w:hAnsi="Times New Roman" w:cs="Times New Roman"/>
          <w:sz w:val="28"/>
          <w:szCs w:val="28"/>
        </w:rPr>
        <w:t>референсного</w:t>
      </w:r>
      <w:proofErr w:type="spellEnd"/>
      <w:r w:rsidR="00755543" w:rsidRPr="004E186B">
        <w:rPr>
          <w:rFonts w:ascii="Times New Roman" w:hAnsi="Times New Roman" w:cs="Times New Roman"/>
          <w:sz w:val="28"/>
          <w:szCs w:val="28"/>
        </w:rPr>
        <w:t xml:space="preserve"> диапазона и в дальнейшем колебал</w:t>
      </w:r>
      <w:r w:rsidR="00DF0EEA" w:rsidRPr="004E186B">
        <w:rPr>
          <w:rFonts w:ascii="Times New Roman" w:hAnsi="Times New Roman" w:cs="Times New Roman"/>
          <w:sz w:val="28"/>
          <w:szCs w:val="28"/>
        </w:rPr>
        <w:t>а</w:t>
      </w:r>
      <w:r w:rsidR="00755543" w:rsidRPr="004E186B">
        <w:rPr>
          <w:rFonts w:ascii="Times New Roman" w:hAnsi="Times New Roman" w:cs="Times New Roman"/>
          <w:sz w:val="28"/>
          <w:szCs w:val="28"/>
        </w:rPr>
        <w:t xml:space="preserve">сь около этого же уровня вне существенной зависимости </w:t>
      </w:r>
      <w:r w:rsidR="00DF0EEA" w:rsidRPr="004E186B">
        <w:rPr>
          <w:rFonts w:ascii="Times New Roman" w:hAnsi="Times New Roman" w:cs="Times New Roman"/>
          <w:sz w:val="28"/>
          <w:szCs w:val="28"/>
        </w:rPr>
        <w:t xml:space="preserve">от варианта проведенного лечения (табл. </w:t>
      </w:r>
      <w:r w:rsidR="00615C9E">
        <w:rPr>
          <w:rFonts w:ascii="Times New Roman" w:hAnsi="Times New Roman" w:cs="Times New Roman"/>
          <w:sz w:val="28"/>
          <w:szCs w:val="28"/>
        </w:rPr>
        <w:t>2</w:t>
      </w:r>
      <w:r w:rsidR="00DF0EEA" w:rsidRPr="004E186B">
        <w:rPr>
          <w:rFonts w:ascii="Times New Roman" w:hAnsi="Times New Roman" w:cs="Times New Roman"/>
          <w:sz w:val="28"/>
          <w:szCs w:val="28"/>
        </w:rPr>
        <w:t>).</w:t>
      </w:r>
    </w:p>
    <w:p w:rsidR="00DF0EEA" w:rsidRPr="004E186B" w:rsidRDefault="0039223A" w:rsidP="004E1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E186B">
        <w:rPr>
          <w:rFonts w:ascii="Times New Roman" w:hAnsi="Times New Roman" w:cs="Times New Roman"/>
          <w:sz w:val="28"/>
          <w:szCs w:val="28"/>
        </w:rPr>
        <w:t xml:space="preserve">е выявлено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66933" w:rsidRPr="004E186B">
        <w:rPr>
          <w:rFonts w:ascii="Times New Roman" w:hAnsi="Times New Roman" w:cs="Times New Roman"/>
          <w:sz w:val="28"/>
          <w:szCs w:val="28"/>
        </w:rPr>
        <w:t xml:space="preserve">татистически значимых межгрупповых отличий </w:t>
      </w:r>
      <w:proofErr w:type="spellStart"/>
      <w:r w:rsidR="00366933" w:rsidRPr="004E186B">
        <w:rPr>
          <w:rFonts w:ascii="Times New Roman" w:hAnsi="Times New Roman" w:cs="Times New Roman"/>
          <w:sz w:val="28"/>
          <w:szCs w:val="28"/>
        </w:rPr>
        <w:t>субпопуляционного</w:t>
      </w:r>
      <w:proofErr w:type="spellEnd"/>
      <w:r w:rsidR="00366933" w:rsidRPr="004E186B">
        <w:rPr>
          <w:rFonts w:ascii="Times New Roman" w:hAnsi="Times New Roman" w:cs="Times New Roman"/>
          <w:sz w:val="28"/>
          <w:szCs w:val="28"/>
        </w:rPr>
        <w:t xml:space="preserve"> состава лимфоцитов </w:t>
      </w:r>
      <w:r w:rsidR="00DF0EEA" w:rsidRPr="004E186B">
        <w:rPr>
          <w:rFonts w:ascii="Times New Roman" w:hAnsi="Times New Roman" w:cs="Times New Roman"/>
          <w:sz w:val="28"/>
          <w:szCs w:val="28"/>
        </w:rPr>
        <w:t>и концентраций основных классов иммуноглобулинов в сыворотке крови</w:t>
      </w:r>
      <w:r>
        <w:rPr>
          <w:rFonts w:ascii="Times New Roman" w:hAnsi="Times New Roman" w:cs="Times New Roman"/>
          <w:sz w:val="28"/>
          <w:szCs w:val="28"/>
        </w:rPr>
        <w:t xml:space="preserve"> на фоне в</w:t>
      </w:r>
      <w:r w:rsidRPr="004E186B">
        <w:rPr>
          <w:rFonts w:ascii="Times New Roman" w:hAnsi="Times New Roman" w:cs="Times New Roman"/>
          <w:sz w:val="28"/>
          <w:szCs w:val="28"/>
        </w:rPr>
        <w:t>ысок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E186B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E186B">
        <w:rPr>
          <w:rFonts w:ascii="Times New Roman" w:hAnsi="Times New Roman" w:cs="Times New Roman"/>
          <w:sz w:val="28"/>
          <w:szCs w:val="28"/>
        </w:rPr>
        <w:t xml:space="preserve"> вариативност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1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этих </w:t>
      </w:r>
      <w:r w:rsidRPr="004E186B">
        <w:rPr>
          <w:rFonts w:ascii="Times New Roman" w:hAnsi="Times New Roman" w:cs="Times New Roman"/>
          <w:sz w:val="28"/>
          <w:szCs w:val="28"/>
        </w:rPr>
        <w:t>показателей</w:t>
      </w:r>
      <w:r w:rsidR="00366933" w:rsidRPr="004E186B">
        <w:rPr>
          <w:rFonts w:ascii="Times New Roman" w:hAnsi="Times New Roman" w:cs="Times New Roman"/>
          <w:sz w:val="28"/>
          <w:szCs w:val="28"/>
        </w:rPr>
        <w:t xml:space="preserve">. </w:t>
      </w:r>
      <w:r w:rsidR="00DF0EEA" w:rsidRPr="004E186B">
        <w:rPr>
          <w:rFonts w:ascii="Times New Roman" w:hAnsi="Times New Roman" w:cs="Times New Roman"/>
          <w:sz w:val="28"/>
          <w:szCs w:val="28"/>
        </w:rPr>
        <w:t xml:space="preserve">Вместе с тем у больных основной группы, в отличие от таковых группы сравнения, </w:t>
      </w:r>
      <w:r w:rsidR="00632B78" w:rsidRPr="004E186B">
        <w:rPr>
          <w:rFonts w:ascii="Times New Roman" w:hAnsi="Times New Roman" w:cs="Times New Roman"/>
          <w:sz w:val="28"/>
          <w:szCs w:val="28"/>
        </w:rPr>
        <w:t xml:space="preserve">через 6 месяцев </w:t>
      </w:r>
      <w:r w:rsidR="00166594" w:rsidRPr="004E186B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DF0EEA" w:rsidRPr="004E186B">
        <w:rPr>
          <w:rFonts w:ascii="Times New Roman" w:hAnsi="Times New Roman" w:cs="Times New Roman"/>
          <w:sz w:val="28"/>
          <w:szCs w:val="28"/>
        </w:rPr>
        <w:t>отмечал</w:t>
      </w:r>
      <w:r w:rsidR="00166594" w:rsidRPr="004E186B">
        <w:rPr>
          <w:rFonts w:ascii="Times New Roman" w:hAnsi="Times New Roman" w:cs="Times New Roman"/>
          <w:sz w:val="28"/>
          <w:szCs w:val="28"/>
        </w:rPr>
        <w:t>и</w:t>
      </w:r>
      <w:r w:rsidR="00DF0EEA" w:rsidRPr="004E186B">
        <w:rPr>
          <w:rFonts w:ascii="Times New Roman" w:hAnsi="Times New Roman" w:cs="Times New Roman"/>
          <w:sz w:val="28"/>
          <w:szCs w:val="28"/>
        </w:rPr>
        <w:t xml:space="preserve"> т</w:t>
      </w:r>
      <w:r w:rsidR="00632B78" w:rsidRPr="004E186B">
        <w:rPr>
          <w:rFonts w:ascii="Times New Roman" w:hAnsi="Times New Roman" w:cs="Times New Roman"/>
          <w:sz w:val="28"/>
          <w:szCs w:val="28"/>
        </w:rPr>
        <w:t xml:space="preserve">ренд </w:t>
      </w:r>
      <w:r w:rsidR="00DF0EEA" w:rsidRPr="004E186B">
        <w:rPr>
          <w:rFonts w:ascii="Times New Roman" w:hAnsi="Times New Roman" w:cs="Times New Roman"/>
          <w:sz w:val="28"/>
          <w:szCs w:val="28"/>
        </w:rPr>
        <w:t>к повышению абсолютного числа Т-лимфоцитов (С</w:t>
      </w:r>
      <w:r w:rsidR="00DF0EEA" w:rsidRPr="004E186B">
        <w:rPr>
          <w:rFonts w:ascii="Times New Roman" w:hAnsi="Times New Roman" w:cs="Times New Roman"/>
          <w:sz w:val="28"/>
          <w:szCs w:val="28"/>
          <w:lang w:val="en-GB"/>
        </w:rPr>
        <w:t>D</w:t>
      </w:r>
      <w:r w:rsidR="00DF0EEA" w:rsidRPr="004E186B">
        <w:rPr>
          <w:rFonts w:ascii="Times New Roman" w:hAnsi="Times New Roman" w:cs="Times New Roman"/>
          <w:sz w:val="28"/>
          <w:szCs w:val="28"/>
        </w:rPr>
        <w:t>3</w:t>
      </w:r>
      <w:r w:rsidR="00DF0EEA" w:rsidRPr="004E186B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DF0EEA" w:rsidRPr="004E186B">
        <w:rPr>
          <w:rFonts w:ascii="Times New Roman" w:hAnsi="Times New Roman" w:cs="Times New Roman"/>
          <w:sz w:val="28"/>
          <w:szCs w:val="28"/>
          <w:lang w:val="en-GB"/>
        </w:rPr>
        <w:t>CD</w:t>
      </w:r>
      <w:r w:rsidR="00DF0EEA" w:rsidRPr="004E186B">
        <w:rPr>
          <w:rFonts w:ascii="Times New Roman" w:hAnsi="Times New Roman" w:cs="Times New Roman"/>
          <w:sz w:val="28"/>
          <w:szCs w:val="28"/>
        </w:rPr>
        <w:t>19</w:t>
      </w:r>
      <w:r w:rsidR="00DF0EEA" w:rsidRPr="004E186B">
        <w:rPr>
          <w:rFonts w:ascii="Times New Roman" w:hAnsi="Times New Roman" w:cs="Times New Roman"/>
          <w:sz w:val="28"/>
          <w:szCs w:val="28"/>
          <w:vertAlign w:val="superscript"/>
        </w:rPr>
        <w:t>‒</w:t>
      </w:r>
      <w:r w:rsidR="00DF0EEA" w:rsidRPr="004E186B">
        <w:rPr>
          <w:rFonts w:ascii="Times New Roman" w:hAnsi="Times New Roman" w:cs="Times New Roman"/>
          <w:sz w:val="28"/>
          <w:szCs w:val="28"/>
        </w:rPr>
        <w:t xml:space="preserve">-клеток) </w:t>
      </w:r>
      <w:r w:rsidR="000D2786">
        <w:rPr>
          <w:rFonts w:ascii="Times New Roman" w:hAnsi="Times New Roman" w:cs="Times New Roman"/>
          <w:sz w:val="28"/>
          <w:szCs w:val="28"/>
        </w:rPr>
        <w:t xml:space="preserve">в крови </w:t>
      </w:r>
      <w:r w:rsidR="00DF0EEA" w:rsidRPr="004E186B">
        <w:rPr>
          <w:rFonts w:ascii="Times New Roman" w:hAnsi="Times New Roman" w:cs="Times New Roman"/>
          <w:sz w:val="28"/>
          <w:szCs w:val="28"/>
        </w:rPr>
        <w:t>за счет СD3</w:t>
      </w:r>
      <w:r w:rsidR="00DF0EEA" w:rsidRPr="004E186B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DF0EEA" w:rsidRPr="004E186B">
        <w:rPr>
          <w:rFonts w:ascii="Times New Roman" w:hAnsi="Times New Roman" w:cs="Times New Roman"/>
          <w:sz w:val="28"/>
          <w:szCs w:val="28"/>
        </w:rPr>
        <w:t>CD4</w:t>
      </w:r>
      <w:r w:rsidR="00DF0EEA" w:rsidRPr="004E186B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DF0EEA" w:rsidRPr="004E186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F0EEA" w:rsidRPr="004E186B">
        <w:rPr>
          <w:rFonts w:ascii="Times New Roman" w:hAnsi="Times New Roman" w:cs="Times New Roman"/>
          <w:sz w:val="28"/>
          <w:szCs w:val="28"/>
        </w:rPr>
        <w:t>субпопуляции</w:t>
      </w:r>
      <w:proofErr w:type="spellEnd"/>
      <w:r w:rsidR="00DF0EEA" w:rsidRPr="004E186B">
        <w:rPr>
          <w:rFonts w:ascii="Times New Roman" w:hAnsi="Times New Roman" w:cs="Times New Roman"/>
          <w:sz w:val="28"/>
          <w:szCs w:val="28"/>
        </w:rPr>
        <w:t xml:space="preserve"> (табл. </w:t>
      </w:r>
      <w:r w:rsidR="00615C9E">
        <w:rPr>
          <w:rFonts w:ascii="Times New Roman" w:hAnsi="Times New Roman" w:cs="Times New Roman"/>
          <w:sz w:val="28"/>
          <w:szCs w:val="28"/>
        </w:rPr>
        <w:t>2</w:t>
      </w:r>
      <w:r w:rsidR="00DF0EEA" w:rsidRPr="004E186B">
        <w:rPr>
          <w:rFonts w:ascii="Times New Roman" w:hAnsi="Times New Roman" w:cs="Times New Roman"/>
          <w:sz w:val="28"/>
          <w:szCs w:val="28"/>
        </w:rPr>
        <w:t>)</w:t>
      </w:r>
      <w:r w:rsidR="00632B78" w:rsidRPr="004E186B">
        <w:rPr>
          <w:rFonts w:ascii="Times New Roman" w:hAnsi="Times New Roman" w:cs="Times New Roman"/>
          <w:sz w:val="28"/>
          <w:szCs w:val="28"/>
        </w:rPr>
        <w:t>, а также</w:t>
      </w:r>
      <w:r w:rsidR="00DF0EEA" w:rsidRPr="004E186B">
        <w:rPr>
          <w:rFonts w:ascii="Times New Roman" w:hAnsi="Times New Roman" w:cs="Times New Roman"/>
          <w:sz w:val="28"/>
          <w:szCs w:val="28"/>
        </w:rPr>
        <w:t xml:space="preserve"> концентрации </w:t>
      </w:r>
      <w:r w:rsidR="00DF0EEA" w:rsidRPr="004E186B">
        <w:rPr>
          <w:rFonts w:ascii="Times New Roman" w:hAnsi="Times New Roman" w:cs="Times New Roman"/>
          <w:sz w:val="28"/>
          <w:szCs w:val="28"/>
          <w:lang w:val="en-GB"/>
        </w:rPr>
        <w:t>IgA</w:t>
      </w:r>
      <w:r w:rsidR="00DF0EEA" w:rsidRPr="004E186B">
        <w:rPr>
          <w:rFonts w:ascii="Times New Roman" w:hAnsi="Times New Roman" w:cs="Times New Roman"/>
          <w:sz w:val="28"/>
          <w:szCs w:val="28"/>
        </w:rPr>
        <w:t xml:space="preserve"> в сыворотке крови (табл. </w:t>
      </w:r>
      <w:r w:rsidR="00615C9E">
        <w:rPr>
          <w:rFonts w:ascii="Times New Roman" w:hAnsi="Times New Roman" w:cs="Times New Roman"/>
          <w:sz w:val="28"/>
          <w:szCs w:val="28"/>
        </w:rPr>
        <w:t>3</w:t>
      </w:r>
      <w:r w:rsidR="00DF0EEA" w:rsidRPr="004E186B">
        <w:rPr>
          <w:rFonts w:ascii="Times New Roman" w:hAnsi="Times New Roman" w:cs="Times New Roman"/>
          <w:sz w:val="28"/>
          <w:szCs w:val="28"/>
        </w:rPr>
        <w:t>).</w:t>
      </w:r>
    </w:p>
    <w:p w:rsidR="00A44BAC" w:rsidRPr="004E186B" w:rsidRDefault="001C0AB3" w:rsidP="004E1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t xml:space="preserve">Не вызывает сомнений </w:t>
      </w:r>
      <w:r w:rsidR="0078021E" w:rsidRPr="004E186B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Pr="004E186B">
        <w:rPr>
          <w:rFonts w:ascii="Times New Roman" w:hAnsi="Times New Roman" w:cs="Times New Roman"/>
          <w:sz w:val="28"/>
          <w:szCs w:val="28"/>
        </w:rPr>
        <w:t xml:space="preserve">дальнейшего поиска высокоинформативных иммунологических </w:t>
      </w:r>
      <w:r w:rsidR="0078021E" w:rsidRPr="004E186B">
        <w:rPr>
          <w:rFonts w:ascii="Times New Roman" w:hAnsi="Times New Roman" w:cs="Times New Roman"/>
          <w:sz w:val="28"/>
          <w:szCs w:val="28"/>
        </w:rPr>
        <w:t>критериев диагностики, прогноза и оценки эффективности лечения хронической пиодермии. Вместе с тем р</w:t>
      </w:r>
      <w:r w:rsidR="00084690" w:rsidRPr="004E186B"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="00A44BAC" w:rsidRPr="004E186B">
        <w:rPr>
          <w:rFonts w:ascii="Times New Roman" w:hAnsi="Times New Roman" w:cs="Times New Roman"/>
          <w:sz w:val="28"/>
          <w:szCs w:val="28"/>
        </w:rPr>
        <w:t>работ</w:t>
      </w:r>
      <w:r w:rsidR="00084690" w:rsidRPr="004E186B">
        <w:rPr>
          <w:rFonts w:ascii="Times New Roman" w:hAnsi="Times New Roman" w:cs="Times New Roman"/>
          <w:sz w:val="28"/>
          <w:szCs w:val="28"/>
        </w:rPr>
        <w:t>ы</w:t>
      </w:r>
      <w:r w:rsidR="00A44BAC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084690" w:rsidRPr="004E186B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6132D2">
        <w:rPr>
          <w:rFonts w:ascii="Times New Roman" w:hAnsi="Times New Roman" w:cs="Times New Roman"/>
          <w:sz w:val="28"/>
          <w:szCs w:val="28"/>
        </w:rPr>
        <w:t xml:space="preserve">говорят </w:t>
      </w:r>
      <w:r w:rsidR="00A44BAC" w:rsidRPr="004E186B">
        <w:rPr>
          <w:rFonts w:ascii="Times New Roman" w:hAnsi="Times New Roman" w:cs="Times New Roman"/>
          <w:sz w:val="28"/>
          <w:szCs w:val="28"/>
        </w:rPr>
        <w:t xml:space="preserve">о </w:t>
      </w:r>
      <w:r w:rsidR="00084690" w:rsidRPr="004E186B">
        <w:rPr>
          <w:rFonts w:ascii="Times New Roman" w:hAnsi="Times New Roman" w:cs="Times New Roman"/>
          <w:sz w:val="28"/>
          <w:szCs w:val="28"/>
        </w:rPr>
        <w:t xml:space="preserve">клиническом приоритете при назначении и мониторинге </w:t>
      </w:r>
      <w:r w:rsidR="0078021E" w:rsidRPr="004E186B">
        <w:rPr>
          <w:rFonts w:ascii="Times New Roman" w:hAnsi="Times New Roman" w:cs="Times New Roman"/>
          <w:sz w:val="28"/>
          <w:szCs w:val="28"/>
        </w:rPr>
        <w:t xml:space="preserve">действенности </w:t>
      </w:r>
      <w:proofErr w:type="spellStart"/>
      <w:r w:rsidR="0078021E" w:rsidRPr="004E186B">
        <w:rPr>
          <w:rFonts w:ascii="Times New Roman" w:hAnsi="Times New Roman" w:cs="Times New Roman"/>
          <w:sz w:val="28"/>
          <w:szCs w:val="28"/>
        </w:rPr>
        <w:t>и</w:t>
      </w:r>
      <w:r w:rsidR="00084690" w:rsidRPr="004E186B">
        <w:rPr>
          <w:rFonts w:ascii="Times New Roman" w:hAnsi="Times New Roman" w:cs="Times New Roman"/>
          <w:sz w:val="28"/>
          <w:szCs w:val="28"/>
        </w:rPr>
        <w:t>ммунотропных</w:t>
      </w:r>
      <w:proofErr w:type="spellEnd"/>
      <w:r w:rsidR="00084690" w:rsidRPr="004E186B">
        <w:rPr>
          <w:rFonts w:ascii="Times New Roman" w:hAnsi="Times New Roman" w:cs="Times New Roman"/>
          <w:sz w:val="28"/>
          <w:szCs w:val="28"/>
        </w:rPr>
        <w:t xml:space="preserve"> препаратов</w:t>
      </w:r>
      <w:r w:rsidR="00D627CD" w:rsidRPr="004E186B">
        <w:rPr>
          <w:rFonts w:ascii="Times New Roman" w:hAnsi="Times New Roman" w:cs="Times New Roman"/>
          <w:sz w:val="28"/>
          <w:szCs w:val="28"/>
        </w:rPr>
        <w:t xml:space="preserve"> при заболеваниях, </w:t>
      </w:r>
      <w:r w:rsidR="00A20805">
        <w:rPr>
          <w:rFonts w:ascii="Times New Roman" w:hAnsi="Times New Roman" w:cs="Times New Roman"/>
          <w:sz w:val="28"/>
          <w:szCs w:val="28"/>
        </w:rPr>
        <w:t>связанных</w:t>
      </w:r>
      <w:r w:rsidR="00D627CD" w:rsidRPr="004E186B">
        <w:rPr>
          <w:rFonts w:ascii="Times New Roman" w:hAnsi="Times New Roman" w:cs="Times New Roman"/>
          <w:sz w:val="28"/>
          <w:szCs w:val="28"/>
        </w:rPr>
        <w:t xml:space="preserve"> с вторичной недостаточностью </w:t>
      </w:r>
      <w:proofErr w:type="spellStart"/>
      <w:r w:rsidR="00D627CD" w:rsidRPr="004E186B">
        <w:rPr>
          <w:rFonts w:ascii="Times New Roman" w:hAnsi="Times New Roman" w:cs="Times New Roman"/>
          <w:sz w:val="28"/>
          <w:szCs w:val="28"/>
        </w:rPr>
        <w:t>противоинфекционной</w:t>
      </w:r>
      <w:proofErr w:type="spellEnd"/>
      <w:r w:rsidR="00D627CD" w:rsidRPr="004E186B">
        <w:rPr>
          <w:rFonts w:ascii="Times New Roman" w:hAnsi="Times New Roman" w:cs="Times New Roman"/>
          <w:sz w:val="28"/>
          <w:szCs w:val="28"/>
        </w:rPr>
        <w:t xml:space="preserve"> защиты</w:t>
      </w:r>
      <w:r w:rsidR="00084690" w:rsidRPr="004E186B">
        <w:rPr>
          <w:rFonts w:ascii="Times New Roman" w:hAnsi="Times New Roman" w:cs="Times New Roman"/>
          <w:sz w:val="28"/>
          <w:szCs w:val="28"/>
        </w:rPr>
        <w:t>. В</w:t>
      </w:r>
      <w:r w:rsidR="00BD2505" w:rsidRPr="004E186B">
        <w:rPr>
          <w:rFonts w:ascii="Times New Roman" w:hAnsi="Times New Roman" w:cs="Times New Roman"/>
          <w:sz w:val="28"/>
          <w:szCs w:val="28"/>
        </w:rPr>
        <w:t>о-первых,</w:t>
      </w:r>
      <w:r w:rsidR="00A44BAC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D627CD" w:rsidRPr="004E186B">
        <w:rPr>
          <w:rFonts w:ascii="Times New Roman" w:hAnsi="Times New Roman" w:cs="Times New Roman"/>
          <w:sz w:val="28"/>
          <w:szCs w:val="28"/>
        </w:rPr>
        <w:t xml:space="preserve">сдвиги </w:t>
      </w:r>
      <w:r w:rsidR="001242F5" w:rsidRPr="004E186B">
        <w:rPr>
          <w:rFonts w:ascii="Times New Roman" w:hAnsi="Times New Roman" w:cs="Times New Roman"/>
          <w:sz w:val="28"/>
          <w:szCs w:val="28"/>
        </w:rPr>
        <w:t>системны</w:t>
      </w:r>
      <w:r w:rsidR="00D627CD" w:rsidRPr="004E186B">
        <w:rPr>
          <w:rFonts w:ascii="Times New Roman" w:hAnsi="Times New Roman" w:cs="Times New Roman"/>
          <w:sz w:val="28"/>
          <w:szCs w:val="28"/>
        </w:rPr>
        <w:t>х</w:t>
      </w:r>
      <w:r w:rsidR="001242F5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A44BAC" w:rsidRPr="004E186B">
        <w:rPr>
          <w:rFonts w:ascii="Times New Roman" w:hAnsi="Times New Roman" w:cs="Times New Roman"/>
          <w:sz w:val="28"/>
          <w:szCs w:val="28"/>
        </w:rPr>
        <w:t>показател</w:t>
      </w:r>
      <w:r w:rsidR="00D627CD" w:rsidRPr="004E186B">
        <w:rPr>
          <w:rFonts w:ascii="Times New Roman" w:hAnsi="Times New Roman" w:cs="Times New Roman"/>
          <w:sz w:val="28"/>
          <w:szCs w:val="28"/>
        </w:rPr>
        <w:t>ей</w:t>
      </w:r>
      <w:r w:rsidR="00A44BAC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1242F5" w:rsidRPr="004E186B">
        <w:rPr>
          <w:rFonts w:ascii="Times New Roman" w:hAnsi="Times New Roman" w:cs="Times New Roman"/>
          <w:sz w:val="28"/>
          <w:szCs w:val="28"/>
        </w:rPr>
        <w:t>клеточного и гуморального иммунитета</w:t>
      </w:r>
      <w:r w:rsidR="00A715CA">
        <w:rPr>
          <w:rFonts w:ascii="Times New Roman" w:hAnsi="Times New Roman" w:cs="Times New Roman"/>
          <w:sz w:val="28"/>
          <w:szCs w:val="28"/>
        </w:rPr>
        <w:t>,</w:t>
      </w:r>
      <w:r w:rsidR="001242F5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A715CA" w:rsidRPr="004E186B">
        <w:rPr>
          <w:rFonts w:ascii="Times New Roman" w:hAnsi="Times New Roman" w:cs="Times New Roman"/>
          <w:sz w:val="28"/>
          <w:szCs w:val="28"/>
        </w:rPr>
        <w:t>за редкими исключениями</w:t>
      </w:r>
      <w:r w:rsidR="00A715CA">
        <w:rPr>
          <w:rFonts w:ascii="Times New Roman" w:hAnsi="Times New Roman" w:cs="Times New Roman"/>
          <w:sz w:val="28"/>
          <w:szCs w:val="28"/>
        </w:rPr>
        <w:t>,</w:t>
      </w:r>
      <w:r w:rsidR="00A715CA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A44BAC" w:rsidRPr="004E186B">
        <w:rPr>
          <w:rFonts w:ascii="Times New Roman" w:hAnsi="Times New Roman" w:cs="Times New Roman"/>
          <w:sz w:val="28"/>
          <w:szCs w:val="28"/>
        </w:rPr>
        <w:t xml:space="preserve">не могут быть </w:t>
      </w:r>
      <w:r w:rsidR="001242F5" w:rsidRPr="004E186B">
        <w:rPr>
          <w:rFonts w:ascii="Times New Roman" w:hAnsi="Times New Roman" w:cs="Times New Roman"/>
          <w:sz w:val="28"/>
          <w:szCs w:val="28"/>
        </w:rPr>
        <w:t xml:space="preserve">самостоятельными </w:t>
      </w:r>
      <w:r w:rsidR="00A44BAC" w:rsidRPr="004E186B">
        <w:rPr>
          <w:rFonts w:ascii="Times New Roman" w:hAnsi="Times New Roman" w:cs="Times New Roman"/>
          <w:sz w:val="28"/>
          <w:szCs w:val="28"/>
        </w:rPr>
        <w:t>критериями назнач</w:t>
      </w:r>
      <w:r w:rsidR="00FE5BFF" w:rsidRPr="004E186B">
        <w:rPr>
          <w:rFonts w:ascii="Times New Roman" w:hAnsi="Times New Roman" w:cs="Times New Roman"/>
          <w:sz w:val="28"/>
          <w:szCs w:val="28"/>
        </w:rPr>
        <w:t xml:space="preserve">ения </w:t>
      </w:r>
      <w:proofErr w:type="spellStart"/>
      <w:r w:rsidR="00FE5BFF" w:rsidRPr="004E186B">
        <w:rPr>
          <w:rFonts w:ascii="Times New Roman" w:hAnsi="Times New Roman" w:cs="Times New Roman"/>
          <w:sz w:val="28"/>
          <w:szCs w:val="28"/>
        </w:rPr>
        <w:t>иммуно</w:t>
      </w:r>
      <w:r w:rsidR="00084690" w:rsidRPr="004E186B">
        <w:rPr>
          <w:rFonts w:ascii="Times New Roman" w:hAnsi="Times New Roman" w:cs="Times New Roman"/>
          <w:sz w:val="28"/>
          <w:szCs w:val="28"/>
        </w:rPr>
        <w:t>корригирующих</w:t>
      </w:r>
      <w:proofErr w:type="spellEnd"/>
      <w:r w:rsidR="00084690" w:rsidRPr="004E186B">
        <w:rPr>
          <w:rFonts w:ascii="Times New Roman" w:hAnsi="Times New Roman" w:cs="Times New Roman"/>
          <w:sz w:val="28"/>
          <w:szCs w:val="28"/>
        </w:rPr>
        <w:t xml:space="preserve"> средств. </w:t>
      </w:r>
      <w:r w:rsidR="00BD2505" w:rsidRPr="004E186B">
        <w:rPr>
          <w:rFonts w:ascii="Times New Roman" w:hAnsi="Times New Roman" w:cs="Times New Roman"/>
          <w:sz w:val="28"/>
          <w:szCs w:val="28"/>
        </w:rPr>
        <w:t>Во-вторых</w:t>
      </w:r>
      <w:r w:rsidR="00A44BAC" w:rsidRPr="004E186B">
        <w:rPr>
          <w:rFonts w:ascii="Times New Roman" w:hAnsi="Times New Roman" w:cs="Times New Roman"/>
          <w:sz w:val="28"/>
          <w:szCs w:val="28"/>
        </w:rPr>
        <w:t xml:space="preserve">, </w:t>
      </w:r>
      <w:r w:rsidR="00D627CD" w:rsidRPr="004E186B">
        <w:rPr>
          <w:rFonts w:ascii="Times New Roman" w:hAnsi="Times New Roman" w:cs="Times New Roman"/>
          <w:sz w:val="28"/>
          <w:szCs w:val="28"/>
        </w:rPr>
        <w:t>изменени</w:t>
      </w:r>
      <w:r w:rsidRPr="004E186B">
        <w:rPr>
          <w:rFonts w:ascii="Times New Roman" w:hAnsi="Times New Roman" w:cs="Times New Roman"/>
          <w:sz w:val="28"/>
          <w:szCs w:val="28"/>
        </w:rPr>
        <w:t>я</w:t>
      </w:r>
      <w:r w:rsidR="00D627CD" w:rsidRPr="004E186B">
        <w:rPr>
          <w:rFonts w:ascii="Times New Roman" w:hAnsi="Times New Roman" w:cs="Times New Roman"/>
          <w:sz w:val="28"/>
          <w:szCs w:val="28"/>
        </w:rPr>
        <w:t xml:space="preserve"> (в том числе нормализация) </w:t>
      </w:r>
      <w:r w:rsidR="00A44BAC" w:rsidRPr="004E186B">
        <w:rPr>
          <w:rFonts w:ascii="Times New Roman" w:hAnsi="Times New Roman" w:cs="Times New Roman"/>
          <w:sz w:val="28"/>
          <w:szCs w:val="28"/>
        </w:rPr>
        <w:t>иммунологически</w:t>
      </w:r>
      <w:r w:rsidR="00D627CD" w:rsidRPr="004E186B">
        <w:rPr>
          <w:rFonts w:ascii="Times New Roman" w:hAnsi="Times New Roman" w:cs="Times New Roman"/>
          <w:sz w:val="28"/>
          <w:szCs w:val="28"/>
        </w:rPr>
        <w:t>х</w:t>
      </w:r>
      <w:r w:rsidR="00A44BAC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D627CD" w:rsidRPr="004E186B">
        <w:rPr>
          <w:rFonts w:ascii="Times New Roman" w:hAnsi="Times New Roman" w:cs="Times New Roman"/>
          <w:sz w:val="28"/>
          <w:szCs w:val="28"/>
        </w:rPr>
        <w:t>п</w:t>
      </w:r>
      <w:r w:rsidRPr="004E186B">
        <w:rPr>
          <w:rFonts w:ascii="Times New Roman" w:hAnsi="Times New Roman" w:cs="Times New Roman"/>
          <w:sz w:val="28"/>
          <w:szCs w:val="28"/>
        </w:rPr>
        <w:t xml:space="preserve">араметров </w:t>
      </w:r>
      <w:r w:rsidR="00366933" w:rsidRPr="004E186B">
        <w:rPr>
          <w:rFonts w:ascii="Times New Roman" w:hAnsi="Times New Roman" w:cs="Times New Roman"/>
          <w:sz w:val="28"/>
          <w:szCs w:val="28"/>
        </w:rPr>
        <w:t xml:space="preserve">в </w:t>
      </w:r>
      <w:r w:rsidRPr="004E186B">
        <w:rPr>
          <w:rFonts w:ascii="Times New Roman" w:hAnsi="Times New Roman" w:cs="Times New Roman"/>
          <w:sz w:val="28"/>
          <w:szCs w:val="28"/>
        </w:rPr>
        <w:t xml:space="preserve">большинстве </w:t>
      </w:r>
      <w:r w:rsidR="00366933" w:rsidRPr="004E186B">
        <w:rPr>
          <w:rFonts w:ascii="Times New Roman" w:hAnsi="Times New Roman" w:cs="Times New Roman"/>
          <w:sz w:val="28"/>
          <w:szCs w:val="28"/>
        </w:rPr>
        <w:t>клиническ</w:t>
      </w:r>
      <w:r w:rsidRPr="004E186B">
        <w:rPr>
          <w:rFonts w:ascii="Times New Roman" w:hAnsi="Times New Roman" w:cs="Times New Roman"/>
          <w:sz w:val="28"/>
          <w:szCs w:val="28"/>
        </w:rPr>
        <w:t>их ситуаций</w:t>
      </w:r>
      <w:r w:rsidR="00366933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1242F5" w:rsidRPr="004E186B">
        <w:rPr>
          <w:rFonts w:ascii="Times New Roman" w:hAnsi="Times New Roman" w:cs="Times New Roman"/>
          <w:sz w:val="28"/>
          <w:szCs w:val="28"/>
        </w:rPr>
        <w:t>едва</w:t>
      </w:r>
      <w:r w:rsidR="006452DB">
        <w:rPr>
          <w:rFonts w:ascii="Times New Roman" w:hAnsi="Times New Roman" w:cs="Times New Roman"/>
          <w:sz w:val="28"/>
          <w:szCs w:val="28"/>
        </w:rPr>
        <w:t xml:space="preserve"> </w:t>
      </w:r>
      <w:r w:rsidR="001242F5" w:rsidRPr="004E186B">
        <w:rPr>
          <w:rFonts w:ascii="Times New Roman" w:hAnsi="Times New Roman" w:cs="Times New Roman"/>
          <w:sz w:val="28"/>
          <w:szCs w:val="28"/>
        </w:rPr>
        <w:t>ли мо</w:t>
      </w:r>
      <w:r w:rsidRPr="004E186B">
        <w:rPr>
          <w:rFonts w:ascii="Times New Roman" w:hAnsi="Times New Roman" w:cs="Times New Roman"/>
          <w:sz w:val="28"/>
          <w:szCs w:val="28"/>
        </w:rPr>
        <w:t xml:space="preserve">гут </w:t>
      </w:r>
      <w:r w:rsidR="001242F5" w:rsidRPr="004E186B">
        <w:rPr>
          <w:rFonts w:ascii="Times New Roman" w:hAnsi="Times New Roman" w:cs="Times New Roman"/>
          <w:sz w:val="28"/>
          <w:szCs w:val="28"/>
        </w:rPr>
        <w:t xml:space="preserve">отражать эффективность лечения </w:t>
      </w:r>
      <w:r w:rsidR="00017139" w:rsidRPr="004E186B">
        <w:rPr>
          <w:rFonts w:ascii="Times New Roman" w:hAnsi="Times New Roman" w:cs="Times New Roman"/>
          <w:sz w:val="28"/>
          <w:szCs w:val="28"/>
        </w:rPr>
        <w:t>хронических</w:t>
      </w:r>
      <w:r w:rsidR="00F766EC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D741D4">
        <w:rPr>
          <w:rFonts w:ascii="Times New Roman" w:hAnsi="Times New Roman" w:cs="Times New Roman"/>
          <w:sz w:val="28"/>
          <w:szCs w:val="28"/>
        </w:rPr>
        <w:t xml:space="preserve">рецидивирующих </w:t>
      </w:r>
      <w:r w:rsidR="00F766EC" w:rsidRPr="004E186B">
        <w:rPr>
          <w:rFonts w:ascii="Times New Roman" w:hAnsi="Times New Roman" w:cs="Times New Roman"/>
          <w:sz w:val="28"/>
          <w:szCs w:val="28"/>
        </w:rPr>
        <w:t>инфекци</w:t>
      </w:r>
      <w:r w:rsidR="00017139" w:rsidRPr="004E186B">
        <w:rPr>
          <w:rFonts w:ascii="Times New Roman" w:hAnsi="Times New Roman" w:cs="Times New Roman"/>
          <w:sz w:val="28"/>
          <w:szCs w:val="28"/>
        </w:rPr>
        <w:t>й</w:t>
      </w:r>
      <w:r w:rsidR="001242F5" w:rsidRPr="004E186B">
        <w:rPr>
          <w:rFonts w:ascii="Times New Roman" w:hAnsi="Times New Roman" w:cs="Times New Roman"/>
          <w:sz w:val="28"/>
          <w:szCs w:val="28"/>
        </w:rPr>
        <w:t>.</w:t>
      </w:r>
      <w:r w:rsidR="00FE5BFF" w:rsidRPr="004E18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739A" w:rsidRPr="004E186B">
        <w:rPr>
          <w:rFonts w:ascii="Times New Roman" w:hAnsi="Times New Roman" w:cs="Times New Roman"/>
          <w:sz w:val="28"/>
          <w:szCs w:val="28"/>
        </w:rPr>
        <w:t xml:space="preserve">Первому и второму препятствуют: </w:t>
      </w:r>
      <w:r w:rsidR="00FE5BFF" w:rsidRPr="004E186B">
        <w:rPr>
          <w:rFonts w:ascii="Times New Roman" w:hAnsi="Times New Roman" w:cs="Times New Roman"/>
          <w:sz w:val="28"/>
          <w:szCs w:val="28"/>
        </w:rPr>
        <w:t xml:space="preserve">1) </w:t>
      </w:r>
      <w:r w:rsidR="007C739A" w:rsidRPr="004E186B">
        <w:rPr>
          <w:rFonts w:ascii="Times New Roman" w:hAnsi="Times New Roman" w:cs="Times New Roman"/>
          <w:sz w:val="28"/>
          <w:szCs w:val="28"/>
        </w:rPr>
        <w:t>ш</w:t>
      </w:r>
      <w:r w:rsidR="00FE5BFF" w:rsidRPr="004E186B">
        <w:rPr>
          <w:rFonts w:ascii="Times New Roman" w:hAnsi="Times New Roman" w:cs="Times New Roman"/>
          <w:sz w:val="28"/>
          <w:szCs w:val="28"/>
        </w:rPr>
        <w:t xml:space="preserve">ирокий диапазон </w:t>
      </w:r>
      <w:r w:rsidR="00802308" w:rsidRPr="004E186B">
        <w:rPr>
          <w:rFonts w:ascii="Times New Roman" w:hAnsi="Times New Roman" w:cs="Times New Roman"/>
          <w:sz w:val="28"/>
          <w:szCs w:val="28"/>
        </w:rPr>
        <w:t xml:space="preserve">условно нормальных значений, а также </w:t>
      </w:r>
      <w:r w:rsidR="00FE5BFF" w:rsidRPr="004E186B">
        <w:rPr>
          <w:rFonts w:ascii="Times New Roman" w:hAnsi="Times New Roman" w:cs="Times New Roman"/>
          <w:sz w:val="28"/>
          <w:szCs w:val="28"/>
        </w:rPr>
        <w:t xml:space="preserve">высокая индивидуальная вариативность иммунологических </w:t>
      </w:r>
      <w:r w:rsidR="00084690" w:rsidRPr="004E186B">
        <w:rPr>
          <w:rFonts w:ascii="Times New Roman" w:hAnsi="Times New Roman" w:cs="Times New Roman"/>
          <w:sz w:val="28"/>
          <w:szCs w:val="28"/>
        </w:rPr>
        <w:t>показателей</w:t>
      </w:r>
      <w:r w:rsidR="00FE5BFF" w:rsidRPr="004E186B">
        <w:rPr>
          <w:rFonts w:ascii="Times New Roman" w:hAnsi="Times New Roman" w:cs="Times New Roman"/>
          <w:sz w:val="28"/>
          <w:szCs w:val="28"/>
        </w:rPr>
        <w:t xml:space="preserve">; 2) </w:t>
      </w:r>
      <w:r w:rsidR="00F766EC" w:rsidRPr="004E186B">
        <w:rPr>
          <w:rFonts w:ascii="Times New Roman" w:hAnsi="Times New Roman" w:cs="Times New Roman"/>
          <w:sz w:val="28"/>
          <w:szCs w:val="28"/>
        </w:rPr>
        <w:t xml:space="preserve">недостаточная </w:t>
      </w:r>
      <w:r w:rsidR="00FE5BFF" w:rsidRPr="004E186B">
        <w:rPr>
          <w:rFonts w:ascii="Times New Roman" w:hAnsi="Times New Roman" w:cs="Times New Roman"/>
          <w:sz w:val="28"/>
          <w:szCs w:val="28"/>
        </w:rPr>
        <w:t>ясность того, какое (</w:t>
      </w:r>
      <w:proofErr w:type="spellStart"/>
      <w:r w:rsidR="00FE5BFF" w:rsidRPr="004E186B">
        <w:rPr>
          <w:rFonts w:ascii="Times New Roman" w:hAnsi="Times New Roman" w:cs="Times New Roman"/>
          <w:sz w:val="28"/>
          <w:szCs w:val="28"/>
        </w:rPr>
        <w:t>флогогенное</w:t>
      </w:r>
      <w:proofErr w:type="spellEnd"/>
      <w:r w:rsidR="00FE5BFF" w:rsidRPr="004E186B">
        <w:rPr>
          <w:rFonts w:ascii="Times New Roman" w:hAnsi="Times New Roman" w:cs="Times New Roman"/>
          <w:sz w:val="28"/>
          <w:szCs w:val="28"/>
        </w:rPr>
        <w:t xml:space="preserve"> или защитное</w:t>
      </w:r>
      <w:r w:rsidR="00F766EC" w:rsidRPr="004E186B">
        <w:rPr>
          <w:rFonts w:ascii="Times New Roman" w:hAnsi="Times New Roman" w:cs="Times New Roman"/>
          <w:sz w:val="28"/>
          <w:szCs w:val="28"/>
        </w:rPr>
        <w:t>?</w:t>
      </w:r>
      <w:r w:rsidR="00FE5BFF" w:rsidRPr="004E186B">
        <w:rPr>
          <w:rFonts w:ascii="Times New Roman" w:hAnsi="Times New Roman" w:cs="Times New Roman"/>
          <w:sz w:val="28"/>
          <w:szCs w:val="28"/>
        </w:rPr>
        <w:t>) значение имеют исходные и</w:t>
      </w:r>
      <w:r w:rsidR="00017139" w:rsidRPr="004E186B">
        <w:rPr>
          <w:rFonts w:ascii="Times New Roman" w:hAnsi="Times New Roman" w:cs="Times New Roman"/>
          <w:sz w:val="28"/>
          <w:szCs w:val="28"/>
        </w:rPr>
        <w:t>/или</w:t>
      </w:r>
      <w:r w:rsidR="00FE5BFF" w:rsidRPr="004E186B">
        <w:rPr>
          <w:rFonts w:ascii="Times New Roman" w:hAnsi="Times New Roman" w:cs="Times New Roman"/>
          <w:sz w:val="28"/>
          <w:szCs w:val="28"/>
        </w:rPr>
        <w:t xml:space="preserve"> вызванные </w:t>
      </w:r>
      <w:proofErr w:type="spellStart"/>
      <w:r w:rsidR="00FE5BFF" w:rsidRPr="004E186B">
        <w:rPr>
          <w:rFonts w:ascii="Times New Roman" w:hAnsi="Times New Roman" w:cs="Times New Roman"/>
          <w:sz w:val="28"/>
          <w:szCs w:val="28"/>
        </w:rPr>
        <w:t>иммунокорригирующей</w:t>
      </w:r>
      <w:proofErr w:type="spellEnd"/>
      <w:r w:rsidR="00FE5BFF" w:rsidRPr="004E186B">
        <w:rPr>
          <w:rFonts w:ascii="Times New Roman" w:hAnsi="Times New Roman" w:cs="Times New Roman"/>
          <w:sz w:val="28"/>
          <w:szCs w:val="28"/>
        </w:rPr>
        <w:t xml:space="preserve"> терапией иммунологические сдвиги у пациентов; 3) </w:t>
      </w:r>
      <w:r w:rsidR="007C739A" w:rsidRPr="004E186B">
        <w:rPr>
          <w:rFonts w:ascii="Times New Roman" w:hAnsi="Times New Roman" w:cs="Times New Roman"/>
          <w:sz w:val="28"/>
          <w:szCs w:val="28"/>
        </w:rPr>
        <w:t>с</w:t>
      </w:r>
      <w:r w:rsidR="00FE5BFF" w:rsidRPr="004E186B">
        <w:rPr>
          <w:rFonts w:ascii="Times New Roman" w:hAnsi="Times New Roman" w:cs="Times New Roman"/>
          <w:sz w:val="28"/>
          <w:szCs w:val="28"/>
        </w:rPr>
        <w:t>ложн</w:t>
      </w:r>
      <w:r w:rsidR="007C739A" w:rsidRPr="004E186B">
        <w:rPr>
          <w:rFonts w:ascii="Times New Roman" w:hAnsi="Times New Roman" w:cs="Times New Roman"/>
          <w:sz w:val="28"/>
          <w:szCs w:val="28"/>
        </w:rPr>
        <w:t xml:space="preserve">ый многогранный характер </w:t>
      </w:r>
      <w:r w:rsidR="00FE5BFF" w:rsidRPr="004E186B">
        <w:rPr>
          <w:rFonts w:ascii="Times New Roman" w:hAnsi="Times New Roman" w:cs="Times New Roman"/>
          <w:sz w:val="28"/>
          <w:szCs w:val="28"/>
        </w:rPr>
        <w:t>взаимодействи</w:t>
      </w:r>
      <w:r w:rsidR="00F766EC" w:rsidRPr="004E186B">
        <w:rPr>
          <w:rFonts w:ascii="Times New Roman" w:hAnsi="Times New Roman" w:cs="Times New Roman"/>
          <w:sz w:val="28"/>
          <w:szCs w:val="28"/>
        </w:rPr>
        <w:t xml:space="preserve">й между </w:t>
      </w:r>
      <w:r w:rsidR="00FE5BFF" w:rsidRPr="004E186B">
        <w:rPr>
          <w:rFonts w:ascii="Times New Roman" w:hAnsi="Times New Roman" w:cs="Times New Roman"/>
          <w:sz w:val="28"/>
          <w:szCs w:val="28"/>
        </w:rPr>
        <w:t>меняющи</w:t>
      </w:r>
      <w:r w:rsidR="00F766EC" w:rsidRPr="004E186B">
        <w:rPr>
          <w:rFonts w:ascii="Times New Roman" w:hAnsi="Times New Roman" w:cs="Times New Roman"/>
          <w:sz w:val="28"/>
          <w:szCs w:val="28"/>
        </w:rPr>
        <w:t>мися</w:t>
      </w:r>
      <w:r w:rsidR="00FE5BFF" w:rsidRPr="004E186B">
        <w:rPr>
          <w:rFonts w:ascii="Times New Roman" w:hAnsi="Times New Roman" w:cs="Times New Roman"/>
          <w:sz w:val="28"/>
          <w:szCs w:val="28"/>
        </w:rPr>
        <w:t xml:space="preserve"> на фоне проводимого </w:t>
      </w:r>
      <w:r w:rsidR="00F766EC" w:rsidRPr="004E186B">
        <w:rPr>
          <w:rFonts w:ascii="Times New Roman" w:hAnsi="Times New Roman" w:cs="Times New Roman"/>
          <w:sz w:val="28"/>
          <w:szCs w:val="28"/>
        </w:rPr>
        <w:t xml:space="preserve">лечения </w:t>
      </w:r>
      <w:proofErr w:type="spellStart"/>
      <w:r w:rsidR="00F766EC" w:rsidRPr="004E186B">
        <w:rPr>
          <w:rFonts w:ascii="Times New Roman" w:hAnsi="Times New Roman" w:cs="Times New Roman"/>
          <w:sz w:val="28"/>
          <w:szCs w:val="28"/>
        </w:rPr>
        <w:t>саногенетическими</w:t>
      </w:r>
      <w:proofErr w:type="spellEnd"/>
      <w:r w:rsidR="00F766EC" w:rsidRPr="004E186B">
        <w:rPr>
          <w:rFonts w:ascii="Times New Roman" w:hAnsi="Times New Roman" w:cs="Times New Roman"/>
          <w:sz w:val="28"/>
          <w:szCs w:val="28"/>
        </w:rPr>
        <w:t xml:space="preserve">/патогенетическими процессами </w:t>
      </w:r>
      <w:r w:rsidR="007C739A" w:rsidRPr="004E186B">
        <w:rPr>
          <w:rFonts w:ascii="Times New Roman" w:hAnsi="Times New Roman" w:cs="Times New Roman"/>
          <w:sz w:val="28"/>
          <w:szCs w:val="28"/>
        </w:rPr>
        <w:t xml:space="preserve">и </w:t>
      </w:r>
      <w:r w:rsidR="00CD13C0">
        <w:rPr>
          <w:rFonts w:ascii="Times New Roman" w:hAnsi="Times New Roman" w:cs="Times New Roman"/>
          <w:sz w:val="28"/>
          <w:szCs w:val="28"/>
        </w:rPr>
        <w:t xml:space="preserve">биологическими эффектами </w:t>
      </w:r>
      <w:r w:rsidR="00D627CD" w:rsidRPr="004E186B">
        <w:rPr>
          <w:rFonts w:ascii="Times New Roman" w:hAnsi="Times New Roman" w:cs="Times New Roman"/>
          <w:sz w:val="28"/>
          <w:szCs w:val="28"/>
        </w:rPr>
        <w:t xml:space="preserve">самих </w:t>
      </w:r>
      <w:r w:rsidR="00BD2505" w:rsidRPr="004E186B">
        <w:rPr>
          <w:rFonts w:ascii="Times New Roman" w:hAnsi="Times New Roman" w:cs="Times New Roman"/>
          <w:sz w:val="28"/>
          <w:szCs w:val="28"/>
        </w:rPr>
        <w:t>иммуномодулятор</w:t>
      </w:r>
      <w:r w:rsidR="00E33174" w:rsidRPr="004E186B">
        <w:rPr>
          <w:rFonts w:ascii="Times New Roman" w:hAnsi="Times New Roman" w:cs="Times New Roman"/>
          <w:sz w:val="28"/>
          <w:szCs w:val="28"/>
        </w:rPr>
        <w:t>ов</w:t>
      </w:r>
      <w:r w:rsidR="007C739A" w:rsidRPr="004E18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42F5" w:rsidRPr="004E186B" w:rsidRDefault="001242F5" w:rsidP="004E1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86B">
        <w:rPr>
          <w:rFonts w:ascii="Times New Roman" w:hAnsi="Times New Roman" w:cs="Times New Roman"/>
          <w:sz w:val="28"/>
          <w:szCs w:val="28"/>
        </w:rPr>
        <w:t>Так</w:t>
      </w:r>
      <w:r w:rsidR="007332B2">
        <w:rPr>
          <w:rFonts w:ascii="Times New Roman" w:hAnsi="Times New Roman" w:cs="Times New Roman"/>
          <w:sz w:val="28"/>
          <w:szCs w:val="28"/>
        </w:rPr>
        <w:t>им образом</w:t>
      </w:r>
      <w:r w:rsidRPr="004E186B">
        <w:rPr>
          <w:rFonts w:ascii="Times New Roman" w:hAnsi="Times New Roman" w:cs="Times New Roman"/>
          <w:sz w:val="28"/>
          <w:szCs w:val="28"/>
        </w:rPr>
        <w:t xml:space="preserve">, </w:t>
      </w:r>
      <w:r w:rsidR="00667D05">
        <w:rPr>
          <w:rFonts w:ascii="Times New Roman" w:hAnsi="Times New Roman" w:cs="Times New Roman"/>
          <w:sz w:val="28"/>
          <w:szCs w:val="28"/>
        </w:rPr>
        <w:t xml:space="preserve">подтверждена клиническая эффективность </w:t>
      </w:r>
      <w:proofErr w:type="spellStart"/>
      <w:r w:rsidRPr="004E186B">
        <w:rPr>
          <w:rFonts w:ascii="Times New Roman" w:hAnsi="Times New Roman" w:cs="Times New Roman"/>
          <w:sz w:val="28"/>
          <w:szCs w:val="28"/>
        </w:rPr>
        <w:t>Полимурамил</w:t>
      </w:r>
      <w:r w:rsidR="00667D0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667D05">
        <w:rPr>
          <w:rFonts w:ascii="Times New Roman" w:hAnsi="Times New Roman" w:cs="Times New Roman"/>
          <w:sz w:val="28"/>
          <w:szCs w:val="28"/>
        </w:rPr>
        <w:t xml:space="preserve">в лечении </w:t>
      </w:r>
      <w:r w:rsidR="00F72824">
        <w:rPr>
          <w:rFonts w:ascii="Times New Roman" w:hAnsi="Times New Roman" w:cs="Times New Roman"/>
          <w:sz w:val="28"/>
          <w:szCs w:val="28"/>
        </w:rPr>
        <w:t>обострени</w:t>
      </w:r>
      <w:r w:rsidR="00392D87">
        <w:rPr>
          <w:rFonts w:ascii="Times New Roman" w:hAnsi="Times New Roman" w:cs="Times New Roman"/>
          <w:sz w:val="28"/>
          <w:szCs w:val="28"/>
        </w:rPr>
        <w:t>й</w:t>
      </w:r>
      <w:r w:rsidR="00F72824">
        <w:rPr>
          <w:rFonts w:ascii="Times New Roman" w:hAnsi="Times New Roman" w:cs="Times New Roman"/>
          <w:sz w:val="28"/>
          <w:szCs w:val="28"/>
        </w:rPr>
        <w:t xml:space="preserve"> </w:t>
      </w:r>
      <w:r w:rsidR="007332B2">
        <w:rPr>
          <w:rFonts w:ascii="Times New Roman" w:hAnsi="Times New Roman" w:cs="Times New Roman"/>
          <w:sz w:val="28"/>
          <w:szCs w:val="28"/>
        </w:rPr>
        <w:t xml:space="preserve">и индукции ремиссии </w:t>
      </w:r>
      <w:r w:rsidR="00F72824" w:rsidRPr="004E186B">
        <w:rPr>
          <w:rFonts w:ascii="Times New Roman" w:hAnsi="Times New Roman" w:cs="Times New Roman"/>
          <w:sz w:val="28"/>
          <w:szCs w:val="28"/>
        </w:rPr>
        <w:t xml:space="preserve">хронической </w:t>
      </w:r>
      <w:r w:rsidR="00F72824" w:rsidRPr="004E186B">
        <w:rPr>
          <w:rFonts w:ascii="Times New Roman" w:hAnsi="Times New Roman" w:cs="Times New Roman"/>
          <w:sz w:val="28"/>
          <w:szCs w:val="28"/>
        </w:rPr>
        <w:lastRenderedPageBreak/>
        <w:t>рецидивирующей пиодерми</w:t>
      </w:r>
      <w:r w:rsidR="00F72824">
        <w:rPr>
          <w:rFonts w:ascii="Times New Roman" w:hAnsi="Times New Roman" w:cs="Times New Roman"/>
          <w:sz w:val="28"/>
          <w:szCs w:val="28"/>
        </w:rPr>
        <w:t>и</w:t>
      </w:r>
      <w:r w:rsidR="00667D05">
        <w:rPr>
          <w:rFonts w:ascii="Times New Roman" w:hAnsi="Times New Roman" w:cs="Times New Roman"/>
          <w:sz w:val="28"/>
          <w:szCs w:val="28"/>
        </w:rPr>
        <w:t xml:space="preserve">. При этом в рамках дизайна настоящего исследования </w:t>
      </w:r>
      <w:r w:rsidR="00131FBC">
        <w:rPr>
          <w:rFonts w:ascii="Times New Roman" w:hAnsi="Times New Roman" w:cs="Times New Roman"/>
          <w:sz w:val="28"/>
          <w:szCs w:val="28"/>
        </w:rPr>
        <w:t xml:space="preserve">и </w:t>
      </w:r>
      <w:r w:rsidR="003964CD">
        <w:rPr>
          <w:rFonts w:ascii="Times New Roman" w:hAnsi="Times New Roman" w:cs="Times New Roman"/>
          <w:sz w:val="28"/>
          <w:szCs w:val="28"/>
        </w:rPr>
        <w:t xml:space="preserve">выбранных </w:t>
      </w:r>
      <w:r w:rsidR="00131FBC">
        <w:rPr>
          <w:rFonts w:ascii="Times New Roman" w:hAnsi="Times New Roman" w:cs="Times New Roman"/>
          <w:sz w:val="28"/>
          <w:szCs w:val="28"/>
        </w:rPr>
        <w:t xml:space="preserve">сроков взятия биологических образцов для лабораторных исследований </w:t>
      </w:r>
      <w:r w:rsidR="00667D05">
        <w:rPr>
          <w:rFonts w:ascii="Times New Roman" w:hAnsi="Times New Roman" w:cs="Times New Roman"/>
          <w:sz w:val="28"/>
          <w:szCs w:val="28"/>
        </w:rPr>
        <w:t xml:space="preserve">иммуномодулятор </w:t>
      </w:r>
      <w:r w:rsidRPr="004E186B">
        <w:rPr>
          <w:rFonts w:ascii="Times New Roman" w:hAnsi="Times New Roman" w:cs="Times New Roman"/>
          <w:sz w:val="28"/>
          <w:szCs w:val="28"/>
        </w:rPr>
        <w:t xml:space="preserve">существенно не </w:t>
      </w:r>
      <w:r w:rsidR="00667D05">
        <w:rPr>
          <w:rFonts w:ascii="Times New Roman" w:hAnsi="Times New Roman" w:cs="Times New Roman"/>
          <w:sz w:val="28"/>
          <w:szCs w:val="28"/>
        </w:rPr>
        <w:t xml:space="preserve">изменял </w:t>
      </w:r>
      <w:r w:rsidR="00576B89" w:rsidRPr="004E186B">
        <w:rPr>
          <w:rFonts w:ascii="Times New Roman" w:hAnsi="Times New Roman" w:cs="Times New Roman"/>
          <w:sz w:val="28"/>
          <w:szCs w:val="28"/>
        </w:rPr>
        <w:t>б</w:t>
      </w:r>
      <w:r w:rsidRPr="004E186B">
        <w:rPr>
          <w:rFonts w:ascii="Times New Roman" w:hAnsi="Times New Roman" w:cs="Times New Roman"/>
          <w:sz w:val="28"/>
          <w:szCs w:val="28"/>
        </w:rPr>
        <w:t>ольшинство изученных системных иммунологических</w:t>
      </w:r>
      <w:r w:rsidR="00BD2505" w:rsidRPr="004E186B">
        <w:rPr>
          <w:rFonts w:ascii="Times New Roman" w:hAnsi="Times New Roman" w:cs="Times New Roman"/>
          <w:sz w:val="28"/>
          <w:szCs w:val="28"/>
        </w:rPr>
        <w:t xml:space="preserve"> показателей, за исключением</w:t>
      </w:r>
      <w:r w:rsidR="00576B89" w:rsidRPr="004E186B">
        <w:rPr>
          <w:rFonts w:ascii="Times New Roman" w:hAnsi="Times New Roman" w:cs="Times New Roman"/>
          <w:sz w:val="28"/>
          <w:szCs w:val="28"/>
        </w:rPr>
        <w:t xml:space="preserve"> ранее описанно</w:t>
      </w:r>
      <w:r w:rsidR="00667D05">
        <w:rPr>
          <w:rFonts w:ascii="Times New Roman" w:hAnsi="Times New Roman" w:cs="Times New Roman"/>
          <w:sz w:val="28"/>
          <w:szCs w:val="28"/>
        </w:rPr>
        <w:t>й</w:t>
      </w:r>
      <w:r w:rsidR="00576B89" w:rsidRPr="004E186B">
        <w:rPr>
          <w:rFonts w:ascii="Times New Roman" w:hAnsi="Times New Roman" w:cs="Times New Roman"/>
          <w:sz w:val="28"/>
          <w:szCs w:val="28"/>
        </w:rPr>
        <w:t xml:space="preserve"> </w:t>
      </w:r>
      <w:r w:rsidR="00667D05">
        <w:rPr>
          <w:rFonts w:ascii="Times New Roman" w:hAnsi="Times New Roman" w:cs="Times New Roman"/>
          <w:sz w:val="28"/>
          <w:szCs w:val="28"/>
        </w:rPr>
        <w:t>модуляции</w:t>
      </w:r>
      <w:r w:rsidR="00BD2505" w:rsidRPr="004E186B">
        <w:rPr>
          <w:rFonts w:ascii="Times New Roman" w:hAnsi="Times New Roman" w:cs="Times New Roman"/>
          <w:sz w:val="28"/>
          <w:szCs w:val="28"/>
        </w:rPr>
        <w:t xml:space="preserve"> уровня про- и противовоспалительных цитокинов [</w:t>
      </w:r>
      <w:r w:rsidR="003F202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BD2505" w:rsidRPr="004E186B">
        <w:rPr>
          <w:rFonts w:ascii="Times New Roman" w:hAnsi="Times New Roman" w:cs="Times New Roman"/>
          <w:sz w:val="28"/>
          <w:szCs w:val="28"/>
        </w:rPr>
        <w:t>].</w:t>
      </w:r>
      <w:r w:rsidR="00621947" w:rsidRPr="004E18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36C" w:rsidRPr="00980ACE" w:rsidRDefault="0034636C" w:rsidP="00FB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4636C" w:rsidRPr="00980ACE" w:rsidSect="00795798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57" w:rsidRDefault="000F4057">
      <w:pPr>
        <w:spacing w:after="0" w:line="240" w:lineRule="auto"/>
      </w:pPr>
      <w:r>
        <w:separator/>
      </w:r>
    </w:p>
  </w:endnote>
  <w:endnote w:type="continuationSeparator" w:id="0">
    <w:p w:rsidR="000F4057" w:rsidRDefault="000F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6F" w:rsidRDefault="000A776F" w:rsidP="0052625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776F" w:rsidRDefault="000A776F" w:rsidP="0052625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6F" w:rsidRDefault="000A776F" w:rsidP="0052625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2023">
      <w:rPr>
        <w:rStyle w:val="a8"/>
        <w:noProof/>
      </w:rPr>
      <w:t>1</w:t>
    </w:r>
    <w:r>
      <w:rPr>
        <w:rStyle w:val="a8"/>
      </w:rPr>
      <w:fldChar w:fldCharType="end"/>
    </w:r>
  </w:p>
  <w:p w:rsidR="000A776F" w:rsidRDefault="000A776F" w:rsidP="0052625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57" w:rsidRDefault="000F4057">
      <w:pPr>
        <w:spacing w:after="0" w:line="240" w:lineRule="auto"/>
      </w:pPr>
      <w:r>
        <w:separator/>
      </w:r>
    </w:p>
  </w:footnote>
  <w:footnote w:type="continuationSeparator" w:id="0">
    <w:p w:rsidR="000F4057" w:rsidRDefault="000F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5152018"/>
    <w:multiLevelType w:val="hybridMultilevel"/>
    <w:tmpl w:val="BDFE6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01DB6"/>
    <w:multiLevelType w:val="hybridMultilevel"/>
    <w:tmpl w:val="F45E5BB4"/>
    <w:lvl w:ilvl="0" w:tplc="E7DC7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DC764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57ECC"/>
    <w:multiLevelType w:val="multilevel"/>
    <w:tmpl w:val="3AB4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43080"/>
    <w:multiLevelType w:val="hybridMultilevel"/>
    <w:tmpl w:val="B0809D2A"/>
    <w:lvl w:ilvl="0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E7DC764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2F1F6B18"/>
    <w:multiLevelType w:val="hybridMultilevel"/>
    <w:tmpl w:val="9EEE8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A71DA"/>
    <w:multiLevelType w:val="hybridMultilevel"/>
    <w:tmpl w:val="1FAC70E8"/>
    <w:lvl w:ilvl="0" w:tplc="E7DC76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BE4AF2"/>
    <w:multiLevelType w:val="multilevel"/>
    <w:tmpl w:val="B496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A620DC"/>
    <w:multiLevelType w:val="hybridMultilevel"/>
    <w:tmpl w:val="70363B36"/>
    <w:lvl w:ilvl="0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9">
    <w:nsid w:val="3C0B2E3D"/>
    <w:multiLevelType w:val="hybridMultilevel"/>
    <w:tmpl w:val="FFF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316A4"/>
    <w:multiLevelType w:val="hybridMultilevel"/>
    <w:tmpl w:val="AA2C0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27C32"/>
    <w:multiLevelType w:val="hybridMultilevel"/>
    <w:tmpl w:val="889AFFE2"/>
    <w:lvl w:ilvl="0" w:tplc="0F2A0B1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F652F"/>
    <w:multiLevelType w:val="multilevel"/>
    <w:tmpl w:val="F1F0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C40693"/>
    <w:multiLevelType w:val="hybridMultilevel"/>
    <w:tmpl w:val="A4AE392A"/>
    <w:lvl w:ilvl="0" w:tplc="E7DC7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14BA8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B1409C"/>
    <w:multiLevelType w:val="hybridMultilevel"/>
    <w:tmpl w:val="22B046D8"/>
    <w:lvl w:ilvl="0" w:tplc="FFFFFFFF">
      <w:start w:val="6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5">
    <w:nsid w:val="707934B2"/>
    <w:multiLevelType w:val="hybridMultilevel"/>
    <w:tmpl w:val="C1881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6C0EA0"/>
    <w:multiLevelType w:val="hybridMultilevel"/>
    <w:tmpl w:val="89225072"/>
    <w:lvl w:ilvl="0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72377BD3"/>
    <w:multiLevelType w:val="hybridMultilevel"/>
    <w:tmpl w:val="D7568394"/>
    <w:lvl w:ilvl="0" w:tplc="9416BD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4F245C1"/>
    <w:multiLevelType w:val="hybridMultilevel"/>
    <w:tmpl w:val="8F5C24F6"/>
    <w:lvl w:ilvl="0" w:tplc="E7DC7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8F0CC8"/>
    <w:multiLevelType w:val="hybridMultilevel"/>
    <w:tmpl w:val="27A2DAB8"/>
    <w:lvl w:ilvl="0" w:tplc="16D2C3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F0356"/>
    <w:multiLevelType w:val="hybridMultilevel"/>
    <w:tmpl w:val="0C2E8BEE"/>
    <w:lvl w:ilvl="0" w:tplc="5BA4409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98BAAA9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14"/>
  </w:num>
  <w:num w:numId="5">
    <w:abstractNumId w:val="16"/>
  </w:num>
  <w:num w:numId="6">
    <w:abstractNumId w:val="17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5"/>
  </w:num>
  <w:num w:numId="12">
    <w:abstractNumId w:val="11"/>
  </w:num>
  <w:num w:numId="13">
    <w:abstractNumId w:val="18"/>
  </w:num>
  <w:num w:numId="14">
    <w:abstractNumId w:val="13"/>
  </w:num>
  <w:num w:numId="15">
    <w:abstractNumId w:val="2"/>
  </w:num>
  <w:num w:numId="16">
    <w:abstractNumId w:val="0"/>
  </w:num>
  <w:num w:numId="17">
    <w:abstractNumId w:val="3"/>
  </w:num>
  <w:num w:numId="18">
    <w:abstractNumId w:val="7"/>
  </w:num>
  <w:num w:numId="19">
    <w:abstractNumId w:val="12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1D"/>
    <w:rsid w:val="000001D4"/>
    <w:rsid w:val="00004F75"/>
    <w:rsid w:val="0000521E"/>
    <w:rsid w:val="0000732E"/>
    <w:rsid w:val="00017139"/>
    <w:rsid w:val="000174A9"/>
    <w:rsid w:val="00023984"/>
    <w:rsid w:val="000267E2"/>
    <w:rsid w:val="00035B0D"/>
    <w:rsid w:val="00035D87"/>
    <w:rsid w:val="000402B6"/>
    <w:rsid w:val="000424EC"/>
    <w:rsid w:val="000436DE"/>
    <w:rsid w:val="00053A98"/>
    <w:rsid w:val="00053DF9"/>
    <w:rsid w:val="00055494"/>
    <w:rsid w:val="00063E39"/>
    <w:rsid w:val="00076106"/>
    <w:rsid w:val="00080123"/>
    <w:rsid w:val="00084690"/>
    <w:rsid w:val="00085D74"/>
    <w:rsid w:val="00091979"/>
    <w:rsid w:val="00096A7E"/>
    <w:rsid w:val="000A0F91"/>
    <w:rsid w:val="000A68AC"/>
    <w:rsid w:val="000A776F"/>
    <w:rsid w:val="000C0FAE"/>
    <w:rsid w:val="000C173C"/>
    <w:rsid w:val="000C2ADE"/>
    <w:rsid w:val="000C5C60"/>
    <w:rsid w:val="000D2786"/>
    <w:rsid w:val="000D2D14"/>
    <w:rsid w:val="000E356A"/>
    <w:rsid w:val="000E395A"/>
    <w:rsid w:val="000F2288"/>
    <w:rsid w:val="000F4057"/>
    <w:rsid w:val="00106A66"/>
    <w:rsid w:val="001140ED"/>
    <w:rsid w:val="00116B12"/>
    <w:rsid w:val="001242D6"/>
    <w:rsid w:val="001242F5"/>
    <w:rsid w:val="00125B50"/>
    <w:rsid w:val="00127FC1"/>
    <w:rsid w:val="001301F4"/>
    <w:rsid w:val="00131FBC"/>
    <w:rsid w:val="00132ED8"/>
    <w:rsid w:val="00151681"/>
    <w:rsid w:val="00154CC6"/>
    <w:rsid w:val="00157AF0"/>
    <w:rsid w:val="00166594"/>
    <w:rsid w:val="00175CCD"/>
    <w:rsid w:val="001762EA"/>
    <w:rsid w:val="00176971"/>
    <w:rsid w:val="001826E1"/>
    <w:rsid w:val="00194FCB"/>
    <w:rsid w:val="001956E1"/>
    <w:rsid w:val="00195ABA"/>
    <w:rsid w:val="001963AA"/>
    <w:rsid w:val="00197811"/>
    <w:rsid w:val="001A53B6"/>
    <w:rsid w:val="001A6725"/>
    <w:rsid w:val="001B4AC4"/>
    <w:rsid w:val="001C0AB3"/>
    <w:rsid w:val="001C7626"/>
    <w:rsid w:val="001D3EAE"/>
    <w:rsid w:val="001D71BA"/>
    <w:rsid w:val="001E07DD"/>
    <w:rsid w:val="001E3276"/>
    <w:rsid w:val="001E4786"/>
    <w:rsid w:val="001E48E6"/>
    <w:rsid w:val="001E50C9"/>
    <w:rsid w:val="001E5305"/>
    <w:rsid w:val="001E6204"/>
    <w:rsid w:val="001F033B"/>
    <w:rsid w:val="00206D98"/>
    <w:rsid w:val="002179F6"/>
    <w:rsid w:val="00222CB1"/>
    <w:rsid w:val="00234883"/>
    <w:rsid w:val="00250B69"/>
    <w:rsid w:val="00253181"/>
    <w:rsid w:val="00276AB0"/>
    <w:rsid w:val="00285888"/>
    <w:rsid w:val="002966AA"/>
    <w:rsid w:val="00296ACF"/>
    <w:rsid w:val="002A221E"/>
    <w:rsid w:val="002A3EE9"/>
    <w:rsid w:val="002A5C70"/>
    <w:rsid w:val="002A5EA3"/>
    <w:rsid w:val="002B482A"/>
    <w:rsid w:val="002C5EBF"/>
    <w:rsid w:val="002E05F3"/>
    <w:rsid w:val="002E359F"/>
    <w:rsid w:val="003020E7"/>
    <w:rsid w:val="00310DD0"/>
    <w:rsid w:val="00315CAC"/>
    <w:rsid w:val="003213E7"/>
    <w:rsid w:val="003271A3"/>
    <w:rsid w:val="003334B6"/>
    <w:rsid w:val="003422FE"/>
    <w:rsid w:val="00342A59"/>
    <w:rsid w:val="0034636C"/>
    <w:rsid w:val="00347741"/>
    <w:rsid w:val="00351BBC"/>
    <w:rsid w:val="003654EE"/>
    <w:rsid w:val="00366933"/>
    <w:rsid w:val="00367A1B"/>
    <w:rsid w:val="00373C53"/>
    <w:rsid w:val="003825FE"/>
    <w:rsid w:val="003850BE"/>
    <w:rsid w:val="00390559"/>
    <w:rsid w:val="0039223A"/>
    <w:rsid w:val="00392D87"/>
    <w:rsid w:val="00393D11"/>
    <w:rsid w:val="003964CD"/>
    <w:rsid w:val="003A24AE"/>
    <w:rsid w:val="003A3B8B"/>
    <w:rsid w:val="003B26A2"/>
    <w:rsid w:val="003C3200"/>
    <w:rsid w:val="003C403E"/>
    <w:rsid w:val="003C7714"/>
    <w:rsid w:val="003D0A6C"/>
    <w:rsid w:val="003D0DB6"/>
    <w:rsid w:val="003D4C36"/>
    <w:rsid w:val="003D7B4D"/>
    <w:rsid w:val="003E15DC"/>
    <w:rsid w:val="003E23AE"/>
    <w:rsid w:val="003F0F67"/>
    <w:rsid w:val="003F1EA8"/>
    <w:rsid w:val="003F2023"/>
    <w:rsid w:val="003F2A2C"/>
    <w:rsid w:val="003F4CD6"/>
    <w:rsid w:val="00400554"/>
    <w:rsid w:val="004122C6"/>
    <w:rsid w:val="004129B0"/>
    <w:rsid w:val="00415236"/>
    <w:rsid w:val="00420D65"/>
    <w:rsid w:val="00423F4F"/>
    <w:rsid w:val="00426EDD"/>
    <w:rsid w:val="00427483"/>
    <w:rsid w:val="00431A5D"/>
    <w:rsid w:val="00433515"/>
    <w:rsid w:val="0044717F"/>
    <w:rsid w:val="004527AF"/>
    <w:rsid w:val="00463793"/>
    <w:rsid w:val="0046418F"/>
    <w:rsid w:val="00464A7B"/>
    <w:rsid w:val="00464AA7"/>
    <w:rsid w:val="00471FA9"/>
    <w:rsid w:val="004863D5"/>
    <w:rsid w:val="004874F4"/>
    <w:rsid w:val="00492E71"/>
    <w:rsid w:val="004973CA"/>
    <w:rsid w:val="00497D54"/>
    <w:rsid w:val="004A2AEF"/>
    <w:rsid w:val="004A4662"/>
    <w:rsid w:val="004A5971"/>
    <w:rsid w:val="004A7C9D"/>
    <w:rsid w:val="004B7D28"/>
    <w:rsid w:val="004D4AD5"/>
    <w:rsid w:val="004D64FA"/>
    <w:rsid w:val="004D6A3D"/>
    <w:rsid w:val="004E186B"/>
    <w:rsid w:val="004E2AB6"/>
    <w:rsid w:val="004E3B67"/>
    <w:rsid w:val="005043FC"/>
    <w:rsid w:val="00504871"/>
    <w:rsid w:val="00507232"/>
    <w:rsid w:val="005102B6"/>
    <w:rsid w:val="005176F7"/>
    <w:rsid w:val="00521586"/>
    <w:rsid w:val="00526258"/>
    <w:rsid w:val="005354EC"/>
    <w:rsid w:val="00535D41"/>
    <w:rsid w:val="00543018"/>
    <w:rsid w:val="00543C15"/>
    <w:rsid w:val="00546060"/>
    <w:rsid w:val="0055138C"/>
    <w:rsid w:val="00555998"/>
    <w:rsid w:val="00563AB4"/>
    <w:rsid w:val="0056642B"/>
    <w:rsid w:val="00574011"/>
    <w:rsid w:val="00576B89"/>
    <w:rsid w:val="00580BE1"/>
    <w:rsid w:val="00585A23"/>
    <w:rsid w:val="00595F6F"/>
    <w:rsid w:val="005D034B"/>
    <w:rsid w:val="005D1656"/>
    <w:rsid w:val="005F636F"/>
    <w:rsid w:val="00607A44"/>
    <w:rsid w:val="006124BB"/>
    <w:rsid w:val="006132D2"/>
    <w:rsid w:val="0061477F"/>
    <w:rsid w:val="00615C9E"/>
    <w:rsid w:val="00621947"/>
    <w:rsid w:val="006234C6"/>
    <w:rsid w:val="00627BEB"/>
    <w:rsid w:val="00632B78"/>
    <w:rsid w:val="00634EFB"/>
    <w:rsid w:val="00637538"/>
    <w:rsid w:val="006432EB"/>
    <w:rsid w:val="006452DB"/>
    <w:rsid w:val="00653232"/>
    <w:rsid w:val="00654374"/>
    <w:rsid w:val="00655F65"/>
    <w:rsid w:val="00667D05"/>
    <w:rsid w:val="006714DB"/>
    <w:rsid w:val="0067361B"/>
    <w:rsid w:val="00674B89"/>
    <w:rsid w:val="00676E3E"/>
    <w:rsid w:val="00681E5E"/>
    <w:rsid w:val="00684146"/>
    <w:rsid w:val="006873BD"/>
    <w:rsid w:val="00691985"/>
    <w:rsid w:val="0069496E"/>
    <w:rsid w:val="00697135"/>
    <w:rsid w:val="006A0B0B"/>
    <w:rsid w:val="006A3C11"/>
    <w:rsid w:val="006A51F1"/>
    <w:rsid w:val="006B1FDC"/>
    <w:rsid w:val="006B3361"/>
    <w:rsid w:val="006B4860"/>
    <w:rsid w:val="006B4B2A"/>
    <w:rsid w:val="006B6E28"/>
    <w:rsid w:val="006C2029"/>
    <w:rsid w:val="006D5BD5"/>
    <w:rsid w:val="006E1270"/>
    <w:rsid w:val="006E2665"/>
    <w:rsid w:val="006E2FDF"/>
    <w:rsid w:val="006F65DE"/>
    <w:rsid w:val="0070101E"/>
    <w:rsid w:val="00720ADD"/>
    <w:rsid w:val="00723F17"/>
    <w:rsid w:val="007268C5"/>
    <w:rsid w:val="00730417"/>
    <w:rsid w:val="0073261D"/>
    <w:rsid w:val="00732E56"/>
    <w:rsid w:val="007332B2"/>
    <w:rsid w:val="007379A3"/>
    <w:rsid w:val="00743033"/>
    <w:rsid w:val="00744CC4"/>
    <w:rsid w:val="007464F4"/>
    <w:rsid w:val="00753FA2"/>
    <w:rsid w:val="0075412B"/>
    <w:rsid w:val="00755543"/>
    <w:rsid w:val="00755DA3"/>
    <w:rsid w:val="007638D6"/>
    <w:rsid w:val="00775937"/>
    <w:rsid w:val="0078021E"/>
    <w:rsid w:val="0078045C"/>
    <w:rsid w:val="0078492F"/>
    <w:rsid w:val="00784C0F"/>
    <w:rsid w:val="00791671"/>
    <w:rsid w:val="00795798"/>
    <w:rsid w:val="007A29A4"/>
    <w:rsid w:val="007A6667"/>
    <w:rsid w:val="007B5A44"/>
    <w:rsid w:val="007B69E6"/>
    <w:rsid w:val="007B7F10"/>
    <w:rsid w:val="007C1C3C"/>
    <w:rsid w:val="007C4684"/>
    <w:rsid w:val="007C7281"/>
    <w:rsid w:val="007C739A"/>
    <w:rsid w:val="007D6730"/>
    <w:rsid w:val="007D7177"/>
    <w:rsid w:val="007F2B90"/>
    <w:rsid w:val="007F493B"/>
    <w:rsid w:val="00800728"/>
    <w:rsid w:val="00802308"/>
    <w:rsid w:val="0080295D"/>
    <w:rsid w:val="00805EC6"/>
    <w:rsid w:val="00810AEC"/>
    <w:rsid w:val="00817D3F"/>
    <w:rsid w:val="00821F9A"/>
    <w:rsid w:val="00823CE2"/>
    <w:rsid w:val="00830740"/>
    <w:rsid w:val="008313A7"/>
    <w:rsid w:val="008321AF"/>
    <w:rsid w:val="008370D4"/>
    <w:rsid w:val="00840D29"/>
    <w:rsid w:val="00840EE5"/>
    <w:rsid w:val="00866577"/>
    <w:rsid w:val="00881B8F"/>
    <w:rsid w:val="00885CC4"/>
    <w:rsid w:val="00890E05"/>
    <w:rsid w:val="00894CF2"/>
    <w:rsid w:val="008962B6"/>
    <w:rsid w:val="00896A43"/>
    <w:rsid w:val="008A48BD"/>
    <w:rsid w:val="008A4B2C"/>
    <w:rsid w:val="008B01CC"/>
    <w:rsid w:val="008B2E39"/>
    <w:rsid w:val="008D0648"/>
    <w:rsid w:val="008D38BF"/>
    <w:rsid w:val="008D7392"/>
    <w:rsid w:val="008F051F"/>
    <w:rsid w:val="008F0F24"/>
    <w:rsid w:val="008F37F1"/>
    <w:rsid w:val="00904849"/>
    <w:rsid w:val="0091036E"/>
    <w:rsid w:val="00911D7B"/>
    <w:rsid w:val="0091368D"/>
    <w:rsid w:val="00920E82"/>
    <w:rsid w:val="00925A9D"/>
    <w:rsid w:val="00944D2E"/>
    <w:rsid w:val="00945189"/>
    <w:rsid w:val="00945FCA"/>
    <w:rsid w:val="009500E7"/>
    <w:rsid w:val="00953FD2"/>
    <w:rsid w:val="00962329"/>
    <w:rsid w:val="00962D71"/>
    <w:rsid w:val="00963BD6"/>
    <w:rsid w:val="0096532B"/>
    <w:rsid w:val="00967C44"/>
    <w:rsid w:val="00976860"/>
    <w:rsid w:val="00980ACE"/>
    <w:rsid w:val="0098757C"/>
    <w:rsid w:val="00990C95"/>
    <w:rsid w:val="00991FFD"/>
    <w:rsid w:val="009921A8"/>
    <w:rsid w:val="00994FE8"/>
    <w:rsid w:val="00995643"/>
    <w:rsid w:val="009A0C82"/>
    <w:rsid w:val="009A4D63"/>
    <w:rsid w:val="009B1971"/>
    <w:rsid w:val="009C30B9"/>
    <w:rsid w:val="009C54E7"/>
    <w:rsid w:val="009C7BB1"/>
    <w:rsid w:val="009D039C"/>
    <w:rsid w:val="009D05E4"/>
    <w:rsid w:val="009D18D3"/>
    <w:rsid w:val="009D1CBF"/>
    <w:rsid w:val="009D1FA1"/>
    <w:rsid w:val="009D322D"/>
    <w:rsid w:val="009D326E"/>
    <w:rsid w:val="009D3CA9"/>
    <w:rsid w:val="009D6423"/>
    <w:rsid w:val="009E23B7"/>
    <w:rsid w:val="009E67D9"/>
    <w:rsid w:val="009F176D"/>
    <w:rsid w:val="00A02612"/>
    <w:rsid w:val="00A04783"/>
    <w:rsid w:val="00A0686A"/>
    <w:rsid w:val="00A140ED"/>
    <w:rsid w:val="00A20805"/>
    <w:rsid w:val="00A2091B"/>
    <w:rsid w:val="00A26135"/>
    <w:rsid w:val="00A271EE"/>
    <w:rsid w:val="00A30CC5"/>
    <w:rsid w:val="00A36A53"/>
    <w:rsid w:val="00A43E56"/>
    <w:rsid w:val="00A44BAC"/>
    <w:rsid w:val="00A45405"/>
    <w:rsid w:val="00A51636"/>
    <w:rsid w:val="00A60B6D"/>
    <w:rsid w:val="00A64788"/>
    <w:rsid w:val="00A65E7B"/>
    <w:rsid w:val="00A715CA"/>
    <w:rsid w:val="00A752FF"/>
    <w:rsid w:val="00A76646"/>
    <w:rsid w:val="00A776E6"/>
    <w:rsid w:val="00A853A9"/>
    <w:rsid w:val="00A9224A"/>
    <w:rsid w:val="00A93F39"/>
    <w:rsid w:val="00A95CCE"/>
    <w:rsid w:val="00A97A06"/>
    <w:rsid w:val="00AA5966"/>
    <w:rsid w:val="00AA60F3"/>
    <w:rsid w:val="00AB361B"/>
    <w:rsid w:val="00AB44C8"/>
    <w:rsid w:val="00AD20D3"/>
    <w:rsid w:val="00AD5893"/>
    <w:rsid w:val="00AE1EE9"/>
    <w:rsid w:val="00AE45CF"/>
    <w:rsid w:val="00AE5ADE"/>
    <w:rsid w:val="00AF3A1D"/>
    <w:rsid w:val="00B01CEB"/>
    <w:rsid w:val="00B04AB9"/>
    <w:rsid w:val="00B05D8B"/>
    <w:rsid w:val="00B0674F"/>
    <w:rsid w:val="00B138AB"/>
    <w:rsid w:val="00B176CF"/>
    <w:rsid w:val="00B27D0A"/>
    <w:rsid w:val="00B30B79"/>
    <w:rsid w:val="00B47527"/>
    <w:rsid w:val="00B50598"/>
    <w:rsid w:val="00B57613"/>
    <w:rsid w:val="00B63073"/>
    <w:rsid w:val="00B67D81"/>
    <w:rsid w:val="00B72F55"/>
    <w:rsid w:val="00B800DF"/>
    <w:rsid w:val="00B824C0"/>
    <w:rsid w:val="00B826EB"/>
    <w:rsid w:val="00B82CA6"/>
    <w:rsid w:val="00B83D70"/>
    <w:rsid w:val="00B83E8A"/>
    <w:rsid w:val="00B84C25"/>
    <w:rsid w:val="00B84DF4"/>
    <w:rsid w:val="00B86BF1"/>
    <w:rsid w:val="00BA1FB3"/>
    <w:rsid w:val="00BA3628"/>
    <w:rsid w:val="00BA3632"/>
    <w:rsid w:val="00BB6868"/>
    <w:rsid w:val="00BB6B77"/>
    <w:rsid w:val="00BC5B56"/>
    <w:rsid w:val="00BC62FF"/>
    <w:rsid w:val="00BD2505"/>
    <w:rsid w:val="00BD48E3"/>
    <w:rsid w:val="00BD5EEF"/>
    <w:rsid w:val="00BD79C8"/>
    <w:rsid w:val="00BE2D0A"/>
    <w:rsid w:val="00BF1AB9"/>
    <w:rsid w:val="00BF303C"/>
    <w:rsid w:val="00BF4C3E"/>
    <w:rsid w:val="00C0476E"/>
    <w:rsid w:val="00C04C84"/>
    <w:rsid w:val="00C058B4"/>
    <w:rsid w:val="00C12A4C"/>
    <w:rsid w:val="00C13F8B"/>
    <w:rsid w:val="00C230D3"/>
    <w:rsid w:val="00C27A17"/>
    <w:rsid w:val="00C42960"/>
    <w:rsid w:val="00C44DE1"/>
    <w:rsid w:val="00C44EB2"/>
    <w:rsid w:val="00C516DD"/>
    <w:rsid w:val="00C61A72"/>
    <w:rsid w:val="00C64F8B"/>
    <w:rsid w:val="00C65B6B"/>
    <w:rsid w:val="00C6672E"/>
    <w:rsid w:val="00C7356E"/>
    <w:rsid w:val="00C80A09"/>
    <w:rsid w:val="00C82050"/>
    <w:rsid w:val="00C85687"/>
    <w:rsid w:val="00C86409"/>
    <w:rsid w:val="00CB168E"/>
    <w:rsid w:val="00CB1DBC"/>
    <w:rsid w:val="00CB4AE7"/>
    <w:rsid w:val="00CD13C0"/>
    <w:rsid w:val="00CD7148"/>
    <w:rsid w:val="00CE0A54"/>
    <w:rsid w:val="00CE249F"/>
    <w:rsid w:val="00CF16F6"/>
    <w:rsid w:val="00CF1DA2"/>
    <w:rsid w:val="00CF20A1"/>
    <w:rsid w:val="00D207D4"/>
    <w:rsid w:val="00D22E8B"/>
    <w:rsid w:val="00D23645"/>
    <w:rsid w:val="00D30540"/>
    <w:rsid w:val="00D41D04"/>
    <w:rsid w:val="00D47051"/>
    <w:rsid w:val="00D47ED7"/>
    <w:rsid w:val="00D627CD"/>
    <w:rsid w:val="00D67CC6"/>
    <w:rsid w:val="00D73992"/>
    <w:rsid w:val="00D741D4"/>
    <w:rsid w:val="00D779E9"/>
    <w:rsid w:val="00D84A6B"/>
    <w:rsid w:val="00D85461"/>
    <w:rsid w:val="00D873A1"/>
    <w:rsid w:val="00D9002F"/>
    <w:rsid w:val="00D94D81"/>
    <w:rsid w:val="00D9786F"/>
    <w:rsid w:val="00DA136E"/>
    <w:rsid w:val="00DA7E01"/>
    <w:rsid w:val="00DB163F"/>
    <w:rsid w:val="00DB1EE7"/>
    <w:rsid w:val="00DD7684"/>
    <w:rsid w:val="00DF0EEA"/>
    <w:rsid w:val="00DF68A8"/>
    <w:rsid w:val="00E01018"/>
    <w:rsid w:val="00E013C8"/>
    <w:rsid w:val="00E158A6"/>
    <w:rsid w:val="00E16387"/>
    <w:rsid w:val="00E16A49"/>
    <w:rsid w:val="00E22BB6"/>
    <w:rsid w:val="00E23647"/>
    <w:rsid w:val="00E258F9"/>
    <w:rsid w:val="00E33174"/>
    <w:rsid w:val="00E4504D"/>
    <w:rsid w:val="00E62830"/>
    <w:rsid w:val="00E65E80"/>
    <w:rsid w:val="00E7513A"/>
    <w:rsid w:val="00E75DFC"/>
    <w:rsid w:val="00E80E0C"/>
    <w:rsid w:val="00E81528"/>
    <w:rsid w:val="00E85055"/>
    <w:rsid w:val="00E94A84"/>
    <w:rsid w:val="00EA1036"/>
    <w:rsid w:val="00EB7211"/>
    <w:rsid w:val="00EC2E2B"/>
    <w:rsid w:val="00EC46FB"/>
    <w:rsid w:val="00EE4AC8"/>
    <w:rsid w:val="00F00BFB"/>
    <w:rsid w:val="00F05535"/>
    <w:rsid w:val="00F0619C"/>
    <w:rsid w:val="00F10145"/>
    <w:rsid w:val="00F11FFA"/>
    <w:rsid w:val="00F13070"/>
    <w:rsid w:val="00F20B38"/>
    <w:rsid w:val="00F44D2C"/>
    <w:rsid w:val="00F55646"/>
    <w:rsid w:val="00F72824"/>
    <w:rsid w:val="00F74D93"/>
    <w:rsid w:val="00F766EC"/>
    <w:rsid w:val="00F76ECB"/>
    <w:rsid w:val="00F87101"/>
    <w:rsid w:val="00F97A17"/>
    <w:rsid w:val="00FB3877"/>
    <w:rsid w:val="00FB3AFB"/>
    <w:rsid w:val="00FB6E10"/>
    <w:rsid w:val="00FB70BD"/>
    <w:rsid w:val="00FC3EE4"/>
    <w:rsid w:val="00FC6C20"/>
    <w:rsid w:val="00FD4A1B"/>
    <w:rsid w:val="00FD4DE0"/>
    <w:rsid w:val="00FE5BFF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7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2625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26258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7">
    <w:name w:val="Нижний колонтитул Знак"/>
    <w:basedOn w:val="a0"/>
    <w:link w:val="a6"/>
    <w:uiPriority w:val="99"/>
    <w:rsid w:val="00526258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8">
    <w:name w:val="page number"/>
    <w:basedOn w:val="a0"/>
    <w:rsid w:val="00526258"/>
  </w:style>
  <w:style w:type="paragraph" w:styleId="a9">
    <w:name w:val="List Paragraph"/>
    <w:basedOn w:val="a"/>
    <w:uiPriority w:val="34"/>
    <w:qFormat/>
    <w:rsid w:val="00A853A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242D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B8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2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26EB"/>
  </w:style>
  <w:style w:type="paragraph" w:styleId="ad">
    <w:name w:val="Normal (Web)"/>
    <w:basedOn w:val="a"/>
    <w:uiPriority w:val="99"/>
    <w:unhideWhenUsed/>
    <w:rsid w:val="004863D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7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2625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26258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7">
    <w:name w:val="Нижний колонтитул Знак"/>
    <w:basedOn w:val="a0"/>
    <w:link w:val="a6"/>
    <w:uiPriority w:val="99"/>
    <w:rsid w:val="00526258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8">
    <w:name w:val="page number"/>
    <w:basedOn w:val="a0"/>
    <w:rsid w:val="00526258"/>
  </w:style>
  <w:style w:type="paragraph" w:styleId="a9">
    <w:name w:val="List Paragraph"/>
    <w:basedOn w:val="a"/>
    <w:uiPriority w:val="34"/>
    <w:qFormat/>
    <w:rsid w:val="00A853A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242D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B8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2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26EB"/>
  </w:style>
  <w:style w:type="paragraph" w:styleId="ad">
    <w:name w:val="Normal (Web)"/>
    <w:basedOn w:val="a"/>
    <w:uiPriority w:val="99"/>
    <w:unhideWhenUsed/>
    <w:rsid w:val="004863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677A0-0C08-474E-8588-A4FC36A6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Олег</cp:lastModifiedBy>
  <cp:revision>6</cp:revision>
  <cp:lastPrinted>2019-04-15T11:53:00Z</cp:lastPrinted>
  <dcterms:created xsi:type="dcterms:W3CDTF">2019-04-15T08:18:00Z</dcterms:created>
  <dcterms:modified xsi:type="dcterms:W3CDTF">2019-04-15T12:40:00Z</dcterms:modified>
</cp:coreProperties>
</file>