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46" w:rsidRPr="00786BD4" w:rsidRDefault="00AF780E" w:rsidP="00786BD4">
      <w:pPr>
        <w:jc w:val="both"/>
        <w:rPr>
          <w:sz w:val="26"/>
          <w:szCs w:val="26"/>
        </w:rPr>
      </w:pPr>
      <w:proofErr w:type="gramStart"/>
      <w:r w:rsidRPr="00786BD4">
        <w:rPr>
          <w:sz w:val="26"/>
          <w:szCs w:val="26"/>
        </w:rPr>
        <w:t>Ответственный</w:t>
      </w:r>
      <w:proofErr w:type="gramEnd"/>
      <w:r w:rsidRPr="00786BD4">
        <w:rPr>
          <w:sz w:val="26"/>
          <w:szCs w:val="26"/>
        </w:rPr>
        <w:t xml:space="preserve"> за переписку с редакцией:</w:t>
      </w:r>
      <w:r w:rsidRPr="00786BD4">
        <w:rPr>
          <w:b/>
          <w:sz w:val="26"/>
          <w:szCs w:val="26"/>
        </w:rPr>
        <w:t xml:space="preserve"> </w:t>
      </w:r>
      <w:r w:rsidR="00120446" w:rsidRPr="00786BD4">
        <w:rPr>
          <w:sz w:val="26"/>
          <w:szCs w:val="26"/>
        </w:rPr>
        <w:t xml:space="preserve">Мун Стелла Андреевна – кандидат медицинских наук, доцент, старший научный сотрудник </w:t>
      </w:r>
      <w:proofErr w:type="gramStart"/>
      <w:r w:rsidR="00120446" w:rsidRPr="00786BD4">
        <w:rPr>
          <w:sz w:val="26"/>
          <w:szCs w:val="26"/>
        </w:rPr>
        <w:t>лаборатории иммуногенет</w:t>
      </w:r>
      <w:r w:rsidR="0011468E" w:rsidRPr="00786BD4">
        <w:rPr>
          <w:sz w:val="26"/>
          <w:szCs w:val="26"/>
        </w:rPr>
        <w:t>ики Института экологии человека</w:t>
      </w:r>
      <w:proofErr w:type="gramEnd"/>
      <w:r w:rsidR="00120446" w:rsidRPr="00786BD4">
        <w:rPr>
          <w:sz w:val="26"/>
          <w:szCs w:val="26"/>
        </w:rPr>
        <w:t xml:space="preserve"> </w:t>
      </w:r>
      <w:r w:rsidR="0011468E" w:rsidRPr="00786BD4">
        <w:rPr>
          <w:sz w:val="26"/>
          <w:szCs w:val="26"/>
        </w:rPr>
        <w:t>ФИЦ УУХ СО РАН</w:t>
      </w:r>
      <w:r w:rsidR="00481D30" w:rsidRPr="00786BD4">
        <w:rPr>
          <w:sz w:val="26"/>
          <w:szCs w:val="26"/>
        </w:rPr>
        <w:t>.</w:t>
      </w:r>
      <w:r w:rsidR="00120446" w:rsidRPr="00786BD4">
        <w:rPr>
          <w:sz w:val="26"/>
          <w:szCs w:val="26"/>
        </w:rPr>
        <w:t xml:space="preserve"> </w:t>
      </w:r>
    </w:p>
    <w:p w:rsidR="00824E5F" w:rsidRPr="00093BA2" w:rsidRDefault="00824E5F" w:rsidP="00824E5F">
      <w:pPr>
        <w:jc w:val="both"/>
        <w:rPr>
          <w:sz w:val="26"/>
          <w:szCs w:val="26"/>
          <w:lang w:val="en-US"/>
        </w:rPr>
      </w:pPr>
      <w:r w:rsidRPr="00093BA2">
        <w:rPr>
          <w:sz w:val="26"/>
          <w:szCs w:val="26"/>
          <w:lang w:val="en-US"/>
        </w:rPr>
        <w:t xml:space="preserve">For correspondence: </w:t>
      </w:r>
      <w:r w:rsidRPr="00093BA2">
        <w:rPr>
          <w:i/>
          <w:sz w:val="26"/>
          <w:szCs w:val="26"/>
          <w:lang w:val="en-US"/>
        </w:rPr>
        <w:t xml:space="preserve">Stella A. </w:t>
      </w:r>
      <w:proofErr w:type="spellStart"/>
      <w:r w:rsidRPr="00093BA2">
        <w:rPr>
          <w:i/>
          <w:sz w:val="26"/>
          <w:szCs w:val="26"/>
          <w:lang w:val="en-US"/>
        </w:rPr>
        <w:t>Mun</w:t>
      </w:r>
      <w:proofErr w:type="spellEnd"/>
      <w:r w:rsidRPr="00093BA2">
        <w:rPr>
          <w:sz w:val="26"/>
          <w:szCs w:val="26"/>
          <w:lang w:val="en-US"/>
        </w:rPr>
        <w:t>, Senior</w:t>
      </w:r>
      <w:r w:rsidR="00661F45">
        <w:rPr>
          <w:sz w:val="26"/>
          <w:szCs w:val="26"/>
          <w:lang w:val="en-US"/>
        </w:rPr>
        <w:t xml:space="preserve"> Researcher of Laboratory </w:t>
      </w:r>
      <w:proofErr w:type="spellStart"/>
      <w:r w:rsidR="00661F45">
        <w:rPr>
          <w:sz w:val="26"/>
          <w:szCs w:val="26"/>
          <w:lang w:val="en-US"/>
        </w:rPr>
        <w:t>Immun</w:t>
      </w:r>
      <w:r w:rsidR="00137C4F">
        <w:rPr>
          <w:sz w:val="26"/>
          <w:szCs w:val="26"/>
          <w:lang w:val="en-US"/>
        </w:rPr>
        <w:t>o</w:t>
      </w:r>
      <w:r w:rsidRPr="00093BA2">
        <w:rPr>
          <w:sz w:val="26"/>
          <w:szCs w:val="26"/>
          <w:lang w:val="en-US"/>
        </w:rPr>
        <w:t>genetic</w:t>
      </w:r>
      <w:proofErr w:type="spellEnd"/>
      <w:r w:rsidRPr="00093BA2">
        <w:rPr>
          <w:sz w:val="26"/>
          <w:szCs w:val="26"/>
          <w:lang w:val="en-US"/>
        </w:rPr>
        <w:t xml:space="preserve">, Institute of Human Ecology, Federal Research Center of Coal and Coal Chemistry, PhD (Medicine). </w:t>
      </w:r>
    </w:p>
    <w:p w:rsidR="00824E5F" w:rsidRDefault="00824E5F" w:rsidP="00786BD4">
      <w:pPr>
        <w:jc w:val="both"/>
        <w:rPr>
          <w:sz w:val="26"/>
          <w:szCs w:val="26"/>
          <w:lang w:val="en-US"/>
        </w:rPr>
      </w:pPr>
    </w:p>
    <w:p w:rsidR="00120446" w:rsidRPr="00786BD4" w:rsidRDefault="00120446" w:rsidP="00786BD4">
      <w:pPr>
        <w:jc w:val="both"/>
        <w:rPr>
          <w:sz w:val="26"/>
          <w:szCs w:val="26"/>
        </w:rPr>
      </w:pPr>
      <w:r w:rsidRPr="00786BD4">
        <w:rPr>
          <w:sz w:val="26"/>
          <w:szCs w:val="26"/>
        </w:rPr>
        <w:t xml:space="preserve">Адрес для переписки: </w:t>
      </w:r>
      <w:r w:rsidR="00553EEF">
        <w:rPr>
          <w:sz w:val="26"/>
          <w:szCs w:val="26"/>
        </w:rPr>
        <w:t>Институт</w:t>
      </w:r>
      <w:r w:rsidR="00481D30" w:rsidRPr="00786BD4">
        <w:rPr>
          <w:sz w:val="26"/>
          <w:szCs w:val="26"/>
        </w:rPr>
        <w:t xml:space="preserve"> экологии человека ФИЦ УУХ СО РАН</w:t>
      </w:r>
      <w:r w:rsidR="00553EEF">
        <w:rPr>
          <w:sz w:val="26"/>
          <w:szCs w:val="26"/>
        </w:rPr>
        <w:t>,</w:t>
      </w:r>
      <w:r w:rsidR="00481D30" w:rsidRPr="00786BD4">
        <w:rPr>
          <w:sz w:val="26"/>
          <w:szCs w:val="26"/>
        </w:rPr>
        <w:t xml:space="preserve"> </w:t>
      </w:r>
      <w:r w:rsidRPr="00786BD4">
        <w:rPr>
          <w:sz w:val="26"/>
          <w:szCs w:val="26"/>
        </w:rPr>
        <w:t xml:space="preserve">650065, г. Кемерово, проспект Ленинградский, 10; </w:t>
      </w:r>
    </w:p>
    <w:p w:rsidR="00AF780E" w:rsidRPr="00786BD4" w:rsidRDefault="00AF780E" w:rsidP="00481D30">
      <w:pPr>
        <w:jc w:val="both"/>
        <w:rPr>
          <w:rStyle w:val="a6"/>
          <w:sz w:val="26"/>
          <w:szCs w:val="26"/>
          <w:lang w:val="en-US"/>
        </w:rPr>
      </w:pPr>
      <w:r w:rsidRPr="00786BD4">
        <w:rPr>
          <w:sz w:val="26"/>
          <w:szCs w:val="26"/>
        </w:rPr>
        <w:t>тел</w:t>
      </w:r>
      <w:r w:rsidRPr="00786BD4">
        <w:rPr>
          <w:sz w:val="26"/>
          <w:szCs w:val="26"/>
          <w:lang w:val="en-US"/>
        </w:rPr>
        <w:t>.</w:t>
      </w:r>
      <w:r w:rsidR="00781788" w:rsidRPr="00786BD4">
        <w:rPr>
          <w:sz w:val="26"/>
          <w:szCs w:val="26"/>
          <w:lang w:val="en-US"/>
        </w:rPr>
        <w:t xml:space="preserve"> 8(3842) 57-50-79; </w:t>
      </w:r>
      <w:r w:rsidRPr="00786BD4">
        <w:rPr>
          <w:sz w:val="26"/>
          <w:szCs w:val="26"/>
          <w:lang w:val="en-US"/>
        </w:rPr>
        <w:t xml:space="preserve">8-983-214-7154; E-mail: </w:t>
      </w:r>
      <w:hyperlink r:id="rId9" w:history="1">
        <w:r w:rsidR="00CA2A31" w:rsidRPr="00786BD4">
          <w:rPr>
            <w:rStyle w:val="a6"/>
            <w:sz w:val="26"/>
            <w:szCs w:val="26"/>
            <w:lang w:val="en-US"/>
          </w:rPr>
          <w:t>stellamun@yandex.ru</w:t>
        </w:r>
      </w:hyperlink>
    </w:p>
    <w:p w:rsidR="00120446" w:rsidRPr="00786BD4" w:rsidRDefault="0011468E" w:rsidP="00481D30">
      <w:pPr>
        <w:jc w:val="both"/>
        <w:rPr>
          <w:sz w:val="26"/>
          <w:szCs w:val="26"/>
          <w:lang w:val="en-US"/>
        </w:rPr>
      </w:pPr>
      <w:r w:rsidRPr="00093BA2">
        <w:rPr>
          <w:sz w:val="26"/>
          <w:szCs w:val="26"/>
          <w:lang w:val="en-US"/>
        </w:rPr>
        <w:t>Institute of Human Ecology</w:t>
      </w:r>
      <w:r w:rsidR="00481D30" w:rsidRPr="00093BA2">
        <w:rPr>
          <w:sz w:val="26"/>
          <w:szCs w:val="26"/>
          <w:lang w:val="en-US"/>
        </w:rPr>
        <w:t xml:space="preserve"> Federal Research Center of Coal and Coal Chemistry,</w:t>
      </w:r>
      <w:r w:rsidRPr="00093BA2">
        <w:rPr>
          <w:sz w:val="26"/>
          <w:szCs w:val="26"/>
          <w:lang w:val="en-US"/>
        </w:rPr>
        <w:t xml:space="preserve"> 10, </w:t>
      </w:r>
      <w:proofErr w:type="spellStart"/>
      <w:r w:rsidRPr="00093BA2">
        <w:rPr>
          <w:sz w:val="26"/>
          <w:szCs w:val="26"/>
          <w:lang w:val="en-US"/>
        </w:rPr>
        <w:t>Leningradsky</w:t>
      </w:r>
      <w:proofErr w:type="spellEnd"/>
      <w:r w:rsidRPr="00093BA2">
        <w:rPr>
          <w:sz w:val="26"/>
          <w:szCs w:val="26"/>
          <w:lang w:val="en-US"/>
        </w:rPr>
        <w:t xml:space="preserve"> </w:t>
      </w:r>
      <w:r w:rsidR="00A260A7" w:rsidRPr="00A260A7">
        <w:rPr>
          <w:sz w:val="26"/>
          <w:szCs w:val="26"/>
          <w:lang w:val="en-US"/>
        </w:rPr>
        <w:t>Avenue</w:t>
      </w:r>
      <w:r w:rsidRPr="00A260A7">
        <w:rPr>
          <w:sz w:val="26"/>
          <w:szCs w:val="26"/>
          <w:lang w:val="en-US"/>
        </w:rPr>
        <w:t>,</w:t>
      </w:r>
      <w:r w:rsidRPr="00093BA2">
        <w:rPr>
          <w:sz w:val="26"/>
          <w:szCs w:val="26"/>
          <w:lang w:val="en-US"/>
        </w:rPr>
        <w:t xml:space="preserve"> Kemerovo, Russia, 650065</w:t>
      </w:r>
      <w:r w:rsidR="00481D30" w:rsidRPr="00093BA2">
        <w:rPr>
          <w:sz w:val="26"/>
          <w:szCs w:val="26"/>
          <w:lang w:val="en-US"/>
        </w:rPr>
        <w:t>;</w:t>
      </w:r>
      <w:r w:rsidR="00F95002" w:rsidRPr="00093BA2">
        <w:rPr>
          <w:sz w:val="26"/>
          <w:szCs w:val="26"/>
          <w:lang w:val="en-US"/>
        </w:rPr>
        <w:t xml:space="preserve">  Tel. 8(3842) 57-50-79; 8-983-214-7154; </w:t>
      </w:r>
      <w:r w:rsidR="00F95002" w:rsidRPr="00786BD4">
        <w:rPr>
          <w:sz w:val="26"/>
          <w:szCs w:val="26"/>
          <w:lang w:val="en-US"/>
        </w:rPr>
        <w:t xml:space="preserve">E-mail: </w:t>
      </w:r>
      <w:hyperlink r:id="rId10" w:history="1">
        <w:r w:rsidR="00F95002" w:rsidRPr="00786BD4">
          <w:rPr>
            <w:rStyle w:val="a6"/>
            <w:sz w:val="26"/>
            <w:szCs w:val="26"/>
            <w:lang w:val="en-US"/>
          </w:rPr>
          <w:t>stellamun@yandex.ru</w:t>
        </w:r>
      </w:hyperlink>
    </w:p>
    <w:p w:rsidR="0011468E" w:rsidRPr="00786BD4" w:rsidRDefault="0011468E" w:rsidP="00120446">
      <w:pPr>
        <w:ind w:firstLine="709"/>
        <w:jc w:val="both"/>
        <w:rPr>
          <w:sz w:val="26"/>
          <w:szCs w:val="26"/>
          <w:lang w:val="en-US"/>
        </w:rPr>
      </w:pPr>
    </w:p>
    <w:p w:rsidR="00120446" w:rsidRPr="00786BD4" w:rsidRDefault="00120446" w:rsidP="00553EEF">
      <w:pPr>
        <w:jc w:val="both"/>
        <w:rPr>
          <w:sz w:val="26"/>
          <w:szCs w:val="26"/>
        </w:rPr>
      </w:pPr>
      <w:r w:rsidRPr="00553EEF">
        <w:rPr>
          <w:b/>
          <w:sz w:val="26"/>
          <w:szCs w:val="26"/>
        </w:rPr>
        <w:t>Глушков А.Н.</w:t>
      </w:r>
      <w:r w:rsidRPr="00786BD4">
        <w:rPr>
          <w:sz w:val="26"/>
          <w:szCs w:val="26"/>
        </w:rPr>
        <w:t xml:space="preserve"> – доктор медицинских наук, профессор, главный научный сотрудник </w:t>
      </w:r>
      <w:proofErr w:type="gramStart"/>
      <w:r w:rsidR="00553EEF">
        <w:rPr>
          <w:sz w:val="26"/>
          <w:szCs w:val="26"/>
        </w:rPr>
        <w:t xml:space="preserve">лаборатории иммуногенетики </w:t>
      </w:r>
      <w:r w:rsidRPr="00786BD4">
        <w:rPr>
          <w:sz w:val="26"/>
          <w:szCs w:val="26"/>
        </w:rPr>
        <w:t>И</w:t>
      </w:r>
      <w:r w:rsidR="009264C7" w:rsidRPr="00786BD4">
        <w:rPr>
          <w:sz w:val="26"/>
          <w:szCs w:val="26"/>
        </w:rPr>
        <w:t>нститута экологии человека</w:t>
      </w:r>
      <w:proofErr w:type="gramEnd"/>
      <w:r w:rsidR="009264C7" w:rsidRPr="00786BD4">
        <w:rPr>
          <w:sz w:val="26"/>
          <w:szCs w:val="26"/>
        </w:rPr>
        <w:t xml:space="preserve"> ФИЦ УУХ</w:t>
      </w:r>
      <w:r w:rsidRPr="00786BD4">
        <w:rPr>
          <w:sz w:val="26"/>
          <w:szCs w:val="26"/>
        </w:rPr>
        <w:t xml:space="preserve"> СО РАН</w:t>
      </w:r>
      <w:r w:rsidR="00553EEF">
        <w:rPr>
          <w:sz w:val="26"/>
          <w:szCs w:val="26"/>
        </w:rPr>
        <w:t>;</w:t>
      </w:r>
    </w:p>
    <w:p w:rsidR="00553EEF" w:rsidRDefault="00553EEF" w:rsidP="00553EEF">
      <w:pPr>
        <w:jc w:val="both"/>
        <w:rPr>
          <w:b/>
          <w:sz w:val="26"/>
          <w:szCs w:val="26"/>
        </w:rPr>
      </w:pPr>
    </w:p>
    <w:p w:rsidR="00120446" w:rsidRPr="00786BD4" w:rsidRDefault="00120446" w:rsidP="00553EEF">
      <w:pPr>
        <w:jc w:val="both"/>
        <w:rPr>
          <w:sz w:val="26"/>
          <w:szCs w:val="26"/>
        </w:rPr>
      </w:pPr>
      <w:proofErr w:type="spellStart"/>
      <w:r w:rsidRPr="00553EEF">
        <w:rPr>
          <w:b/>
          <w:sz w:val="26"/>
          <w:szCs w:val="26"/>
        </w:rPr>
        <w:t>Поленок</w:t>
      </w:r>
      <w:proofErr w:type="spellEnd"/>
      <w:r w:rsidRPr="00553EEF">
        <w:rPr>
          <w:b/>
          <w:sz w:val="26"/>
          <w:szCs w:val="26"/>
        </w:rPr>
        <w:t xml:space="preserve"> Е.Г.</w:t>
      </w:r>
      <w:r w:rsidRPr="00786BD4">
        <w:rPr>
          <w:sz w:val="26"/>
          <w:szCs w:val="26"/>
        </w:rPr>
        <w:t xml:space="preserve"> – </w:t>
      </w:r>
      <w:r w:rsidR="00605C79">
        <w:rPr>
          <w:sz w:val="26"/>
          <w:szCs w:val="26"/>
        </w:rPr>
        <w:t xml:space="preserve">кандидат фармацевтических наук, </w:t>
      </w:r>
      <w:r w:rsidRPr="00786BD4">
        <w:rPr>
          <w:sz w:val="26"/>
          <w:szCs w:val="26"/>
        </w:rPr>
        <w:t>ведущий научный сотрудник</w:t>
      </w:r>
      <w:r w:rsidR="00605C79">
        <w:rPr>
          <w:sz w:val="26"/>
          <w:szCs w:val="26"/>
        </w:rPr>
        <w:t xml:space="preserve"> </w:t>
      </w:r>
      <w:proofErr w:type="gramStart"/>
      <w:r w:rsidR="00605C79">
        <w:rPr>
          <w:sz w:val="26"/>
          <w:szCs w:val="26"/>
        </w:rPr>
        <w:t>лаборатории иммунохимии</w:t>
      </w:r>
      <w:r w:rsidR="009264C7" w:rsidRPr="00786BD4">
        <w:rPr>
          <w:sz w:val="26"/>
          <w:szCs w:val="26"/>
        </w:rPr>
        <w:t xml:space="preserve"> Института экологии человека</w:t>
      </w:r>
      <w:proofErr w:type="gramEnd"/>
      <w:r w:rsidR="009264C7" w:rsidRPr="00786BD4">
        <w:rPr>
          <w:sz w:val="26"/>
          <w:szCs w:val="26"/>
        </w:rPr>
        <w:t xml:space="preserve"> ФИЦ УУХ СО РАН</w:t>
      </w:r>
      <w:r w:rsidR="00553EEF">
        <w:rPr>
          <w:sz w:val="26"/>
          <w:szCs w:val="26"/>
        </w:rPr>
        <w:t>;</w:t>
      </w:r>
    </w:p>
    <w:p w:rsidR="00553EEF" w:rsidRDefault="00553EEF" w:rsidP="00553EEF">
      <w:pPr>
        <w:jc w:val="both"/>
        <w:rPr>
          <w:b/>
          <w:sz w:val="26"/>
          <w:szCs w:val="26"/>
        </w:rPr>
      </w:pPr>
    </w:p>
    <w:p w:rsidR="00120446" w:rsidRPr="00786BD4" w:rsidRDefault="00120446" w:rsidP="00553EEF">
      <w:pPr>
        <w:jc w:val="both"/>
        <w:rPr>
          <w:sz w:val="26"/>
          <w:szCs w:val="26"/>
        </w:rPr>
      </w:pPr>
      <w:r w:rsidRPr="00553EEF">
        <w:rPr>
          <w:b/>
          <w:sz w:val="26"/>
          <w:szCs w:val="26"/>
        </w:rPr>
        <w:t>Гордеева Л. А.</w:t>
      </w:r>
      <w:r w:rsidRPr="00786BD4">
        <w:rPr>
          <w:sz w:val="26"/>
          <w:szCs w:val="26"/>
        </w:rPr>
        <w:t xml:space="preserve"> – кандидат биологических наук, ведущий научный сотрудник</w:t>
      </w:r>
      <w:r w:rsidR="009264C7" w:rsidRPr="00786BD4">
        <w:rPr>
          <w:sz w:val="26"/>
          <w:szCs w:val="26"/>
        </w:rPr>
        <w:t xml:space="preserve"> </w:t>
      </w:r>
      <w:proofErr w:type="gramStart"/>
      <w:r w:rsidR="00605C79">
        <w:rPr>
          <w:sz w:val="26"/>
          <w:szCs w:val="26"/>
        </w:rPr>
        <w:t xml:space="preserve">лаборатории иммуногенетики </w:t>
      </w:r>
      <w:r w:rsidR="009264C7" w:rsidRPr="00786BD4">
        <w:rPr>
          <w:sz w:val="26"/>
          <w:szCs w:val="26"/>
        </w:rPr>
        <w:t>Института экологии человека</w:t>
      </w:r>
      <w:proofErr w:type="gramEnd"/>
      <w:r w:rsidR="009264C7" w:rsidRPr="00786BD4">
        <w:rPr>
          <w:sz w:val="26"/>
          <w:szCs w:val="26"/>
        </w:rPr>
        <w:t xml:space="preserve"> ФИЦ УУХ СО РАН</w:t>
      </w:r>
      <w:r w:rsidR="00553EEF">
        <w:rPr>
          <w:sz w:val="26"/>
          <w:szCs w:val="26"/>
        </w:rPr>
        <w:t>;</w:t>
      </w:r>
    </w:p>
    <w:p w:rsidR="00553EEF" w:rsidRDefault="00553EEF" w:rsidP="00553EEF">
      <w:pPr>
        <w:jc w:val="both"/>
        <w:rPr>
          <w:b/>
          <w:sz w:val="26"/>
          <w:szCs w:val="26"/>
        </w:rPr>
      </w:pPr>
    </w:p>
    <w:p w:rsidR="00120446" w:rsidRPr="00786BD4" w:rsidRDefault="00120446" w:rsidP="00553EEF">
      <w:pPr>
        <w:jc w:val="both"/>
        <w:rPr>
          <w:sz w:val="26"/>
          <w:szCs w:val="26"/>
        </w:rPr>
      </w:pPr>
      <w:r w:rsidRPr="00553EEF">
        <w:rPr>
          <w:b/>
          <w:sz w:val="26"/>
          <w:szCs w:val="26"/>
        </w:rPr>
        <w:t>Луценко В. А.</w:t>
      </w:r>
      <w:r w:rsidRPr="00786BD4">
        <w:rPr>
          <w:sz w:val="26"/>
          <w:szCs w:val="26"/>
        </w:rPr>
        <w:t xml:space="preserve"> – главный врач ГБУЗ </w:t>
      </w:r>
      <w:proofErr w:type="gramStart"/>
      <w:r w:rsidRPr="00786BD4">
        <w:rPr>
          <w:sz w:val="26"/>
          <w:szCs w:val="26"/>
        </w:rPr>
        <w:t>КО</w:t>
      </w:r>
      <w:proofErr w:type="gramEnd"/>
      <w:r w:rsidRPr="00786BD4">
        <w:rPr>
          <w:sz w:val="26"/>
          <w:szCs w:val="26"/>
        </w:rPr>
        <w:t xml:space="preserve"> «Областной клинический онкологический диспансер»</w:t>
      </w:r>
      <w:r w:rsidR="00553EEF">
        <w:rPr>
          <w:sz w:val="26"/>
          <w:szCs w:val="26"/>
        </w:rPr>
        <w:t>;</w:t>
      </w:r>
    </w:p>
    <w:p w:rsidR="00553EEF" w:rsidRDefault="00553EEF" w:rsidP="00553EEF">
      <w:pPr>
        <w:jc w:val="both"/>
        <w:rPr>
          <w:b/>
          <w:sz w:val="26"/>
          <w:szCs w:val="26"/>
        </w:rPr>
      </w:pPr>
    </w:p>
    <w:p w:rsidR="00120446" w:rsidRPr="00786BD4" w:rsidRDefault="00120446" w:rsidP="00553EEF">
      <w:pPr>
        <w:jc w:val="both"/>
        <w:rPr>
          <w:sz w:val="26"/>
          <w:szCs w:val="26"/>
        </w:rPr>
      </w:pPr>
      <w:proofErr w:type="spellStart"/>
      <w:r w:rsidRPr="00553EEF">
        <w:rPr>
          <w:b/>
          <w:sz w:val="26"/>
          <w:szCs w:val="26"/>
        </w:rPr>
        <w:t>Вафин</w:t>
      </w:r>
      <w:proofErr w:type="spellEnd"/>
      <w:r w:rsidRPr="00553EEF">
        <w:rPr>
          <w:b/>
          <w:sz w:val="26"/>
          <w:szCs w:val="26"/>
        </w:rPr>
        <w:t xml:space="preserve"> И.А.</w:t>
      </w:r>
      <w:r w:rsidRPr="00786BD4">
        <w:rPr>
          <w:sz w:val="26"/>
          <w:szCs w:val="26"/>
        </w:rPr>
        <w:t xml:space="preserve"> – главный врач ГКУЗ </w:t>
      </w:r>
      <w:proofErr w:type="gramStart"/>
      <w:r w:rsidRPr="00786BD4">
        <w:rPr>
          <w:sz w:val="26"/>
          <w:szCs w:val="26"/>
        </w:rPr>
        <w:t>КО</w:t>
      </w:r>
      <w:proofErr w:type="gramEnd"/>
      <w:r w:rsidRPr="00786BD4">
        <w:rPr>
          <w:sz w:val="26"/>
          <w:szCs w:val="26"/>
        </w:rPr>
        <w:t xml:space="preserve"> «Кемеровский областной центр крови»</w:t>
      </w:r>
      <w:r w:rsidR="00553EEF">
        <w:rPr>
          <w:sz w:val="26"/>
          <w:szCs w:val="26"/>
        </w:rPr>
        <w:t>;</w:t>
      </w:r>
      <w:r w:rsidRPr="00786BD4">
        <w:rPr>
          <w:sz w:val="26"/>
          <w:szCs w:val="26"/>
        </w:rPr>
        <w:t xml:space="preserve"> </w:t>
      </w:r>
    </w:p>
    <w:p w:rsidR="00553EEF" w:rsidRDefault="00553EEF" w:rsidP="00553EEF">
      <w:pPr>
        <w:jc w:val="both"/>
        <w:rPr>
          <w:b/>
          <w:sz w:val="26"/>
          <w:szCs w:val="26"/>
        </w:rPr>
      </w:pPr>
    </w:p>
    <w:p w:rsidR="00120446" w:rsidRPr="00786BD4" w:rsidRDefault="00120446" w:rsidP="00553EEF">
      <w:pPr>
        <w:jc w:val="both"/>
        <w:rPr>
          <w:sz w:val="26"/>
          <w:szCs w:val="26"/>
        </w:rPr>
      </w:pPr>
      <w:r w:rsidRPr="00553EEF">
        <w:rPr>
          <w:b/>
          <w:sz w:val="26"/>
          <w:szCs w:val="26"/>
        </w:rPr>
        <w:t>Вержбицкая Н.Е.</w:t>
      </w:r>
      <w:r w:rsidRPr="00786BD4">
        <w:rPr>
          <w:sz w:val="26"/>
          <w:szCs w:val="26"/>
        </w:rPr>
        <w:t xml:space="preserve"> – кандидат медицинских наук, заведующая патологоанатомическим отделением ГБУЗ </w:t>
      </w:r>
      <w:proofErr w:type="gramStart"/>
      <w:r w:rsidRPr="00786BD4">
        <w:rPr>
          <w:sz w:val="26"/>
          <w:szCs w:val="26"/>
        </w:rPr>
        <w:t>КО</w:t>
      </w:r>
      <w:proofErr w:type="gramEnd"/>
      <w:r w:rsidRPr="00786BD4">
        <w:rPr>
          <w:sz w:val="26"/>
          <w:szCs w:val="26"/>
        </w:rPr>
        <w:t xml:space="preserve"> «Областной клинический онкологический диспансер»</w:t>
      </w:r>
      <w:r w:rsidR="00553EEF">
        <w:rPr>
          <w:sz w:val="26"/>
          <w:szCs w:val="26"/>
        </w:rPr>
        <w:t>;</w:t>
      </w:r>
    </w:p>
    <w:p w:rsidR="00553EEF" w:rsidRDefault="00553EEF" w:rsidP="00553EEF">
      <w:pPr>
        <w:jc w:val="both"/>
        <w:rPr>
          <w:b/>
          <w:sz w:val="26"/>
          <w:szCs w:val="26"/>
        </w:rPr>
      </w:pPr>
    </w:p>
    <w:p w:rsidR="00120446" w:rsidRPr="00786BD4" w:rsidRDefault="00120446" w:rsidP="00553EEF">
      <w:pPr>
        <w:jc w:val="both"/>
        <w:rPr>
          <w:sz w:val="26"/>
          <w:szCs w:val="26"/>
        </w:rPr>
      </w:pPr>
      <w:proofErr w:type="spellStart"/>
      <w:r w:rsidRPr="00553EEF">
        <w:rPr>
          <w:b/>
          <w:sz w:val="26"/>
          <w:szCs w:val="26"/>
        </w:rPr>
        <w:t>Колпинский</w:t>
      </w:r>
      <w:proofErr w:type="spellEnd"/>
      <w:r w:rsidRPr="00553EEF">
        <w:rPr>
          <w:b/>
          <w:sz w:val="26"/>
          <w:szCs w:val="26"/>
        </w:rPr>
        <w:t xml:space="preserve"> Г.И.</w:t>
      </w:r>
      <w:r w:rsidRPr="00786BD4">
        <w:rPr>
          <w:sz w:val="26"/>
          <w:szCs w:val="26"/>
        </w:rPr>
        <w:t xml:space="preserve"> –  доктор медицинских наук, профессор к</w:t>
      </w:r>
      <w:r w:rsidRPr="00786BD4">
        <w:rPr>
          <w:color w:val="1C1C1C"/>
          <w:sz w:val="26"/>
          <w:szCs w:val="26"/>
        </w:rPr>
        <w:t>афедр</w:t>
      </w:r>
      <w:r w:rsidRPr="00786BD4">
        <w:rPr>
          <w:bCs/>
          <w:color w:val="1C1C1C"/>
          <w:sz w:val="26"/>
          <w:szCs w:val="26"/>
        </w:rPr>
        <w:t>ы</w:t>
      </w:r>
      <w:r w:rsidRPr="00786BD4">
        <w:rPr>
          <w:color w:val="1C1C1C"/>
          <w:sz w:val="26"/>
          <w:szCs w:val="26"/>
        </w:rPr>
        <w:t xml:space="preserve"> лучевой диагностики, лучевой терапии и онкологии</w:t>
      </w:r>
      <w:r w:rsidRPr="00786BD4">
        <w:rPr>
          <w:bCs/>
          <w:color w:val="1C1C1C"/>
          <w:sz w:val="26"/>
          <w:szCs w:val="26"/>
        </w:rPr>
        <w:t xml:space="preserve">  </w:t>
      </w:r>
      <w:r w:rsidRPr="00786BD4">
        <w:rPr>
          <w:color w:val="1C1C1C"/>
          <w:sz w:val="26"/>
          <w:szCs w:val="26"/>
        </w:rPr>
        <w:t xml:space="preserve">ФГБОУ </w:t>
      </w:r>
      <w:proofErr w:type="gramStart"/>
      <w:r w:rsidRPr="00786BD4">
        <w:rPr>
          <w:color w:val="1C1C1C"/>
          <w:sz w:val="26"/>
          <w:szCs w:val="26"/>
        </w:rPr>
        <w:t>ВО</w:t>
      </w:r>
      <w:proofErr w:type="gramEnd"/>
      <w:r w:rsidRPr="00786BD4">
        <w:rPr>
          <w:color w:val="1C1C1C"/>
          <w:sz w:val="26"/>
          <w:szCs w:val="26"/>
        </w:rPr>
        <w:t xml:space="preserve"> </w:t>
      </w:r>
      <w:r w:rsidRPr="00786BD4">
        <w:rPr>
          <w:sz w:val="26"/>
          <w:szCs w:val="26"/>
        </w:rPr>
        <w:t>«Кемеровский государственный медицинский университет»</w:t>
      </w:r>
      <w:r w:rsidR="00553EEF">
        <w:rPr>
          <w:sz w:val="26"/>
          <w:szCs w:val="26"/>
        </w:rPr>
        <w:t>;</w:t>
      </w:r>
    </w:p>
    <w:p w:rsidR="00553EEF" w:rsidRDefault="00553EEF" w:rsidP="00553EEF">
      <w:pPr>
        <w:jc w:val="both"/>
        <w:rPr>
          <w:b/>
          <w:sz w:val="26"/>
          <w:szCs w:val="26"/>
        </w:rPr>
      </w:pPr>
    </w:p>
    <w:p w:rsidR="00120446" w:rsidRPr="00786BD4" w:rsidRDefault="00120446" w:rsidP="00553EEF">
      <w:pPr>
        <w:jc w:val="both"/>
        <w:rPr>
          <w:sz w:val="26"/>
          <w:szCs w:val="26"/>
        </w:rPr>
      </w:pPr>
      <w:proofErr w:type="spellStart"/>
      <w:r w:rsidRPr="00553EEF">
        <w:rPr>
          <w:b/>
          <w:sz w:val="26"/>
          <w:szCs w:val="26"/>
        </w:rPr>
        <w:t>Костянко</w:t>
      </w:r>
      <w:proofErr w:type="spellEnd"/>
      <w:r w:rsidRPr="00553EEF">
        <w:rPr>
          <w:b/>
          <w:sz w:val="26"/>
          <w:szCs w:val="26"/>
        </w:rPr>
        <w:t xml:space="preserve"> М.В.</w:t>
      </w:r>
      <w:r w:rsidRPr="00786BD4">
        <w:rPr>
          <w:sz w:val="26"/>
          <w:szCs w:val="26"/>
        </w:rPr>
        <w:t xml:space="preserve"> – ведущий инженер кафедры органической химии Института фундаментальных наук </w:t>
      </w:r>
      <w:r w:rsidRPr="00786BD4">
        <w:rPr>
          <w:color w:val="1C1C1C"/>
          <w:sz w:val="26"/>
          <w:szCs w:val="26"/>
        </w:rPr>
        <w:t xml:space="preserve">ФГБОУ </w:t>
      </w:r>
      <w:proofErr w:type="gramStart"/>
      <w:r w:rsidRPr="00786BD4">
        <w:rPr>
          <w:color w:val="1C1C1C"/>
          <w:sz w:val="26"/>
          <w:szCs w:val="26"/>
        </w:rPr>
        <w:t>ВО</w:t>
      </w:r>
      <w:proofErr w:type="gramEnd"/>
      <w:r w:rsidRPr="00786BD4">
        <w:rPr>
          <w:sz w:val="26"/>
          <w:szCs w:val="26"/>
        </w:rPr>
        <w:t xml:space="preserve"> «Кемеровский государственный университет</w:t>
      </w:r>
      <w:r w:rsidR="00553EEF">
        <w:rPr>
          <w:sz w:val="26"/>
          <w:szCs w:val="26"/>
        </w:rPr>
        <w:t>».</w:t>
      </w:r>
    </w:p>
    <w:p w:rsidR="00120446" w:rsidRPr="00786BD4" w:rsidRDefault="00120446" w:rsidP="00120446">
      <w:pPr>
        <w:spacing w:line="312" w:lineRule="auto"/>
        <w:jc w:val="both"/>
        <w:rPr>
          <w:rStyle w:val="a6"/>
          <w:sz w:val="26"/>
          <w:szCs w:val="26"/>
        </w:rPr>
      </w:pPr>
    </w:p>
    <w:p w:rsidR="00781788" w:rsidRPr="00786BD4" w:rsidRDefault="00781788" w:rsidP="0026346B">
      <w:pPr>
        <w:spacing w:line="312" w:lineRule="auto"/>
        <w:ind w:firstLine="567"/>
        <w:jc w:val="both"/>
        <w:rPr>
          <w:i/>
          <w:sz w:val="26"/>
          <w:szCs w:val="26"/>
        </w:rPr>
      </w:pPr>
    </w:p>
    <w:p w:rsidR="00120446" w:rsidRPr="00786BD4" w:rsidRDefault="00786BD4" w:rsidP="00786BD4">
      <w:pPr>
        <w:jc w:val="both"/>
        <w:rPr>
          <w:b/>
          <w:sz w:val="26"/>
          <w:szCs w:val="26"/>
        </w:rPr>
      </w:pPr>
      <w:r w:rsidRPr="00786BD4">
        <w:rPr>
          <w:sz w:val="26"/>
          <w:szCs w:val="26"/>
        </w:rPr>
        <w:t xml:space="preserve">Полное название статьи: </w:t>
      </w:r>
      <w:r w:rsidR="00120446" w:rsidRPr="00786BD4">
        <w:rPr>
          <w:b/>
          <w:caps/>
          <w:sz w:val="26"/>
          <w:szCs w:val="26"/>
        </w:rPr>
        <w:t>Иммунорегуляция содержания эстрадиола и прогестерона в сыворотке крови женщин в постменопаузе</w:t>
      </w:r>
    </w:p>
    <w:p w:rsidR="009B6584" w:rsidRPr="00786BD4" w:rsidRDefault="009B6584" w:rsidP="00786BD4">
      <w:pPr>
        <w:spacing w:line="360" w:lineRule="auto"/>
        <w:jc w:val="both"/>
        <w:rPr>
          <w:sz w:val="26"/>
          <w:szCs w:val="26"/>
        </w:rPr>
      </w:pPr>
    </w:p>
    <w:p w:rsidR="00387919" w:rsidRDefault="00387919" w:rsidP="00786BD4">
      <w:pPr>
        <w:spacing w:line="360" w:lineRule="auto"/>
        <w:jc w:val="both"/>
        <w:rPr>
          <w:sz w:val="26"/>
          <w:szCs w:val="26"/>
        </w:rPr>
      </w:pPr>
    </w:p>
    <w:p w:rsidR="00786BD4" w:rsidRPr="00E76489" w:rsidRDefault="00786BD4" w:rsidP="00786BD4">
      <w:pPr>
        <w:spacing w:line="360" w:lineRule="auto"/>
        <w:jc w:val="both"/>
        <w:rPr>
          <w:sz w:val="26"/>
          <w:szCs w:val="26"/>
        </w:rPr>
      </w:pPr>
      <w:r w:rsidRPr="00786BD4">
        <w:rPr>
          <w:sz w:val="26"/>
          <w:szCs w:val="26"/>
        </w:rPr>
        <w:t>Количество страниц</w:t>
      </w:r>
      <w:r>
        <w:rPr>
          <w:sz w:val="26"/>
          <w:szCs w:val="26"/>
        </w:rPr>
        <w:t xml:space="preserve"> –</w:t>
      </w:r>
      <w:r w:rsidR="004122B7" w:rsidRPr="004122B7">
        <w:rPr>
          <w:sz w:val="26"/>
          <w:szCs w:val="26"/>
        </w:rPr>
        <w:t xml:space="preserve"> </w:t>
      </w:r>
      <w:r w:rsidR="005A19CA" w:rsidRPr="00824E5F">
        <w:rPr>
          <w:sz w:val="26"/>
          <w:szCs w:val="26"/>
        </w:rPr>
        <w:t>6</w:t>
      </w:r>
      <w:r w:rsidR="00E76489">
        <w:rPr>
          <w:sz w:val="26"/>
          <w:szCs w:val="26"/>
        </w:rPr>
        <w:t>;</w:t>
      </w:r>
    </w:p>
    <w:p w:rsidR="00786BD4" w:rsidRDefault="00786BD4" w:rsidP="00786BD4">
      <w:pPr>
        <w:spacing w:line="360" w:lineRule="auto"/>
        <w:jc w:val="both"/>
        <w:rPr>
          <w:sz w:val="26"/>
          <w:szCs w:val="26"/>
        </w:rPr>
      </w:pPr>
      <w:r w:rsidRPr="00786BD4">
        <w:rPr>
          <w:sz w:val="26"/>
          <w:szCs w:val="26"/>
        </w:rPr>
        <w:lastRenderedPageBreak/>
        <w:t>Количество</w:t>
      </w:r>
      <w:r>
        <w:rPr>
          <w:sz w:val="26"/>
          <w:szCs w:val="26"/>
        </w:rPr>
        <w:t xml:space="preserve"> рисунков – 1;</w:t>
      </w:r>
    </w:p>
    <w:p w:rsidR="00786BD4" w:rsidRDefault="00786BD4" w:rsidP="00786BD4">
      <w:pPr>
        <w:spacing w:line="360" w:lineRule="auto"/>
        <w:jc w:val="both"/>
        <w:rPr>
          <w:sz w:val="26"/>
          <w:szCs w:val="26"/>
        </w:rPr>
      </w:pPr>
      <w:r w:rsidRPr="00786BD4">
        <w:rPr>
          <w:sz w:val="26"/>
          <w:szCs w:val="26"/>
        </w:rPr>
        <w:t>Количество</w:t>
      </w:r>
      <w:r>
        <w:rPr>
          <w:sz w:val="26"/>
          <w:szCs w:val="26"/>
        </w:rPr>
        <w:t xml:space="preserve"> таблиц – 3;</w:t>
      </w:r>
    </w:p>
    <w:p w:rsidR="00786BD4" w:rsidRDefault="000B7CC2" w:rsidP="00786BD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Раздел журнала – о</w:t>
      </w:r>
      <w:r w:rsidR="00786BD4">
        <w:rPr>
          <w:sz w:val="26"/>
          <w:szCs w:val="26"/>
        </w:rPr>
        <w:t>ригинальные статьи</w:t>
      </w:r>
      <w:r>
        <w:rPr>
          <w:sz w:val="26"/>
          <w:szCs w:val="26"/>
        </w:rPr>
        <w:t>;</w:t>
      </w:r>
    </w:p>
    <w:p w:rsidR="000B7CC2" w:rsidRPr="00786BD4" w:rsidRDefault="000B7CC2" w:rsidP="00786BD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отправления работы – </w:t>
      </w:r>
      <w:r w:rsidR="004E320F">
        <w:rPr>
          <w:sz w:val="26"/>
          <w:szCs w:val="26"/>
        </w:rPr>
        <w:t>23.01.2019</w:t>
      </w:r>
    </w:p>
    <w:sectPr w:rsidR="000B7CC2" w:rsidRPr="00786BD4" w:rsidSect="00BE27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49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63" w:rsidRDefault="00335663" w:rsidP="00EA762A">
      <w:r>
        <w:separator/>
      </w:r>
    </w:p>
  </w:endnote>
  <w:endnote w:type="continuationSeparator" w:id="0">
    <w:p w:rsidR="00335663" w:rsidRDefault="00335663" w:rsidP="00EA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E4" w:rsidRDefault="00F00DE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997518"/>
      <w:docPartObj>
        <w:docPartGallery w:val="Page Numbers (Bottom of Page)"/>
        <w:docPartUnique/>
      </w:docPartObj>
    </w:sdtPr>
    <w:sdtEndPr/>
    <w:sdtContent>
      <w:p w:rsidR="00EA762A" w:rsidRDefault="00EA76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BF5">
          <w:rPr>
            <w:noProof/>
          </w:rPr>
          <w:t>1</w:t>
        </w:r>
        <w:r>
          <w:fldChar w:fldCharType="end"/>
        </w:r>
      </w:p>
    </w:sdtContent>
  </w:sdt>
  <w:p w:rsidR="00EA762A" w:rsidRDefault="00EA762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E4" w:rsidRDefault="00F00D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63" w:rsidRDefault="00335663" w:rsidP="00EA762A">
      <w:r>
        <w:separator/>
      </w:r>
    </w:p>
  </w:footnote>
  <w:footnote w:type="continuationSeparator" w:id="0">
    <w:p w:rsidR="00335663" w:rsidRDefault="00335663" w:rsidP="00EA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E4" w:rsidRDefault="00F00D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46" w:rsidRPr="004122B7" w:rsidRDefault="00120446">
    <w:pPr>
      <w:pStyle w:val="a7"/>
      <w:rPr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E4" w:rsidRDefault="00F00D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3ADF"/>
    <w:multiLevelType w:val="hybridMultilevel"/>
    <w:tmpl w:val="738AE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9"/>
    <w:rsid w:val="0000579A"/>
    <w:rsid w:val="00020F86"/>
    <w:rsid w:val="000250C5"/>
    <w:rsid w:val="00083674"/>
    <w:rsid w:val="00084395"/>
    <w:rsid w:val="00093BA2"/>
    <w:rsid w:val="000B3D0F"/>
    <w:rsid w:val="000B7CC2"/>
    <w:rsid w:val="000C5522"/>
    <w:rsid w:val="000E4EA0"/>
    <w:rsid w:val="0011468E"/>
    <w:rsid w:val="00117E01"/>
    <w:rsid w:val="00120446"/>
    <w:rsid w:val="00137C4F"/>
    <w:rsid w:val="001518EB"/>
    <w:rsid w:val="00155E2E"/>
    <w:rsid w:val="00191477"/>
    <w:rsid w:val="001C2A6F"/>
    <w:rsid w:val="00200C8F"/>
    <w:rsid w:val="00204E27"/>
    <w:rsid w:val="002612D4"/>
    <w:rsid w:val="0026346B"/>
    <w:rsid w:val="00294450"/>
    <w:rsid w:val="002E3CD1"/>
    <w:rsid w:val="0030608D"/>
    <w:rsid w:val="00335663"/>
    <w:rsid w:val="003578B0"/>
    <w:rsid w:val="00381FB2"/>
    <w:rsid w:val="00387919"/>
    <w:rsid w:val="003A27DB"/>
    <w:rsid w:val="00403759"/>
    <w:rsid w:val="00410AF4"/>
    <w:rsid w:val="004122B7"/>
    <w:rsid w:val="00427B92"/>
    <w:rsid w:val="00432B63"/>
    <w:rsid w:val="00440938"/>
    <w:rsid w:val="00481D30"/>
    <w:rsid w:val="004A4BF5"/>
    <w:rsid w:val="004E320F"/>
    <w:rsid w:val="004E6EE0"/>
    <w:rsid w:val="00532DBA"/>
    <w:rsid w:val="00553EEF"/>
    <w:rsid w:val="00583070"/>
    <w:rsid w:val="0059748B"/>
    <w:rsid w:val="005A131F"/>
    <w:rsid w:val="005A19CA"/>
    <w:rsid w:val="005C6BF7"/>
    <w:rsid w:val="005F0D2B"/>
    <w:rsid w:val="00605C79"/>
    <w:rsid w:val="00607C99"/>
    <w:rsid w:val="00625260"/>
    <w:rsid w:val="00625967"/>
    <w:rsid w:val="00644648"/>
    <w:rsid w:val="00661F45"/>
    <w:rsid w:val="0067084E"/>
    <w:rsid w:val="006F2428"/>
    <w:rsid w:val="00724CE2"/>
    <w:rsid w:val="00727F35"/>
    <w:rsid w:val="0073531A"/>
    <w:rsid w:val="00781788"/>
    <w:rsid w:val="00786BD4"/>
    <w:rsid w:val="007A3BBE"/>
    <w:rsid w:val="007E59F0"/>
    <w:rsid w:val="00824E5F"/>
    <w:rsid w:val="00825399"/>
    <w:rsid w:val="008A10AF"/>
    <w:rsid w:val="008B372A"/>
    <w:rsid w:val="009157B2"/>
    <w:rsid w:val="00925F34"/>
    <w:rsid w:val="009264C7"/>
    <w:rsid w:val="009A4760"/>
    <w:rsid w:val="009B56DA"/>
    <w:rsid w:val="009B6584"/>
    <w:rsid w:val="009C4E96"/>
    <w:rsid w:val="00A21181"/>
    <w:rsid w:val="00A260A7"/>
    <w:rsid w:val="00A60CF4"/>
    <w:rsid w:val="00A651E7"/>
    <w:rsid w:val="00A74961"/>
    <w:rsid w:val="00AF5694"/>
    <w:rsid w:val="00AF780E"/>
    <w:rsid w:val="00B535DF"/>
    <w:rsid w:val="00B77708"/>
    <w:rsid w:val="00B8558C"/>
    <w:rsid w:val="00B9589C"/>
    <w:rsid w:val="00BD5471"/>
    <w:rsid w:val="00BD5674"/>
    <w:rsid w:val="00BE27E9"/>
    <w:rsid w:val="00C628A4"/>
    <w:rsid w:val="00C8605C"/>
    <w:rsid w:val="00CA2A31"/>
    <w:rsid w:val="00CD43A8"/>
    <w:rsid w:val="00D03CC0"/>
    <w:rsid w:val="00D32186"/>
    <w:rsid w:val="00D34F3F"/>
    <w:rsid w:val="00D46555"/>
    <w:rsid w:val="00D53789"/>
    <w:rsid w:val="00D900FE"/>
    <w:rsid w:val="00DC1291"/>
    <w:rsid w:val="00DE12CB"/>
    <w:rsid w:val="00E15FD9"/>
    <w:rsid w:val="00E33833"/>
    <w:rsid w:val="00E61B89"/>
    <w:rsid w:val="00E76489"/>
    <w:rsid w:val="00E9638E"/>
    <w:rsid w:val="00EA15B2"/>
    <w:rsid w:val="00EA762A"/>
    <w:rsid w:val="00F00DE4"/>
    <w:rsid w:val="00F01C69"/>
    <w:rsid w:val="00F22DB1"/>
    <w:rsid w:val="00F27450"/>
    <w:rsid w:val="00F63FBB"/>
    <w:rsid w:val="00F95002"/>
    <w:rsid w:val="00F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15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AF780E"/>
    <w:rPr>
      <w:color w:val="0000FF"/>
      <w:u w:val="single"/>
    </w:rPr>
  </w:style>
  <w:style w:type="paragraph" w:customStyle="1" w:styleId="Default">
    <w:name w:val="Default"/>
    <w:rsid w:val="000C5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15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AF780E"/>
    <w:rPr>
      <w:color w:val="0000FF"/>
      <w:u w:val="single"/>
    </w:rPr>
  </w:style>
  <w:style w:type="paragraph" w:customStyle="1" w:styleId="Default">
    <w:name w:val="Default"/>
    <w:rsid w:val="000C5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tellamun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ellamun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20DA-23FD-493A-B401-0C7C324F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Валентинович Зиновьев</dc:creator>
  <cp:keywords/>
  <dc:description/>
  <cp:lastModifiedBy>IHE</cp:lastModifiedBy>
  <cp:revision>30</cp:revision>
  <cp:lastPrinted>2019-01-29T06:58:00Z</cp:lastPrinted>
  <dcterms:created xsi:type="dcterms:W3CDTF">2019-01-16T07:48:00Z</dcterms:created>
  <dcterms:modified xsi:type="dcterms:W3CDTF">2019-02-20T03:58:00Z</dcterms:modified>
</cp:coreProperties>
</file>