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7C" w:rsidRDefault="0080487C" w:rsidP="008048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Резюме</w:t>
      </w:r>
    </w:p>
    <w:p w:rsidR="00083122" w:rsidRDefault="006E5DF7" w:rsidP="006E5DF7">
      <w:pPr>
        <w:spacing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83122">
        <w:rPr>
          <w:rFonts w:ascii="Times New Roman" w:hAnsi="Times New Roman"/>
          <w:sz w:val="28"/>
          <w:szCs w:val="28"/>
        </w:rPr>
        <w:t xml:space="preserve">Получение и изучение </w:t>
      </w:r>
      <w:proofErr w:type="spellStart"/>
      <w:r w:rsidRPr="00083122">
        <w:rPr>
          <w:rFonts w:ascii="Times New Roman" w:hAnsi="Times New Roman"/>
          <w:sz w:val="28"/>
          <w:szCs w:val="28"/>
        </w:rPr>
        <w:t>антиидиотипических</w:t>
      </w:r>
      <w:proofErr w:type="spellEnd"/>
      <w:r w:rsidRPr="00083122">
        <w:rPr>
          <w:rFonts w:ascii="Times New Roman" w:hAnsi="Times New Roman"/>
          <w:sz w:val="28"/>
          <w:szCs w:val="28"/>
        </w:rPr>
        <w:t xml:space="preserve"> (вторичных) антител (Ab2) к </w:t>
      </w:r>
      <w:proofErr w:type="spellStart"/>
      <w:r w:rsidRPr="00083122">
        <w:rPr>
          <w:rFonts w:ascii="Times New Roman" w:hAnsi="Times New Roman"/>
          <w:sz w:val="28"/>
          <w:szCs w:val="28"/>
        </w:rPr>
        <w:t>моноклональным</w:t>
      </w:r>
      <w:proofErr w:type="spellEnd"/>
      <w:r w:rsidRPr="00083122">
        <w:rPr>
          <w:rFonts w:ascii="Times New Roman" w:hAnsi="Times New Roman"/>
          <w:sz w:val="28"/>
          <w:szCs w:val="28"/>
        </w:rPr>
        <w:t xml:space="preserve"> первичным антителам (Ab1), специфичным к биологически активным молекулам с известной структурой, имеет большую научную </w:t>
      </w:r>
      <w:r w:rsidR="0023736E" w:rsidRPr="00083122">
        <w:rPr>
          <w:rFonts w:ascii="Times New Roman" w:hAnsi="Times New Roman"/>
          <w:sz w:val="28"/>
          <w:szCs w:val="28"/>
        </w:rPr>
        <w:t xml:space="preserve">и практическую </w:t>
      </w:r>
      <w:r w:rsidRPr="00083122">
        <w:rPr>
          <w:rFonts w:ascii="Times New Roman" w:hAnsi="Times New Roman"/>
          <w:sz w:val="28"/>
          <w:szCs w:val="28"/>
        </w:rPr>
        <w:t xml:space="preserve">значимость. </w:t>
      </w:r>
      <w:r w:rsidR="004650C8" w:rsidRPr="00083122">
        <w:rPr>
          <w:rFonts w:ascii="Times New Roman" w:hAnsi="Times New Roman"/>
          <w:sz w:val="28"/>
          <w:szCs w:val="28"/>
        </w:rPr>
        <w:t xml:space="preserve">В связи с </w:t>
      </w:r>
      <w:r w:rsidR="001467C0">
        <w:rPr>
          <w:rFonts w:ascii="Times New Roman" w:hAnsi="Times New Roman"/>
          <w:sz w:val="28"/>
          <w:szCs w:val="28"/>
        </w:rPr>
        <w:t>частичным</w:t>
      </w:r>
      <w:r w:rsidR="00FC1E45" w:rsidRPr="000831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67C0">
        <w:rPr>
          <w:rFonts w:ascii="Times New Roman" w:hAnsi="Times New Roman"/>
          <w:sz w:val="28"/>
          <w:szCs w:val="28"/>
        </w:rPr>
        <w:t>антигенным</w:t>
      </w:r>
      <w:proofErr w:type="spellEnd"/>
      <w:r w:rsidR="001467C0">
        <w:rPr>
          <w:rFonts w:ascii="Times New Roman" w:hAnsi="Times New Roman"/>
          <w:sz w:val="28"/>
          <w:szCs w:val="28"/>
        </w:rPr>
        <w:t xml:space="preserve"> подобием</w:t>
      </w:r>
      <w:r w:rsidR="00083122" w:rsidRPr="00083122">
        <w:rPr>
          <w:rFonts w:ascii="Times New Roman" w:hAnsi="Times New Roman"/>
          <w:sz w:val="28"/>
          <w:szCs w:val="28"/>
        </w:rPr>
        <w:t xml:space="preserve"> </w:t>
      </w:r>
      <w:r w:rsidR="00FC1E45" w:rsidRPr="00083122">
        <w:rPr>
          <w:rFonts w:ascii="Times New Roman" w:hAnsi="Times New Roman"/>
          <w:sz w:val="28"/>
          <w:szCs w:val="28"/>
        </w:rPr>
        <w:t xml:space="preserve">структур </w:t>
      </w:r>
      <w:proofErr w:type="spellStart"/>
      <w:r w:rsidR="00083122" w:rsidRPr="00083122">
        <w:rPr>
          <w:rFonts w:ascii="Times New Roman" w:hAnsi="Times New Roman"/>
          <w:sz w:val="28"/>
          <w:szCs w:val="28"/>
          <w:lang w:val="en-US"/>
        </w:rPr>
        <w:t>Ab</w:t>
      </w:r>
      <w:proofErr w:type="spellEnd"/>
      <w:r w:rsidR="00083122" w:rsidRPr="00083122">
        <w:rPr>
          <w:rFonts w:ascii="Times New Roman" w:hAnsi="Times New Roman"/>
          <w:sz w:val="28"/>
          <w:szCs w:val="28"/>
        </w:rPr>
        <w:t xml:space="preserve">2 и </w:t>
      </w:r>
      <w:r w:rsidR="00FC1E45" w:rsidRPr="00083122">
        <w:rPr>
          <w:rFonts w:ascii="Times New Roman" w:hAnsi="Times New Roman"/>
          <w:sz w:val="28"/>
          <w:szCs w:val="28"/>
        </w:rPr>
        <w:t>исходного антигена</w:t>
      </w:r>
      <w:r w:rsidR="004650C8" w:rsidRPr="00083122">
        <w:rPr>
          <w:rFonts w:ascii="Times New Roman" w:hAnsi="Times New Roman"/>
          <w:sz w:val="28"/>
          <w:szCs w:val="28"/>
        </w:rPr>
        <w:t xml:space="preserve">, </w:t>
      </w:r>
      <w:r w:rsidR="00FC1E45" w:rsidRPr="00083122">
        <w:rPr>
          <w:rFonts w:ascii="Times New Roman" w:hAnsi="Times New Roman"/>
          <w:sz w:val="28"/>
          <w:szCs w:val="28"/>
        </w:rPr>
        <w:t>эти антитела</w:t>
      </w:r>
      <w:r w:rsidR="004650C8" w:rsidRPr="00083122">
        <w:rPr>
          <w:rFonts w:ascii="Times New Roman" w:hAnsi="Times New Roman"/>
          <w:sz w:val="28"/>
          <w:szCs w:val="28"/>
        </w:rPr>
        <w:t xml:space="preserve"> могут стать основой вакцины в том случае, если использование антигена невозможно или </w:t>
      </w:r>
      <w:r w:rsidR="008433A7" w:rsidRPr="00083122">
        <w:rPr>
          <w:rFonts w:ascii="Times New Roman" w:hAnsi="Times New Roman"/>
          <w:sz w:val="28"/>
          <w:szCs w:val="28"/>
        </w:rPr>
        <w:t>ограничено законодательством</w:t>
      </w:r>
      <w:r w:rsidR="004650C8" w:rsidRPr="00083122">
        <w:rPr>
          <w:rFonts w:ascii="Times New Roman" w:hAnsi="Times New Roman"/>
          <w:sz w:val="28"/>
          <w:szCs w:val="28"/>
        </w:rPr>
        <w:t xml:space="preserve">. В частности, </w:t>
      </w:r>
      <w:r w:rsidR="00B31C72" w:rsidRPr="00083122">
        <w:rPr>
          <w:rFonts w:ascii="Times New Roman" w:hAnsi="Times New Roman"/>
          <w:sz w:val="28"/>
          <w:szCs w:val="28"/>
        </w:rPr>
        <w:t xml:space="preserve">на основе </w:t>
      </w:r>
      <w:proofErr w:type="spellStart"/>
      <w:r w:rsidR="00B31C72" w:rsidRPr="00083122">
        <w:rPr>
          <w:rFonts w:ascii="Times New Roman" w:hAnsi="Times New Roman"/>
          <w:sz w:val="28"/>
          <w:szCs w:val="28"/>
          <w:lang w:val="en-US"/>
        </w:rPr>
        <w:t>Ab</w:t>
      </w:r>
      <w:proofErr w:type="spellEnd"/>
      <w:r w:rsidR="00B31C72" w:rsidRPr="00083122">
        <w:rPr>
          <w:rFonts w:ascii="Times New Roman" w:hAnsi="Times New Roman"/>
          <w:sz w:val="28"/>
          <w:szCs w:val="28"/>
        </w:rPr>
        <w:t>2 могут быть созданы препараты</w:t>
      </w:r>
      <w:r w:rsidR="004650C8" w:rsidRPr="00083122">
        <w:rPr>
          <w:rFonts w:ascii="Times New Roman" w:hAnsi="Times New Roman"/>
          <w:sz w:val="28"/>
          <w:szCs w:val="28"/>
        </w:rPr>
        <w:t>, пр</w:t>
      </w:r>
      <w:r w:rsidR="00B31C72" w:rsidRPr="00083122">
        <w:rPr>
          <w:rFonts w:ascii="Times New Roman" w:hAnsi="Times New Roman"/>
          <w:sz w:val="28"/>
          <w:szCs w:val="28"/>
        </w:rPr>
        <w:t>едназначенные</w:t>
      </w:r>
      <w:r w:rsidR="004650C8" w:rsidRPr="00083122">
        <w:rPr>
          <w:rFonts w:ascii="Times New Roman" w:hAnsi="Times New Roman"/>
          <w:sz w:val="28"/>
          <w:szCs w:val="28"/>
        </w:rPr>
        <w:t xml:space="preserve"> для </w:t>
      </w:r>
      <w:r w:rsidR="00B31C72" w:rsidRPr="00083122">
        <w:rPr>
          <w:rFonts w:ascii="Times New Roman" w:hAnsi="Times New Roman"/>
          <w:sz w:val="28"/>
          <w:szCs w:val="28"/>
        </w:rPr>
        <w:t>иммунизации с целью профилактики и лечения наркологической зависимости</w:t>
      </w:r>
      <w:r w:rsidR="004650C8" w:rsidRPr="00083122">
        <w:rPr>
          <w:rFonts w:ascii="Times New Roman" w:hAnsi="Times New Roman"/>
          <w:sz w:val="28"/>
          <w:szCs w:val="28"/>
        </w:rPr>
        <w:t xml:space="preserve">. Ценность свойств </w:t>
      </w:r>
      <w:proofErr w:type="spellStart"/>
      <w:r w:rsidR="004650C8" w:rsidRPr="00083122">
        <w:rPr>
          <w:rFonts w:ascii="Times New Roman" w:hAnsi="Times New Roman"/>
          <w:sz w:val="28"/>
          <w:szCs w:val="28"/>
          <w:lang w:val="en-US"/>
        </w:rPr>
        <w:t>Ab</w:t>
      </w:r>
      <w:proofErr w:type="spellEnd"/>
      <w:r w:rsidR="004650C8" w:rsidRPr="00083122">
        <w:rPr>
          <w:rFonts w:ascii="Times New Roman" w:hAnsi="Times New Roman"/>
          <w:sz w:val="28"/>
          <w:szCs w:val="28"/>
        </w:rPr>
        <w:t xml:space="preserve">2 еще </w:t>
      </w:r>
      <w:r w:rsidRPr="00083122">
        <w:rPr>
          <w:rFonts w:ascii="Times New Roman" w:hAnsi="Times New Roman"/>
          <w:sz w:val="28"/>
          <w:szCs w:val="28"/>
        </w:rPr>
        <w:t xml:space="preserve">более возрастает, если для </w:t>
      </w:r>
      <w:r w:rsidR="008433A7" w:rsidRPr="00083122">
        <w:rPr>
          <w:rFonts w:ascii="Times New Roman" w:hAnsi="Times New Roman"/>
          <w:sz w:val="28"/>
          <w:szCs w:val="28"/>
        </w:rPr>
        <w:t xml:space="preserve">их </w:t>
      </w:r>
      <w:r w:rsidRPr="00083122">
        <w:rPr>
          <w:rFonts w:ascii="Times New Roman" w:hAnsi="Times New Roman"/>
          <w:sz w:val="28"/>
          <w:szCs w:val="28"/>
        </w:rPr>
        <w:t>получения используют Ab1, распознающие разные участки молекулы антигена</w:t>
      </w:r>
      <w:r w:rsidR="002503BE" w:rsidRPr="00083122">
        <w:rPr>
          <w:rFonts w:ascii="Times New Roman" w:hAnsi="Times New Roman"/>
          <w:sz w:val="28"/>
          <w:szCs w:val="28"/>
        </w:rPr>
        <w:t xml:space="preserve">, что </w:t>
      </w:r>
      <w:r w:rsidR="005C521B" w:rsidRPr="00083122">
        <w:rPr>
          <w:rFonts w:ascii="Times New Roman" w:hAnsi="Times New Roman"/>
          <w:sz w:val="28"/>
          <w:szCs w:val="28"/>
        </w:rPr>
        <w:t>позволяет получить антитела второго поколения с широким спектром специфичности</w:t>
      </w:r>
      <w:r w:rsidRPr="00083122">
        <w:rPr>
          <w:rFonts w:ascii="Times New Roman" w:hAnsi="Times New Roman"/>
          <w:sz w:val="28"/>
          <w:szCs w:val="28"/>
        </w:rPr>
        <w:t xml:space="preserve">. В данной работе </w:t>
      </w:r>
      <w:r w:rsidR="008433A7" w:rsidRPr="00083122">
        <w:rPr>
          <w:rFonts w:ascii="Times New Roman" w:hAnsi="Times New Roman"/>
          <w:sz w:val="28"/>
          <w:szCs w:val="28"/>
        </w:rPr>
        <w:t xml:space="preserve">были получены </w:t>
      </w:r>
      <w:proofErr w:type="spellStart"/>
      <w:proofErr w:type="gramStart"/>
      <w:r w:rsidR="008433A7" w:rsidRPr="00083122">
        <w:rPr>
          <w:rFonts w:ascii="Times New Roman" w:hAnsi="Times New Roman"/>
          <w:sz w:val="28"/>
          <w:szCs w:val="28"/>
        </w:rPr>
        <w:t>морфин-подобные</w:t>
      </w:r>
      <w:proofErr w:type="spellEnd"/>
      <w:proofErr w:type="gramEnd"/>
      <w:r w:rsidR="008433A7" w:rsidRPr="000831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33A7" w:rsidRPr="00083122">
        <w:rPr>
          <w:rFonts w:ascii="Times New Roman" w:hAnsi="Times New Roman"/>
          <w:sz w:val="28"/>
          <w:szCs w:val="28"/>
        </w:rPr>
        <w:t>поликлональные</w:t>
      </w:r>
      <w:proofErr w:type="spellEnd"/>
      <w:r w:rsidR="008433A7" w:rsidRPr="00083122">
        <w:rPr>
          <w:rFonts w:ascii="Times New Roman" w:hAnsi="Times New Roman"/>
          <w:sz w:val="28"/>
          <w:szCs w:val="28"/>
        </w:rPr>
        <w:t xml:space="preserve"> </w:t>
      </w:r>
      <w:r w:rsidR="002503BE" w:rsidRPr="0008312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2503BE" w:rsidRPr="00083122">
        <w:rPr>
          <w:rFonts w:ascii="Times New Roman" w:hAnsi="Times New Roman"/>
          <w:sz w:val="28"/>
          <w:szCs w:val="28"/>
        </w:rPr>
        <w:t>моноклональные</w:t>
      </w:r>
      <w:proofErr w:type="spellEnd"/>
      <w:r w:rsidR="002503BE" w:rsidRPr="000831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33A7" w:rsidRPr="00083122">
        <w:rPr>
          <w:rFonts w:ascii="Times New Roman" w:hAnsi="Times New Roman"/>
          <w:sz w:val="28"/>
          <w:szCs w:val="28"/>
          <w:lang w:val="en-US"/>
        </w:rPr>
        <w:t>Ab</w:t>
      </w:r>
      <w:proofErr w:type="spellEnd"/>
      <w:r w:rsidR="008433A7" w:rsidRPr="00083122">
        <w:rPr>
          <w:rFonts w:ascii="Times New Roman" w:hAnsi="Times New Roman"/>
          <w:sz w:val="28"/>
          <w:szCs w:val="28"/>
        </w:rPr>
        <w:t>2. В</w:t>
      </w:r>
      <w:r w:rsidRPr="00083122">
        <w:rPr>
          <w:rFonts w:ascii="Times New Roman" w:hAnsi="Times New Roman"/>
          <w:sz w:val="28"/>
          <w:szCs w:val="28"/>
        </w:rPr>
        <w:t xml:space="preserve"> </w:t>
      </w:r>
      <w:r w:rsidR="002503BE" w:rsidRPr="00083122">
        <w:rPr>
          <w:rFonts w:ascii="Times New Roman" w:hAnsi="Times New Roman"/>
          <w:sz w:val="28"/>
          <w:szCs w:val="28"/>
        </w:rPr>
        <w:t xml:space="preserve">каждом случае в </w:t>
      </w:r>
      <w:r w:rsidRPr="00083122">
        <w:rPr>
          <w:rFonts w:ascii="Times New Roman" w:hAnsi="Times New Roman"/>
          <w:sz w:val="28"/>
          <w:szCs w:val="28"/>
        </w:rPr>
        <w:t xml:space="preserve">качестве </w:t>
      </w:r>
      <w:r w:rsidR="002503BE" w:rsidRPr="00083122">
        <w:rPr>
          <w:rFonts w:ascii="Times New Roman" w:hAnsi="Times New Roman"/>
          <w:sz w:val="28"/>
          <w:szCs w:val="28"/>
        </w:rPr>
        <w:t>иммуноглобулинов</w:t>
      </w:r>
      <w:r w:rsidR="00667FDE" w:rsidRPr="00083122">
        <w:rPr>
          <w:rFonts w:ascii="Times New Roman" w:hAnsi="Times New Roman"/>
          <w:sz w:val="28"/>
          <w:szCs w:val="28"/>
        </w:rPr>
        <w:t xml:space="preserve"> первого поколения для иммунизации </w:t>
      </w:r>
      <w:r w:rsidR="008433A7" w:rsidRPr="00083122">
        <w:rPr>
          <w:rFonts w:ascii="Times New Roman" w:hAnsi="Times New Roman"/>
          <w:sz w:val="28"/>
          <w:szCs w:val="28"/>
        </w:rPr>
        <w:t>мы использовали</w:t>
      </w:r>
      <w:r w:rsidRPr="00083122">
        <w:rPr>
          <w:rFonts w:ascii="Times New Roman" w:hAnsi="Times New Roman"/>
          <w:sz w:val="28"/>
          <w:szCs w:val="28"/>
        </w:rPr>
        <w:t xml:space="preserve"> </w:t>
      </w:r>
      <w:r w:rsidR="00667FDE" w:rsidRPr="00083122">
        <w:rPr>
          <w:rFonts w:ascii="Times New Roman" w:hAnsi="Times New Roman"/>
          <w:sz w:val="28"/>
          <w:szCs w:val="28"/>
        </w:rPr>
        <w:t>два</w:t>
      </w:r>
      <w:r w:rsidRPr="00083122">
        <w:rPr>
          <w:rFonts w:ascii="Times New Roman" w:hAnsi="Times New Roman"/>
          <w:sz w:val="28"/>
          <w:szCs w:val="28"/>
        </w:rPr>
        <w:t xml:space="preserve"> мышиных </w:t>
      </w:r>
      <w:proofErr w:type="spellStart"/>
      <w:r w:rsidRPr="00083122">
        <w:rPr>
          <w:rFonts w:ascii="Times New Roman" w:hAnsi="Times New Roman"/>
          <w:sz w:val="28"/>
          <w:szCs w:val="28"/>
        </w:rPr>
        <w:t>моноклональных</w:t>
      </w:r>
      <w:proofErr w:type="spellEnd"/>
      <w:r w:rsidRPr="00083122">
        <w:rPr>
          <w:rFonts w:ascii="Times New Roman" w:hAnsi="Times New Roman"/>
          <w:sz w:val="28"/>
          <w:szCs w:val="28"/>
        </w:rPr>
        <w:t xml:space="preserve"> антитела (</w:t>
      </w:r>
      <w:proofErr w:type="spellStart"/>
      <w:r w:rsidRPr="00083122">
        <w:rPr>
          <w:rFonts w:ascii="Times New Roman" w:hAnsi="Times New Roman"/>
          <w:sz w:val="28"/>
          <w:szCs w:val="28"/>
        </w:rPr>
        <w:t>мАт</w:t>
      </w:r>
      <w:proofErr w:type="spellEnd"/>
      <w:r w:rsidRPr="00083122">
        <w:rPr>
          <w:rFonts w:ascii="Times New Roman" w:hAnsi="Times New Roman"/>
          <w:sz w:val="28"/>
          <w:szCs w:val="28"/>
        </w:rPr>
        <w:t xml:space="preserve">), </w:t>
      </w:r>
      <w:r w:rsidR="008433A7" w:rsidRPr="00083122">
        <w:rPr>
          <w:rFonts w:ascii="Times New Roman" w:hAnsi="Times New Roman"/>
          <w:sz w:val="28"/>
          <w:szCs w:val="28"/>
        </w:rPr>
        <w:t>специфичных</w:t>
      </w:r>
      <w:r w:rsidRPr="00083122">
        <w:rPr>
          <w:rFonts w:ascii="Times New Roman" w:hAnsi="Times New Roman"/>
          <w:sz w:val="28"/>
          <w:szCs w:val="28"/>
        </w:rPr>
        <w:t xml:space="preserve"> к различным производным морфина: антитела </w:t>
      </w:r>
      <w:r w:rsidR="0074158D" w:rsidRPr="00083122">
        <w:rPr>
          <w:rFonts w:ascii="Times New Roman" w:hAnsi="Times New Roman"/>
          <w:sz w:val="28"/>
          <w:szCs w:val="28"/>
        </w:rPr>
        <w:t>3K11</w:t>
      </w:r>
      <w:r w:rsidRPr="00083122">
        <w:rPr>
          <w:rFonts w:ascii="Times New Roman" w:hAnsi="Times New Roman"/>
          <w:sz w:val="28"/>
          <w:szCs w:val="28"/>
        </w:rPr>
        <w:t xml:space="preserve"> – к 3-0-карбоксиметильному (КММ) и 2-р-карбокси-фенилазометильному</w:t>
      </w:r>
      <w:r w:rsidR="008433A7" w:rsidRPr="00083122">
        <w:rPr>
          <w:rFonts w:ascii="Times New Roman" w:hAnsi="Times New Roman"/>
          <w:sz w:val="28"/>
          <w:szCs w:val="28"/>
        </w:rPr>
        <w:t xml:space="preserve"> (ФAM)</w:t>
      </w:r>
      <w:r w:rsidRPr="00083122">
        <w:rPr>
          <w:rFonts w:ascii="Times New Roman" w:hAnsi="Times New Roman"/>
          <w:sz w:val="28"/>
          <w:szCs w:val="28"/>
        </w:rPr>
        <w:t xml:space="preserve"> производным, а </w:t>
      </w:r>
      <w:r w:rsidR="001E4C83" w:rsidRPr="00083122">
        <w:rPr>
          <w:rFonts w:ascii="Times New Roman" w:hAnsi="Times New Roman"/>
          <w:sz w:val="28"/>
          <w:szCs w:val="28"/>
        </w:rPr>
        <w:t xml:space="preserve">также </w:t>
      </w:r>
      <w:r w:rsidRPr="00083122">
        <w:rPr>
          <w:rFonts w:ascii="Times New Roman" w:hAnsi="Times New Roman"/>
          <w:sz w:val="28"/>
          <w:szCs w:val="28"/>
        </w:rPr>
        <w:t xml:space="preserve">антитела </w:t>
      </w:r>
      <w:r w:rsidR="0074158D" w:rsidRPr="00083122">
        <w:rPr>
          <w:rFonts w:ascii="Times New Roman" w:hAnsi="Times New Roman"/>
          <w:sz w:val="28"/>
          <w:szCs w:val="28"/>
        </w:rPr>
        <w:t>6</w:t>
      </w:r>
      <w:r w:rsidRPr="00083122">
        <w:rPr>
          <w:rFonts w:ascii="Times New Roman" w:hAnsi="Times New Roman"/>
          <w:sz w:val="28"/>
          <w:szCs w:val="28"/>
        </w:rPr>
        <w:t xml:space="preserve">G1 – к 6-гемисукцинильному </w:t>
      </w:r>
      <w:proofErr w:type="gramStart"/>
      <w:r w:rsidRPr="00083122">
        <w:rPr>
          <w:rFonts w:ascii="Times New Roman" w:hAnsi="Times New Roman"/>
          <w:sz w:val="28"/>
          <w:szCs w:val="28"/>
        </w:rPr>
        <w:t>производному</w:t>
      </w:r>
      <w:proofErr w:type="gramEnd"/>
      <w:r w:rsidRPr="00083122">
        <w:rPr>
          <w:rFonts w:ascii="Times New Roman" w:hAnsi="Times New Roman"/>
          <w:sz w:val="28"/>
          <w:szCs w:val="28"/>
        </w:rPr>
        <w:t xml:space="preserve"> (ГСМ). </w:t>
      </w:r>
      <w:r w:rsidR="00280513" w:rsidRPr="00083122">
        <w:rPr>
          <w:rFonts w:ascii="Times New Roman" w:hAnsi="Times New Roman"/>
          <w:sz w:val="28"/>
          <w:szCs w:val="28"/>
        </w:rPr>
        <w:t>После проведения</w:t>
      </w:r>
      <w:r w:rsidRPr="00083122">
        <w:rPr>
          <w:rFonts w:ascii="Times New Roman" w:hAnsi="Times New Roman"/>
          <w:sz w:val="28"/>
          <w:szCs w:val="28"/>
        </w:rPr>
        <w:t xml:space="preserve"> иммунизации лошади данными </w:t>
      </w:r>
      <w:proofErr w:type="spellStart"/>
      <w:r w:rsidR="00667FDE" w:rsidRPr="00083122">
        <w:rPr>
          <w:rFonts w:ascii="Times New Roman" w:hAnsi="Times New Roman"/>
          <w:sz w:val="28"/>
          <w:szCs w:val="28"/>
          <w:lang w:val="en-US"/>
        </w:rPr>
        <w:t>Ab</w:t>
      </w:r>
      <w:proofErr w:type="spellEnd"/>
      <w:r w:rsidR="00667FDE" w:rsidRPr="00083122">
        <w:rPr>
          <w:rFonts w:ascii="Times New Roman" w:hAnsi="Times New Roman"/>
          <w:sz w:val="28"/>
          <w:szCs w:val="28"/>
        </w:rPr>
        <w:t>1</w:t>
      </w:r>
      <w:r w:rsidRPr="00083122">
        <w:rPr>
          <w:rFonts w:ascii="Times New Roman" w:hAnsi="Times New Roman"/>
          <w:sz w:val="28"/>
          <w:szCs w:val="28"/>
        </w:rPr>
        <w:t xml:space="preserve"> </w:t>
      </w:r>
      <w:r w:rsidR="001E4C83" w:rsidRPr="00083122">
        <w:rPr>
          <w:rFonts w:ascii="Times New Roman" w:hAnsi="Times New Roman"/>
          <w:sz w:val="28"/>
          <w:szCs w:val="28"/>
        </w:rPr>
        <w:t xml:space="preserve">и развития иммунного ответа </w:t>
      </w:r>
      <w:r w:rsidRPr="00083122">
        <w:rPr>
          <w:rFonts w:ascii="Times New Roman" w:hAnsi="Times New Roman"/>
          <w:sz w:val="28"/>
          <w:szCs w:val="28"/>
        </w:rPr>
        <w:t xml:space="preserve">из сыворотки крови животного были выделены три пула специфических </w:t>
      </w:r>
      <w:proofErr w:type="spellStart"/>
      <w:r w:rsidRPr="00083122">
        <w:rPr>
          <w:rFonts w:ascii="Times New Roman" w:hAnsi="Times New Roman"/>
          <w:sz w:val="28"/>
          <w:szCs w:val="28"/>
        </w:rPr>
        <w:t>поликлональных</w:t>
      </w:r>
      <w:proofErr w:type="spellEnd"/>
      <w:r w:rsidRPr="00083122">
        <w:rPr>
          <w:rFonts w:ascii="Times New Roman" w:hAnsi="Times New Roman"/>
          <w:sz w:val="28"/>
          <w:szCs w:val="28"/>
        </w:rPr>
        <w:t xml:space="preserve"> антител – </w:t>
      </w:r>
      <w:proofErr w:type="spellStart"/>
      <w:r w:rsidRPr="00083122">
        <w:rPr>
          <w:rFonts w:ascii="Times New Roman" w:hAnsi="Times New Roman"/>
          <w:sz w:val="28"/>
          <w:szCs w:val="28"/>
        </w:rPr>
        <w:t>антивидовые</w:t>
      </w:r>
      <w:proofErr w:type="spellEnd"/>
      <w:r w:rsidRPr="00083122">
        <w:rPr>
          <w:rFonts w:ascii="Times New Roman" w:hAnsi="Times New Roman"/>
          <w:sz w:val="28"/>
          <w:szCs w:val="28"/>
        </w:rPr>
        <w:t xml:space="preserve"> а</w:t>
      </w:r>
      <w:r w:rsidR="00280513" w:rsidRPr="00083122">
        <w:rPr>
          <w:rFonts w:ascii="Times New Roman" w:hAnsi="Times New Roman"/>
          <w:sz w:val="28"/>
          <w:szCs w:val="28"/>
        </w:rPr>
        <w:t xml:space="preserve">нтитела лошади к </w:t>
      </w:r>
      <w:r w:rsidR="00FC1E45" w:rsidRPr="00083122">
        <w:rPr>
          <w:rFonts w:ascii="Times New Roman" w:hAnsi="Times New Roman"/>
          <w:sz w:val="28"/>
          <w:szCs w:val="28"/>
        </w:rPr>
        <w:t xml:space="preserve">тотальным </w:t>
      </w:r>
      <w:r w:rsidR="00280513" w:rsidRPr="00083122">
        <w:rPr>
          <w:rFonts w:ascii="Times New Roman" w:hAnsi="Times New Roman"/>
          <w:sz w:val="28"/>
          <w:szCs w:val="28"/>
        </w:rPr>
        <w:t>иммуноглобулинам</w:t>
      </w:r>
      <w:r w:rsidRPr="00083122">
        <w:rPr>
          <w:rFonts w:ascii="Times New Roman" w:hAnsi="Times New Roman"/>
          <w:sz w:val="28"/>
          <w:szCs w:val="28"/>
        </w:rPr>
        <w:t xml:space="preserve"> мыши (HAM), </w:t>
      </w:r>
      <w:proofErr w:type="spellStart"/>
      <w:r w:rsidRPr="00083122">
        <w:rPr>
          <w:rFonts w:ascii="Times New Roman" w:hAnsi="Times New Roman"/>
          <w:sz w:val="28"/>
          <w:szCs w:val="28"/>
        </w:rPr>
        <w:t>антиидиотипические</w:t>
      </w:r>
      <w:proofErr w:type="spellEnd"/>
      <w:r w:rsidRPr="00083122">
        <w:rPr>
          <w:rFonts w:ascii="Times New Roman" w:hAnsi="Times New Roman"/>
          <w:sz w:val="28"/>
          <w:szCs w:val="28"/>
        </w:rPr>
        <w:t xml:space="preserve"> антитела лошади к антителам </w:t>
      </w:r>
      <w:r w:rsidR="0074158D" w:rsidRPr="00083122">
        <w:rPr>
          <w:rFonts w:ascii="Times New Roman" w:hAnsi="Times New Roman"/>
          <w:sz w:val="28"/>
          <w:szCs w:val="28"/>
        </w:rPr>
        <w:t>3K11</w:t>
      </w:r>
      <w:r w:rsidRPr="00083122">
        <w:rPr>
          <w:rFonts w:ascii="Times New Roman" w:hAnsi="Times New Roman"/>
          <w:sz w:val="28"/>
          <w:szCs w:val="28"/>
        </w:rPr>
        <w:t xml:space="preserve"> (HAM-K11) и к антителам </w:t>
      </w:r>
      <w:r w:rsidR="0074158D" w:rsidRPr="00083122">
        <w:rPr>
          <w:rFonts w:ascii="Times New Roman" w:hAnsi="Times New Roman"/>
          <w:sz w:val="28"/>
          <w:szCs w:val="28"/>
        </w:rPr>
        <w:t>6</w:t>
      </w:r>
      <w:r w:rsidRPr="00083122">
        <w:rPr>
          <w:rFonts w:ascii="Times New Roman" w:hAnsi="Times New Roman"/>
          <w:sz w:val="28"/>
          <w:szCs w:val="28"/>
        </w:rPr>
        <w:t xml:space="preserve">G1 (HAM-G1). Параллельно в результате иммунизации мышей антителами </w:t>
      </w:r>
      <w:r w:rsidR="0074158D" w:rsidRPr="00083122">
        <w:rPr>
          <w:rFonts w:ascii="Times New Roman" w:hAnsi="Times New Roman"/>
          <w:sz w:val="28"/>
          <w:szCs w:val="28"/>
        </w:rPr>
        <w:t>3K11</w:t>
      </w:r>
      <w:r w:rsidRPr="00083122">
        <w:rPr>
          <w:rFonts w:ascii="Times New Roman" w:hAnsi="Times New Roman"/>
          <w:sz w:val="28"/>
          <w:szCs w:val="28"/>
        </w:rPr>
        <w:t xml:space="preserve"> и </w:t>
      </w:r>
      <w:r w:rsidR="0074158D" w:rsidRPr="00083122">
        <w:rPr>
          <w:rFonts w:ascii="Times New Roman" w:hAnsi="Times New Roman"/>
          <w:sz w:val="28"/>
          <w:szCs w:val="28"/>
        </w:rPr>
        <w:t>6</w:t>
      </w:r>
      <w:r w:rsidRPr="00083122">
        <w:rPr>
          <w:rFonts w:ascii="Times New Roman" w:hAnsi="Times New Roman"/>
          <w:sz w:val="28"/>
          <w:szCs w:val="28"/>
        </w:rPr>
        <w:t xml:space="preserve">G1 и проведения слияния лимфоцитов животных с клетками миеломы мыши линии </w:t>
      </w:r>
      <w:r w:rsidR="001E4C83" w:rsidRPr="00083122">
        <w:rPr>
          <w:rFonts w:ascii="Times New Roman" w:hAnsi="Times New Roman"/>
          <w:sz w:val="28"/>
          <w:szCs w:val="28"/>
          <w:lang w:val="en-US"/>
        </w:rPr>
        <w:t>Sp</w:t>
      </w:r>
      <w:r w:rsidRPr="00083122">
        <w:rPr>
          <w:rFonts w:ascii="Times New Roman" w:hAnsi="Times New Roman"/>
          <w:sz w:val="28"/>
          <w:szCs w:val="28"/>
        </w:rPr>
        <w:t xml:space="preserve">2/0 </w:t>
      </w:r>
      <w:r w:rsidR="007A5B1B" w:rsidRPr="00083122">
        <w:rPr>
          <w:rFonts w:ascii="Times New Roman" w:hAnsi="Times New Roman"/>
          <w:sz w:val="28"/>
          <w:szCs w:val="28"/>
        </w:rPr>
        <w:t xml:space="preserve">по методу </w:t>
      </w:r>
      <w:proofErr w:type="spellStart"/>
      <w:r w:rsidR="007A5B1B" w:rsidRPr="00083122">
        <w:rPr>
          <w:rFonts w:ascii="Times New Roman" w:hAnsi="Times New Roman"/>
          <w:sz w:val="28"/>
          <w:szCs w:val="28"/>
        </w:rPr>
        <w:t>Мильштейна-Кёлера</w:t>
      </w:r>
      <w:proofErr w:type="spellEnd"/>
      <w:r w:rsidR="007A5B1B" w:rsidRPr="00083122">
        <w:rPr>
          <w:rFonts w:ascii="Times New Roman" w:hAnsi="Times New Roman"/>
          <w:sz w:val="28"/>
          <w:szCs w:val="28"/>
        </w:rPr>
        <w:t xml:space="preserve"> </w:t>
      </w:r>
      <w:r w:rsidRPr="00083122">
        <w:rPr>
          <w:rFonts w:ascii="Times New Roman" w:hAnsi="Times New Roman"/>
          <w:sz w:val="28"/>
          <w:szCs w:val="28"/>
        </w:rPr>
        <w:t xml:space="preserve">были получены три продуцента </w:t>
      </w:r>
      <w:proofErr w:type="spellStart"/>
      <w:r w:rsidRPr="00083122">
        <w:rPr>
          <w:rFonts w:ascii="Times New Roman" w:hAnsi="Times New Roman"/>
          <w:sz w:val="28"/>
          <w:szCs w:val="28"/>
        </w:rPr>
        <w:t>антиидиотипических</w:t>
      </w:r>
      <w:proofErr w:type="spellEnd"/>
      <w:r w:rsidRPr="00083122">
        <w:rPr>
          <w:rFonts w:ascii="Times New Roman" w:hAnsi="Times New Roman"/>
          <w:sz w:val="28"/>
          <w:szCs w:val="28"/>
        </w:rPr>
        <w:t xml:space="preserve"> антител: клон, продуцирующий мышиные </w:t>
      </w:r>
      <w:proofErr w:type="spellStart"/>
      <w:r w:rsidRPr="00083122">
        <w:rPr>
          <w:rFonts w:ascii="Times New Roman" w:hAnsi="Times New Roman"/>
          <w:sz w:val="28"/>
          <w:szCs w:val="28"/>
        </w:rPr>
        <w:t>моноклональные</w:t>
      </w:r>
      <w:proofErr w:type="spellEnd"/>
      <w:r w:rsidRPr="00083122">
        <w:rPr>
          <w:rFonts w:ascii="Times New Roman" w:hAnsi="Times New Roman"/>
          <w:sz w:val="28"/>
          <w:szCs w:val="28"/>
        </w:rPr>
        <w:t xml:space="preserve"> Ab2, специфичные к мАт-</w:t>
      </w:r>
      <w:r w:rsidR="0074158D" w:rsidRPr="00083122">
        <w:rPr>
          <w:rFonts w:ascii="Times New Roman" w:hAnsi="Times New Roman"/>
          <w:sz w:val="28"/>
          <w:szCs w:val="28"/>
        </w:rPr>
        <w:t>6</w:t>
      </w:r>
      <w:r w:rsidRPr="00083122">
        <w:rPr>
          <w:rFonts w:ascii="Times New Roman" w:hAnsi="Times New Roman"/>
          <w:sz w:val="28"/>
          <w:szCs w:val="28"/>
        </w:rPr>
        <w:t>G1 (АИ-G1), а также клоны, продуцирующие анти-мАт-</w:t>
      </w:r>
      <w:r w:rsidR="0074158D" w:rsidRPr="00083122">
        <w:rPr>
          <w:rFonts w:ascii="Times New Roman" w:hAnsi="Times New Roman"/>
          <w:sz w:val="28"/>
          <w:szCs w:val="28"/>
        </w:rPr>
        <w:t>3K11</w:t>
      </w:r>
      <w:r w:rsidRPr="00083122">
        <w:rPr>
          <w:rFonts w:ascii="Times New Roman" w:hAnsi="Times New Roman"/>
          <w:sz w:val="28"/>
          <w:szCs w:val="28"/>
        </w:rPr>
        <w:t xml:space="preserve"> антитела (АИ-</w:t>
      </w:r>
      <w:r w:rsidR="0074158D" w:rsidRPr="00083122">
        <w:rPr>
          <w:rFonts w:ascii="Times New Roman" w:hAnsi="Times New Roman"/>
          <w:sz w:val="28"/>
          <w:szCs w:val="28"/>
        </w:rPr>
        <w:t>K11</w:t>
      </w:r>
      <w:r w:rsidRPr="00083122">
        <w:rPr>
          <w:rFonts w:ascii="Times New Roman" w:hAnsi="Times New Roman"/>
          <w:sz w:val="28"/>
          <w:szCs w:val="28"/>
        </w:rPr>
        <w:t>А и АИ-</w:t>
      </w:r>
      <w:r w:rsidR="0074158D" w:rsidRPr="00083122">
        <w:rPr>
          <w:rFonts w:ascii="Times New Roman" w:hAnsi="Times New Roman"/>
          <w:sz w:val="28"/>
          <w:szCs w:val="28"/>
        </w:rPr>
        <w:t>K11</w:t>
      </w:r>
      <w:r w:rsidRPr="00083122">
        <w:rPr>
          <w:rFonts w:ascii="Times New Roman" w:hAnsi="Times New Roman"/>
          <w:sz w:val="28"/>
          <w:szCs w:val="28"/>
        </w:rPr>
        <w:t xml:space="preserve">В). В исследовании охарактеризованы </w:t>
      </w:r>
      <w:r w:rsidR="005C521B" w:rsidRPr="00083122">
        <w:rPr>
          <w:rFonts w:ascii="Times New Roman" w:hAnsi="Times New Roman"/>
          <w:sz w:val="28"/>
          <w:szCs w:val="28"/>
        </w:rPr>
        <w:t xml:space="preserve">физико-химические и </w:t>
      </w:r>
      <w:proofErr w:type="spellStart"/>
      <w:r w:rsidR="005C521B" w:rsidRPr="00083122">
        <w:rPr>
          <w:rFonts w:ascii="Times New Roman" w:hAnsi="Times New Roman"/>
          <w:sz w:val="28"/>
          <w:szCs w:val="28"/>
        </w:rPr>
        <w:t>антигенные</w:t>
      </w:r>
      <w:proofErr w:type="spellEnd"/>
      <w:r w:rsidR="005C521B" w:rsidRPr="00083122">
        <w:rPr>
          <w:rFonts w:ascii="Times New Roman" w:hAnsi="Times New Roman"/>
          <w:sz w:val="28"/>
          <w:szCs w:val="28"/>
        </w:rPr>
        <w:t xml:space="preserve"> </w:t>
      </w:r>
      <w:r w:rsidRPr="00083122">
        <w:rPr>
          <w:rFonts w:ascii="Times New Roman" w:hAnsi="Times New Roman"/>
          <w:sz w:val="28"/>
          <w:szCs w:val="28"/>
        </w:rPr>
        <w:t>свойства</w:t>
      </w:r>
      <w:r w:rsidR="008433A7" w:rsidRPr="00083122">
        <w:rPr>
          <w:rFonts w:ascii="Times New Roman" w:hAnsi="Times New Roman"/>
          <w:sz w:val="28"/>
          <w:szCs w:val="28"/>
        </w:rPr>
        <w:t xml:space="preserve"> всех полученных Ab2.</w:t>
      </w:r>
      <w:r w:rsidR="005C521B" w:rsidRPr="00083122">
        <w:rPr>
          <w:rFonts w:ascii="Times New Roman" w:hAnsi="Times New Roman"/>
          <w:sz w:val="28"/>
          <w:szCs w:val="28"/>
        </w:rPr>
        <w:t xml:space="preserve"> Показано, что </w:t>
      </w:r>
      <w:proofErr w:type="spellStart"/>
      <w:r w:rsidR="005C521B" w:rsidRPr="00083122">
        <w:rPr>
          <w:rFonts w:ascii="Times New Roman" w:hAnsi="Times New Roman"/>
          <w:sz w:val="28"/>
          <w:szCs w:val="28"/>
        </w:rPr>
        <w:t>антиидиотипические</w:t>
      </w:r>
      <w:proofErr w:type="spellEnd"/>
      <w:r w:rsidR="005C521B" w:rsidRPr="00083122">
        <w:rPr>
          <w:rFonts w:ascii="Times New Roman" w:hAnsi="Times New Roman"/>
          <w:sz w:val="28"/>
          <w:szCs w:val="28"/>
        </w:rPr>
        <w:t xml:space="preserve"> иммуноглобулины лошади не только относятся к различным классам, но и</w:t>
      </w:r>
      <w:r w:rsidR="00DB462B" w:rsidRPr="00083122">
        <w:rPr>
          <w:rFonts w:ascii="Times New Roman" w:hAnsi="Times New Roman"/>
          <w:sz w:val="28"/>
          <w:szCs w:val="28"/>
        </w:rPr>
        <w:t xml:space="preserve"> являются поливалентными</w:t>
      </w:r>
      <w:r w:rsidR="00083122">
        <w:rPr>
          <w:rFonts w:ascii="Times New Roman" w:hAnsi="Times New Roman"/>
          <w:sz w:val="28"/>
          <w:szCs w:val="28"/>
        </w:rPr>
        <w:t xml:space="preserve"> по специфичности</w:t>
      </w:r>
      <w:r w:rsidR="00DB462B" w:rsidRPr="00083122">
        <w:rPr>
          <w:rFonts w:ascii="Times New Roman" w:hAnsi="Times New Roman"/>
          <w:sz w:val="28"/>
          <w:szCs w:val="28"/>
        </w:rPr>
        <w:t xml:space="preserve">, в то время как все </w:t>
      </w:r>
      <w:r w:rsidR="005D6C0D" w:rsidRPr="00083122">
        <w:rPr>
          <w:rFonts w:ascii="Times New Roman" w:hAnsi="Times New Roman"/>
          <w:sz w:val="28"/>
          <w:szCs w:val="28"/>
        </w:rPr>
        <w:t xml:space="preserve">полученные </w:t>
      </w:r>
      <w:proofErr w:type="spellStart"/>
      <w:r w:rsidR="00DB462B" w:rsidRPr="00083122">
        <w:rPr>
          <w:rFonts w:ascii="Times New Roman" w:hAnsi="Times New Roman"/>
          <w:sz w:val="28"/>
          <w:szCs w:val="28"/>
        </w:rPr>
        <w:t>моноклональные</w:t>
      </w:r>
      <w:proofErr w:type="spellEnd"/>
      <w:r w:rsidR="00DB462B" w:rsidRPr="000831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462B" w:rsidRPr="00083122">
        <w:rPr>
          <w:rFonts w:ascii="Times New Roman" w:hAnsi="Times New Roman"/>
          <w:sz w:val="28"/>
          <w:szCs w:val="28"/>
          <w:lang w:val="en-US"/>
        </w:rPr>
        <w:t>Ab</w:t>
      </w:r>
      <w:proofErr w:type="spellEnd"/>
      <w:r w:rsidR="00DB462B" w:rsidRPr="00083122">
        <w:rPr>
          <w:rFonts w:ascii="Times New Roman" w:hAnsi="Times New Roman"/>
          <w:sz w:val="28"/>
          <w:szCs w:val="28"/>
        </w:rPr>
        <w:t xml:space="preserve">2 представлены иммуноглобулинами класса </w:t>
      </w:r>
      <w:proofErr w:type="spellStart"/>
      <w:r w:rsidR="00DB462B" w:rsidRPr="00083122">
        <w:rPr>
          <w:rFonts w:ascii="Times New Roman" w:hAnsi="Times New Roman"/>
          <w:sz w:val="28"/>
          <w:szCs w:val="28"/>
          <w:lang w:val="en-US"/>
        </w:rPr>
        <w:t>IgM</w:t>
      </w:r>
      <w:proofErr w:type="spellEnd"/>
      <w:r w:rsidR="00DB462B" w:rsidRPr="00083122">
        <w:rPr>
          <w:rFonts w:ascii="Times New Roman" w:hAnsi="Times New Roman"/>
          <w:sz w:val="28"/>
          <w:szCs w:val="28"/>
        </w:rPr>
        <w:t xml:space="preserve"> и строго специфичны  к соответствующим антителам первого поколения. </w:t>
      </w:r>
      <w:r w:rsidR="00FC1E45" w:rsidRPr="00083122">
        <w:rPr>
          <w:rFonts w:ascii="Times New Roman" w:hAnsi="Times New Roman"/>
          <w:sz w:val="28"/>
          <w:szCs w:val="28"/>
        </w:rPr>
        <w:t xml:space="preserve">В дальнейшем на клеточной модели будут исследованы </w:t>
      </w:r>
      <w:proofErr w:type="spellStart"/>
      <w:proofErr w:type="gramStart"/>
      <w:r w:rsidR="00FC1E45" w:rsidRPr="00083122">
        <w:rPr>
          <w:rFonts w:ascii="Times New Roman" w:hAnsi="Times New Roman"/>
          <w:sz w:val="28"/>
          <w:szCs w:val="28"/>
        </w:rPr>
        <w:t>морфин-подобные</w:t>
      </w:r>
      <w:proofErr w:type="spellEnd"/>
      <w:proofErr w:type="gramEnd"/>
      <w:r w:rsidR="00FC1E45" w:rsidRPr="00083122">
        <w:rPr>
          <w:rFonts w:ascii="Times New Roman" w:hAnsi="Times New Roman"/>
          <w:sz w:val="28"/>
          <w:szCs w:val="28"/>
        </w:rPr>
        <w:t xml:space="preserve"> свойства полученных в работе первых отечественных </w:t>
      </w:r>
      <w:proofErr w:type="spellStart"/>
      <w:r w:rsidR="00FC1E45" w:rsidRPr="00083122">
        <w:rPr>
          <w:rFonts w:ascii="Times New Roman" w:hAnsi="Times New Roman"/>
          <w:sz w:val="28"/>
          <w:szCs w:val="28"/>
        </w:rPr>
        <w:t>поликлональных</w:t>
      </w:r>
      <w:proofErr w:type="spellEnd"/>
      <w:r w:rsidR="00FC1E45" w:rsidRPr="0008312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FC1E45" w:rsidRPr="00083122">
        <w:rPr>
          <w:rFonts w:ascii="Times New Roman" w:hAnsi="Times New Roman"/>
          <w:sz w:val="28"/>
          <w:szCs w:val="28"/>
        </w:rPr>
        <w:t>моноклональных</w:t>
      </w:r>
      <w:proofErr w:type="spellEnd"/>
      <w:r w:rsidR="00FC1E45" w:rsidRPr="000831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1E45" w:rsidRPr="00083122">
        <w:rPr>
          <w:rFonts w:ascii="Times New Roman" w:hAnsi="Times New Roman"/>
          <w:sz w:val="28"/>
          <w:szCs w:val="28"/>
          <w:lang w:val="en-US"/>
        </w:rPr>
        <w:t>Ab</w:t>
      </w:r>
      <w:proofErr w:type="spellEnd"/>
      <w:r w:rsidR="00FC1E45" w:rsidRPr="00083122">
        <w:rPr>
          <w:rFonts w:ascii="Times New Roman" w:hAnsi="Times New Roman"/>
          <w:sz w:val="28"/>
          <w:szCs w:val="28"/>
        </w:rPr>
        <w:t xml:space="preserve">2, а также </w:t>
      </w:r>
      <w:r w:rsidR="00D22EF8" w:rsidRPr="00083122">
        <w:rPr>
          <w:rFonts w:ascii="Times New Roman" w:hAnsi="Times New Roman"/>
          <w:sz w:val="28"/>
          <w:szCs w:val="28"/>
        </w:rPr>
        <w:t>изучена возможность индукции ими появления</w:t>
      </w:r>
      <w:r w:rsidR="00FC1E45" w:rsidRPr="00083122">
        <w:rPr>
          <w:rFonts w:ascii="Times New Roman" w:hAnsi="Times New Roman"/>
          <w:sz w:val="28"/>
          <w:szCs w:val="28"/>
        </w:rPr>
        <w:t xml:space="preserve"> антител третьего поколения, как и </w:t>
      </w:r>
      <w:proofErr w:type="spellStart"/>
      <w:r w:rsidR="00FC1E45" w:rsidRPr="00083122">
        <w:rPr>
          <w:rFonts w:ascii="Times New Roman" w:hAnsi="Times New Roman"/>
          <w:sz w:val="28"/>
          <w:szCs w:val="28"/>
          <w:lang w:val="en-US"/>
        </w:rPr>
        <w:t>Ab</w:t>
      </w:r>
      <w:proofErr w:type="spellEnd"/>
      <w:r w:rsidR="00FC1E45" w:rsidRPr="00083122">
        <w:rPr>
          <w:rFonts w:ascii="Times New Roman" w:hAnsi="Times New Roman"/>
          <w:sz w:val="28"/>
          <w:szCs w:val="28"/>
        </w:rPr>
        <w:t xml:space="preserve">1, </w:t>
      </w:r>
      <w:r w:rsidR="009D79CF" w:rsidRPr="00083122">
        <w:rPr>
          <w:rFonts w:ascii="Times New Roman" w:hAnsi="Times New Roman"/>
          <w:sz w:val="28"/>
          <w:szCs w:val="28"/>
        </w:rPr>
        <w:t>специфичных к морфину</w:t>
      </w:r>
      <w:r w:rsidR="00FC1E45" w:rsidRPr="00083122">
        <w:rPr>
          <w:rFonts w:ascii="Times New Roman" w:hAnsi="Times New Roman"/>
          <w:sz w:val="28"/>
          <w:szCs w:val="28"/>
        </w:rPr>
        <w:t>.</w:t>
      </w:r>
    </w:p>
    <w:p w:rsidR="0022759D" w:rsidRDefault="0022759D" w:rsidP="006E5DF7">
      <w:pPr>
        <w:spacing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2759D" w:rsidRPr="0022759D" w:rsidRDefault="0022759D" w:rsidP="0022759D">
      <w:pPr>
        <w:spacing w:line="100" w:lineRule="atLeast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2759D">
        <w:rPr>
          <w:rFonts w:ascii="Times New Roman" w:hAnsi="Times New Roman"/>
          <w:b/>
          <w:sz w:val="28"/>
          <w:szCs w:val="28"/>
          <w:lang w:val="en-US"/>
        </w:rPr>
        <w:lastRenderedPageBreak/>
        <w:t>Preparation of polyclonal and monoclonal anti-</w:t>
      </w:r>
      <w:proofErr w:type="spellStart"/>
      <w:r w:rsidRPr="0022759D">
        <w:rPr>
          <w:rFonts w:ascii="Times New Roman" w:hAnsi="Times New Roman"/>
          <w:b/>
          <w:sz w:val="28"/>
          <w:szCs w:val="28"/>
          <w:lang w:val="en-US"/>
        </w:rPr>
        <w:t>idiotypic</w:t>
      </w:r>
      <w:proofErr w:type="spellEnd"/>
      <w:r w:rsidRPr="0022759D">
        <w:rPr>
          <w:rFonts w:ascii="Times New Roman" w:hAnsi="Times New Roman"/>
          <w:b/>
          <w:sz w:val="28"/>
          <w:szCs w:val="28"/>
          <w:lang w:val="en-US"/>
        </w:rPr>
        <w:t xml:space="preserve"> antibodies against</w:t>
      </w:r>
      <w:r w:rsidRPr="0022759D">
        <w:rPr>
          <w:rFonts w:ascii="Times New Roman" w:hAnsi="Times New Roman"/>
          <w:b/>
          <w:sz w:val="28"/>
          <w:szCs w:val="28"/>
          <w:shd w:val="clear" w:color="auto" w:fill="FFFF00"/>
          <w:lang w:val="en-US"/>
        </w:rPr>
        <w:t xml:space="preserve"> </w:t>
      </w:r>
      <w:r w:rsidRPr="0022759D">
        <w:rPr>
          <w:rFonts w:ascii="Times New Roman" w:hAnsi="Times New Roman"/>
          <w:b/>
          <w:sz w:val="28"/>
          <w:szCs w:val="28"/>
          <w:lang w:val="en-US"/>
        </w:rPr>
        <w:t xml:space="preserve">morphine-specific </w:t>
      </w:r>
      <w:proofErr w:type="spellStart"/>
      <w:r w:rsidRPr="0022759D">
        <w:rPr>
          <w:rFonts w:ascii="Times New Roman" w:hAnsi="Times New Roman"/>
          <w:b/>
          <w:sz w:val="28"/>
          <w:szCs w:val="28"/>
          <w:lang w:val="en-US"/>
        </w:rPr>
        <w:t>immunoglobulins</w:t>
      </w:r>
      <w:bookmarkStart w:id="0" w:name="_GoBack"/>
      <w:bookmarkEnd w:id="0"/>
      <w:proofErr w:type="spellEnd"/>
    </w:p>
    <w:p w:rsidR="0022759D" w:rsidRPr="0022759D" w:rsidRDefault="0022759D" w:rsidP="006E5DF7">
      <w:pPr>
        <w:spacing w:line="100" w:lineRule="atLeast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83122" w:rsidRPr="00083122" w:rsidRDefault="00083122" w:rsidP="006E5DF7">
      <w:pPr>
        <w:spacing w:line="100" w:lineRule="atLeast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083122">
        <w:rPr>
          <w:rFonts w:ascii="Times New Roman" w:hAnsi="Times New Roman"/>
          <w:sz w:val="28"/>
          <w:szCs w:val="28"/>
          <w:lang w:val="en-US"/>
        </w:rPr>
        <w:t>The preparation and study of anti-</w:t>
      </w:r>
      <w:proofErr w:type="spellStart"/>
      <w:r w:rsidRPr="00083122">
        <w:rPr>
          <w:rFonts w:ascii="Times New Roman" w:hAnsi="Times New Roman"/>
          <w:sz w:val="28"/>
          <w:szCs w:val="28"/>
          <w:lang w:val="en-US"/>
        </w:rPr>
        <w:t>idiotypic</w:t>
      </w:r>
      <w:proofErr w:type="spellEnd"/>
      <w:r w:rsidRPr="00083122">
        <w:rPr>
          <w:rFonts w:ascii="Times New Roman" w:hAnsi="Times New Roman"/>
          <w:sz w:val="28"/>
          <w:szCs w:val="28"/>
          <w:lang w:val="en-US"/>
        </w:rPr>
        <w:t xml:space="preserve"> (secondary) antibodies (Ab2) </w:t>
      </w:r>
      <w:r>
        <w:rPr>
          <w:rFonts w:ascii="Times New Roman" w:hAnsi="Times New Roman"/>
          <w:sz w:val="28"/>
          <w:szCs w:val="28"/>
          <w:lang w:val="en-US"/>
        </w:rPr>
        <w:t>against</w:t>
      </w:r>
      <w:r w:rsidRPr="00083122">
        <w:rPr>
          <w:rFonts w:ascii="Times New Roman" w:hAnsi="Times New Roman"/>
          <w:sz w:val="28"/>
          <w:szCs w:val="28"/>
          <w:lang w:val="en-US"/>
        </w:rPr>
        <w:t xml:space="preserve"> monoclonal primary antibodies (Ab1) specific to biologically active molecules with a known structure is of great scientific and practical importance. Due to the partial antigenic </w:t>
      </w:r>
      <w:r w:rsidR="001467C0">
        <w:rPr>
          <w:rFonts w:ascii="Times New Roman" w:hAnsi="Times New Roman"/>
          <w:sz w:val="28"/>
          <w:szCs w:val="28"/>
          <w:lang w:val="en-US"/>
        </w:rPr>
        <w:t>similarity</w:t>
      </w:r>
      <w:r w:rsidRPr="00083122">
        <w:rPr>
          <w:rFonts w:ascii="Times New Roman" w:hAnsi="Times New Roman"/>
          <w:sz w:val="28"/>
          <w:szCs w:val="28"/>
          <w:lang w:val="en-US"/>
        </w:rPr>
        <w:t xml:space="preserve"> of the structures </w:t>
      </w:r>
      <w:r w:rsidR="001467C0">
        <w:rPr>
          <w:rFonts w:ascii="Times New Roman" w:hAnsi="Times New Roman"/>
          <w:sz w:val="28"/>
          <w:szCs w:val="28"/>
          <w:lang w:val="en-US"/>
        </w:rPr>
        <w:t xml:space="preserve">of </w:t>
      </w:r>
      <w:r w:rsidR="001467C0" w:rsidRPr="00083122">
        <w:rPr>
          <w:rFonts w:ascii="Times New Roman" w:hAnsi="Times New Roman"/>
          <w:sz w:val="28"/>
          <w:szCs w:val="28"/>
          <w:lang w:val="en-US"/>
        </w:rPr>
        <w:t xml:space="preserve">Ab2 </w:t>
      </w:r>
      <w:r w:rsidRPr="00083122">
        <w:rPr>
          <w:rFonts w:ascii="Times New Roman" w:hAnsi="Times New Roman"/>
          <w:sz w:val="28"/>
          <w:szCs w:val="28"/>
          <w:lang w:val="en-US"/>
        </w:rPr>
        <w:t xml:space="preserve">and the initial antigen, these antibodies can </w:t>
      </w:r>
      <w:r>
        <w:rPr>
          <w:rFonts w:ascii="Times New Roman" w:hAnsi="Times New Roman"/>
          <w:sz w:val="28"/>
          <w:szCs w:val="28"/>
          <w:lang w:val="en-US"/>
        </w:rPr>
        <w:t>be</w:t>
      </w:r>
      <w:r w:rsidRPr="00083122">
        <w:rPr>
          <w:rFonts w:ascii="Times New Roman" w:hAnsi="Times New Roman"/>
          <w:sz w:val="28"/>
          <w:szCs w:val="28"/>
          <w:lang w:val="en-US"/>
        </w:rPr>
        <w:t xml:space="preserve"> the basis of the vaccine if the use of the antigen is not possible or is limited by law. In particular, Ab2</w:t>
      </w:r>
      <w:r>
        <w:rPr>
          <w:rFonts w:ascii="Times New Roman" w:hAnsi="Times New Roman"/>
          <w:sz w:val="28"/>
          <w:szCs w:val="28"/>
          <w:lang w:val="en-US"/>
        </w:rPr>
        <w:t>-based preparations</w:t>
      </w:r>
      <w:r w:rsidRPr="00083122">
        <w:rPr>
          <w:rFonts w:ascii="Times New Roman" w:hAnsi="Times New Roman"/>
          <w:sz w:val="28"/>
          <w:szCs w:val="28"/>
          <w:lang w:val="en-US"/>
        </w:rPr>
        <w:t>, designed for immunization for the prevention and treatment of drug addiction can be created. The value of the Ab2 properties increases even more if Ab1</w:t>
      </w:r>
      <w:r>
        <w:rPr>
          <w:rFonts w:ascii="Times New Roman" w:hAnsi="Times New Roman"/>
          <w:sz w:val="28"/>
          <w:szCs w:val="28"/>
          <w:lang w:val="en-US"/>
        </w:rPr>
        <w:t>,</w:t>
      </w:r>
      <w:r w:rsidRPr="00083122">
        <w:rPr>
          <w:rFonts w:ascii="Times New Roman" w:hAnsi="Times New Roman"/>
          <w:sz w:val="28"/>
          <w:szCs w:val="28"/>
          <w:lang w:val="en-US"/>
        </w:rPr>
        <w:t xml:space="preserve"> used to obtain them, recognize different parts of the antigen molecule, which makes it possible to obtain second-generation antibodies with a wide range of specificity. In this work, morphine-like polyclonal and monoclonal Ab2 were obtained. In each case, as the first-generation </w:t>
      </w:r>
      <w:proofErr w:type="spellStart"/>
      <w:r w:rsidRPr="00083122">
        <w:rPr>
          <w:rFonts w:ascii="Times New Roman" w:hAnsi="Times New Roman"/>
          <w:sz w:val="28"/>
          <w:szCs w:val="28"/>
          <w:lang w:val="en-US"/>
        </w:rPr>
        <w:t>immunoglobulins</w:t>
      </w:r>
      <w:proofErr w:type="spellEnd"/>
      <w:r w:rsidRPr="00083122">
        <w:rPr>
          <w:rFonts w:ascii="Times New Roman" w:hAnsi="Times New Roman"/>
          <w:sz w:val="28"/>
          <w:szCs w:val="28"/>
          <w:lang w:val="en-US"/>
        </w:rPr>
        <w:t xml:space="preserve"> for immunization, we used two </w:t>
      </w:r>
      <w:proofErr w:type="spellStart"/>
      <w:r w:rsidRPr="00083122">
        <w:rPr>
          <w:rFonts w:ascii="Times New Roman" w:hAnsi="Times New Roman"/>
          <w:sz w:val="28"/>
          <w:szCs w:val="28"/>
          <w:lang w:val="en-US"/>
        </w:rPr>
        <w:t>murine</w:t>
      </w:r>
      <w:proofErr w:type="spellEnd"/>
      <w:r w:rsidRPr="00083122">
        <w:rPr>
          <w:rFonts w:ascii="Times New Roman" w:hAnsi="Times New Roman"/>
          <w:sz w:val="28"/>
          <w:szCs w:val="28"/>
          <w:lang w:val="en-US"/>
        </w:rPr>
        <w:t xml:space="preserve"> monoclonal antibodies (</w:t>
      </w:r>
      <w:proofErr w:type="spellStart"/>
      <w:r w:rsidRPr="00083122">
        <w:rPr>
          <w:rFonts w:ascii="Times New Roman" w:hAnsi="Times New Roman"/>
          <w:sz w:val="28"/>
          <w:szCs w:val="28"/>
          <w:lang w:val="en-US"/>
        </w:rPr>
        <w:t>mAbs</w:t>
      </w:r>
      <w:proofErr w:type="spellEnd"/>
      <w:r w:rsidRPr="00083122">
        <w:rPr>
          <w:rFonts w:ascii="Times New Roman" w:hAnsi="Times New Roman"/>
          <w:sz w:val="28"/>
          <w:szCs w:val="28"/>
          <w:lang w:val="en-US"/>
        </w:rPr>
        <w:t xml:space="preserve">) specific </w:t>
      </w:r>
      <w:r>
        <w:rPr>
          <w:rFonts w:ascii="Times New Roman" w:hAnsi="Times New Roman"/>
          <w:sz w:val="28"/>
          <w:szCs w:val="28"/>
          <w:lang w:val="en-US"/>
        </w:rPr>
        <w:t>to</w:t>
      </w:r>
      <w:r w:rsidRPr="00083122">
        <w:rPr>
          <w:rFonts w:ascii="Times New Roman" w:hAnsi="Times New Roman"/>
          <w:sz w:val="28"/>
          <w:szCs w:val="28"/>
          <w:lang w:val="en-US"/>
        </w:rPr>
        <w:t xml:space="preserve"> different morphine derivatives: 3K11 antibodies to 3-0-carboxymethyl (CMM) and 2-p-carboxy-phenylazomethyl (FAM) derivatives as well as 6G1 antibodies to the 6-hemisuccinyl derivative (GSM). After immunization of the horse with Ab1 and the development of an immune response, three pools of specific polyclonal antibodies were isolated from the animal’s blood serum: anti-species antibodies of the horse to total mouse </w:t>
      </w:r>
      <w:proofErr w:type="spellStart"/>
      <w:r w:rsidRPr="00083122">
        <w:rPr>
          <w:rFonts w:ascii="Times New Roman" w:hAnsi="Times New Roman"/>
          <w:sz w:val="28"/>
          <w:szCs w:val="28"/>
          <w:lang w:val="en-US"/>
        </w:rPr>
        <w:t>immunoglobulins</w:t>
      </w:r>
      <w:proofErr w:type="spellEnd"/>
      <w:r w:rsidRPr="00083122">
        <w:rPr>
          <w:rFonts w:ascii="Times New Roman" w:hAnsi="Times New Roman"/>
          <w:sz w:val="28"/>
          <w:szCs w:val="28"/>
          <w:lang w:val="en-US"/>
        </w:rPr>
        <w:t xml:space="preserve"> (HAM), anti-</w:t>
      </w:r>
      <w:proofErr w:type="spellStart"/>
      <w:r w:rsidRPr="00083122">
        <w:rPr>
          <w:rFonts w:ascii="Times New Roman" w:hAnsi="Times New Roman"/>
          <w:sz w:val="28"/>
          <w:szCs w:val="28"/>
          <w:lang w:val="en-US"/>
        </w:rPr>
        <w:t>idiotypic</w:t>
      </w:r>
      <w:proofErr w:type="spellEnd"/>
      <w:r w:rsidRPr="00083122">
        <w:rPr>
          <w:rFonts w:ascii="Times New Roman" w:hAnsi="Times New Roman"/>
          <w:sz w:val="28"/>
          <w:szCs w:val="28"/>
          <w:lang w:val="en-US"/>
        </w:rPr>
        <w:t xml:space="preserve"> antibodies of the horse </w:t>
      </w:r>
      <w:r>
        <w:rPr>
          <w:rFonts w:ascii="Times New Roman" w:hAnsi="Times New Roman"/>
          <w:sz w:val="28"/>
          <w:szCs w:val="28"/>
          <w:lang w:val="en-US"/>
        </w:rPr>
        <w:t>against</w:t>
      </w:r>
      <w:r w:rsidRPr="00083122">
        <w:rPr>
          <w:rFonts w:ascii="Times New Roman" w:hAnsi="Times New Roman"/>
          <w:sz w:val="28"/>
          <w:szCs w:val="28"/>
          <w:lang w:val="en-US"/>
        </w:rPr>
        <w:t xml:space="preserve"> 3K11 antibodies (HAM-K11) and </w:t>
      </w:r>
      <w:r>
        <w:rPr>
          <w:rFonts w:ascii="Times New Roman" w:hAnsi="Times New Roman"/>
          <w:sz w:val="28"/>
          <w:szCs w:val="28"/>
          <w:lang w:val="en-US"/>
        </w:rPr>
        <w:t>against</w:t>
      </w:r>
      <w:r w:rsidRPr="00083122">
        <w:rPr>
          <w:rFonts w:ascii="Times New Roman" w:hAnsi="Times New Roman"/>
          <w:sz w:val="28"/>
          <w:szCs w:val="28"/>
          <w:lang w:val="en-US"/>
        </w:rPr>
        <w:t xml:space="preserve"> 6G1 antibodies (HAM-G1). In parallel, immunization of mice with 3K11 and 6G1 antibodies and fusion of </w:t>
      </w:r>
      <w:r>
        <w:rPr>
          <w:rFonts w:ascii="Times New Roman" w:hAnsi="Times New Roman"/>
          <w:sz w:val="28"/>
          <w:szCs w:val="28"/>
          <w:lang w:val="en-US"/>
        </w:rPr>
        <w:t>obtained</w:t>
      </w:r>
      <w:r w:rsidRPr="00083122">
        <w:rPr>
          <w:rFonts w:ascii="Times New Roman" w:hAnsi="Times New Roman"/>
          <w:sz w:val="28"/>
          <w:szCs w:val="28"/>
          <w:lang w:val="en-US"/>
        </w:rPr>
        <w:t xml:space="preserve"> lymphocytes with Sp2</w:t>
      </w:r>
      <w:r>
        <w:rPr>
          <w:rFonts w:ascii="Times New Roman" w:hAnsi="Times New Roman"/>
          <w:sz w:val="28"/>
          <w:szCs w:val="28"/>
          <w:lang w:val="en-US"/>
        </w:rPr>
        <w:t>/</w:t>
      </w:r>
      <w:r w:rsidRPr="00083122">
        <w:rPr>
          <w:rFonts w:ascii="Times New Roman" w:hAnsi="Times New Roman"/>
          <w:sz w:val="28"/>
          <w:szCs w:val="28"/>
          <w:lang w:val="en-US"/>
        </w:rPr>
        <w:t xml:space="preserve">0 mouse myeloma cells </w:t>
      </w:r>
      <w:r>
        <w:rPr>
          <w:rFonts w:ascii="Times New Roman" w:hAnsi="Times New Roman"/>
          <w:sz w:val="28"/>
          <w:szCs w:val="28"/>
          <w:lang w:val="en-US"/>
        </w:rPr>
        <w:t>by</w:t>
      </w:r>
      <w:r w:rsidRPr="00083122">
        <w:rPr>
          <w:rFonts w:ascii="Times New Roman" w:hAnsi="Times New Roman"/>
          <w:sz w:val="28"/>
          <w:szCs w:val="28"/>
          <w:lang w:val="en-US"/>
        </w:rPr>
        <w:t xml:space="preserve"> the Milstein-</w:t>
      </w:r>
      <w:proofErr w:type="spellStart"/>
      <w:r w:rsidRPr="00083122">
        <w:rPr>
          <w:rFonts w:ascii="Times New Roman" w:hAnsi="Times New Roman"/>
          <w:sz w:val="28"/>
          <w:szCs w:val="28"/>
          <w:lang w:val="en-US"/>
        </w:rPr>
        <w:t>Köhler</w:t>
      </w:r>
      <w:proofErr w:type="spellEnd"/>
      <w:r w:rsidRPr="00083122">
        <w:rPr>
          <w:rFonts w:ascii="Times New Roman" w:hAnsi="Times New Roman"/>
          <w:sz w:val="28"/>
          <w:szCs w:val="28"/>
          <w:lang w:val="en-US"/>
        </w:rPr>
        <w:t xml:space="preserve"> method resulted in three producers of anti-</w:t>
      </w:r>
      <w:proofErr w:type="spellStart"/>
      <w:r w:rsidRPr="00083122">
        <w:rPr>
          <w:rFonts w:ascii="Times New Roman" w:hAnsi="Times New Roman"/>
          <w:sz w:val="28"/>
          <w:szCs w:val="28"/>
          <w:lang w:val="en-US"/>
        </w:rPr>
        <w:t>idiotypic</w:t>
      </w:r>
      <w:proofErr w:type="spellEnd"/>
      <w:r w:rsidRPr="00083122">
        <w:rPr>
          <w:rFonts w:ascii="Times New Roman" w:hAnsi="Times New Roman"/>
          <w:sz w:val="28"/>
          <w:szCs w:val="28"/>
          <w:lang w:val="en-US"/>
        </w:rPr>
        <w:t xml:space="preserve"> antibodies: a clone producing mouse monoclonal </w:t>
      </w:r>
      <w:r w:rsidR="001467C0">
        <w:rPr>
          <w:rFonts w:ascii="Times New Roman" w:hAnsi="Times New Roman"/>
          <w:sz w:val="28"/>
          <w:szCs w:val="28"/>
          <w:lang w:val="en-US"/>
        </w:rPr>
        <w:t>Ab2 specific for mAb-6G1 (AI-G1</w:t>
      </w:r>
      <w:r w:rsidRPr="00083122">
        <w:rPr>
          <w:rFonts w:ascii="Times New Roman" w:hAnsi="Times New Roman"/>
          <w:sz w:val="28"/>
          <w:szCs w:val="28"/>
          <w:lang w:val="en-US"/>
        </w:rPr>
        <w:t>), as well as clones producing anti-mAb-3K11 antibodies (AI-K11A and AI-K11B). The physicochemical and antigenic properties of all Ab2 obtained</w:t>
      </w:r>
      <w:r>
        <w:rPr>
          <w:rFonts w:ascii="Times New Roman" w:hAnsi="Times New Roman"/>
          <w:sz w:val="28"/>
          <w:szCs w:val="28"/>
          <w:lang w:val="en-US"/>
        </w:rPr>
        <w:t xml:space="preserve"> were </w:t>
      </w:r>
      <w:r w:rsidRPr="00083122">
        <w:rPr>
          <w:rFonts w:ascii="Times New Roman" w:hAnsi="Times New Roman"/>
          <w:sz w:val="28"/>
          <w:szCs w:val="28"/>
          <w:lang w:val="en-US"/>
        </w:rPr>
        <w:t>characterized</w:t>
      </w:r>
      <w:r w:rsidR="001467C0">
        <w:rPr>
          <w:rFonts w:ascii="Times New Roman" w:hAnsi="Times New Roman"/>
          <w:sz w:val="28"/>
          <w:szCs w:val="28"/>
          <w:lang w:val="en-US"/>
        </w:rPr>
        <w:t>. It was shown that the horse</w:t>
      </w:r>
      <w:r w:rsidRPr="00083122">
        <w:rPr>
          <w:rFonts w:ascii="Times New Roman" w:hAnsi="Times New Roman"/>
          <w:sz w:val="28"/>
          <w:szCs w:val="28"/>
          <w:lang w:val="en-US"/>
        </w:rPr>
        <w:t xml:space="preserve"> anti-</w:t>
      </w:r>
      <w:proofErr w:type="spellStart"/>
      <w:r w:rsidRPr="00083122">
        <w:rPr>
          <w:rFonts w:ascii="Times New Roman" w:hAnsi="Times New Roman"/>
          <w:sz w:val="28"/>
          <w:szCs w:val="28"/>
          <w:lang w:val="en-US"/>
        </w:rPr>
        <w:t>idiotypic</w:t>
      </w:r>
      <w:proofErr w:type="spellEnd"/>
      <w:r w:rsidRPr="000831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83122">
        <w:rPr>
          <w:rFonts w:ascii="Times New Roman" w:hAnsi="Times New Roman"/>
          <w:sz w:val="28"/>
          <w:szCs w:val="28"/>
          <w:lang w:val="en-US"/>
        </w:rPr>
        <w:t>immunoglobulins</w:t>
      </w:r>
      <w:proofErr w:type="spellEnd"/>
      <w:r w:rsidRPr="00083122">
        <w:rPr>
          <w:rFonts w:ascii="Times New Roman" w:hAnsi="Times New Roman"/>
          <w:sz w:val="28"/>
          <w:szCs w:val="28"/>
          <w:lang w:val="en-US"/>
        </w:rPr>
        <w:t xml:space="preserve"> not only belong to different classes, but are also polyvalent, while all monoclonal Ab2 obtained are represented by </w:t>
      </w:r>
      <w:proofErr w:type="spellStart"/>
      <w:r w:rsidRPr="00083122">
        <w:rPr>
          <w:rFonts w:ascii="Times New Roman" w:hAnsi="Times New Roman"/>
          <w:sz w:val="28"/>
          <w:szCs w:val="28"/>
          <w:lang w:val="en-US"/>
        </w:rPr>
        <w:t>IgM</w:t>
      </w:r>
      <w:proofErr w:type="spellEnd"/>
      <w:r w:rsidRPr="0008312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83122">
        <w:rPr>
          <w:rFonts w:ascii="Times New Roman" w:hAnsi="Times New Roman"/>
          <w:sz w:val="28"/>
          <w:szCs w:val="28"/>
          <w:lang w:val="en-US"/>
        </w:rPr>
        <w:t>immunoglobulins</w:t>
      </w:r>
      <w:proofErr w:type="spellEnd"/>
      <w:r w:rsidRPr="00083122">
        <w:rPr>
          <w:rFonts w:ascii="Times New Roman" w:hAnsi="Times New Roman"/>
          <w:sz w:val="28"/>
          <w:szCs w:val="28"/>
          <w:lang w:val="en-US"/>
        </w:rPr>
        <w:t xml:space="preserve"> and are strictly specific to the corresponding antibodies of the first generation. Subsequently, on a cellular model, morphine-like properties of the first domestic polyclonal and monoclonal Ab2 obtained in the work will be investigated, and the possibility of their inducing the </w:t>
      </w:r>
      <w:r w:rsidR="001467C0">
        <w:rPr>
          <w:rFonts w:ascii="Times New Roman" w:hAnsi="Times New Roman"/>
          <w:sz w:val="28"/>
          <w:szCs w:val="28"/>
          <w:lang w:val="en-US"/>
        </w:rPr>
        <w:t>generation</w:t>
      </w:r>
      <w:r w:rsidRPr="00083122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1467C0">
        <w:rPr>
          <w:rFonts w:ascii="Times New Roman" w:hAnsi="Times New Roman"/>
          <w:sz w:val="28"/>
          <w:szCs w:val="28"/>
          <w:lang w:val="en-US"/>
        </w:rPr>
        <w:t>Ab3</w:t>
      </w:r>
      <w:r w:rsidRPr="00083122">
        <w:rPr>
          <w:rFonts w:ascii="Times New Roman" w:hAnsi="Times New Roman"/>
          <w:sz w:val="28"/>
          <w:szCs w:val="28"/>
          <w:lang w:val="en-US"/>
        </w:rPr>
        <w:t>, as well as Ab1 specific for morphine, will be studied.</w:t>
      </w:r>
    </w:p>
    <w:sectPr w:rsidR="00083122" w:rsidRPr="00083122" w:rsidSect="00FD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7486"/>
    <w:rsid w:val="00083122"/>
    <w:rsid w:val="00146020"/>
    <w:rsid w:val="001467C0"/>
    <w:rsid w:val="001E4C83"/>
    <w:rsid w:val="0022759D"/>
    <w:rsid w:val="002308C5"/>
    <w:rsid w:val="0023736E"/>
    <w:rsid w:val="002503BE"/>
    <w:rsid w:val="00280513"/>
    <w:rsid w:val="004618D2"/>
    <w:rsid w:val="004650C8"/>
    <w:rsid w:val="00564A5A"/>
    <w:rsid w:val="005C521B"/>
    <w:rsid w:val="005D6C0D"/>
    <w:rsid w:val="00647486"/>
    <w:rsid w:val="00667FDE"/>
    <w:rsid w:val="00697CD4"/>
    <w:rsid w:val="006E5DF7"/>
    <w:rsid w:val="0074158D"/>
    <w:rsid w:val="007544C7"/>
    <w:rsid w:val="007A5B1B"/>
    <w:rsid w:val="0080487C"/>
    <w:rsid w:val="0083622F"/>
    <w:rsid w:val="008433A7"/>
    <w:rsid w:val="008D6826"/>
    <w:rsid w:val="009D5382"/>
    <w:rsid w:val="009D77DB"/>
    <w:rsid w:val="009D79CF"/>
    <w:rsid w:val="00AC657B"/>
    <w:rsid w:val="00B31C72"/>
    <w:rsid w:val="00BE0514"/>
    <w:rsid w:val="00CE07EA"/>
    <w:rsid w:val="00D22EF8"/>
    <w:rsid w:val="00DB462B"/>
    <w:rsid w:val="00E34028"/>
    <w:rsid w:val="00EF46BF"/>
    <w:rsid w:val="00FC1E45"/>
    <w:rsid w:val="00FD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8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647486"/>
    <w:pPr>
      <w:spacing w:before="100" w:beforeAutospacing="1" w:after="100" w:afterAutospacing="1" w:line="240" w:lineRule="auto"/>
      <w:ind w:firstLine="709"/>
      <w:jc w:val="both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74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trofimovav</dc:creator>
  <cp:keywords/>
  <dc:description/>
  <cp:lastModifiedBy>trofimovav</cp:lastModifiedBy>
  <cp:revision>3</cp:revision>
  <dcterms:created xsi:type="dcterms:W3CDTF">2019-10-30T08:35:00Z</dcterms:created>
  <dcterms:modified xsi:type="dcterms:W3CDTF">2019-10-30T08:41:00Z</dcterms:modified>
</cp:coreProperties>
</file>