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D73" w:rsidRPr="00C2372A" w:rsidRDefault="00923555" w:rsidP="00C2372A">
      <w:pPr>
        <w:spacing w:line="240" w:lineRule="auto"/>
        <w:rPr>
          <w:b/>
        </w:rPr>
      </w:pPr>
      <w:proofErr w:type="spellStart"/>
      <w:r w:rsidRPr="00263584">
        <w:rPr>
          <w:b/>
        </w:rPr>
        <w:t>Шуклина</w:t>
      </w:r>
      <w:proofErr w:type="spellEnd"/>
      <w:r w:rsidRPr="00263584">
        <w:rPr>
          <w:b/>
        </w:rPr>
        <w:t xml:space="preserve"> Марина Александровна, </w:t>
      </w:r>
      <w:r w:rsidR="008A61E5">
        <w:rPr>
          <w:b/>
        </w:rPr>
        <w:t>младший научный сотрудник</w:t>
      </w:r>
    </w:p>
    <w:p w:rsidR="008A61E5" w:rsidRDefault="00263584" w:rsidP="00C2372A">
      <w:pPr>
        <w:spacing w:line="240" w:lineRule="auto"/>
        <w:rPr>
          <w:lang w:val="en-US"/>
        </w:rPr>
      </w:pPr>
      <w:proofErr w:type="spellStart"/>
      <w:r>
        <w:rPr>
          <w:lang w:val="en-US"/>
        </w:rPr>
        <w:t>Shuklina</w:t>
      </w:r>
      <w:proofErr w:type="spellEnd"/>
      <w:r w:rsidRPr="008A61E5">
        <w:rPr>
          <w:lang w:val="en-US"/>
        </w:rPr>
        <w:t xml:space="preserve"> </w:t>
      </w:r>
      <w:r>
        <w:rPr>
          <w:lang w:val="en-US"/>
        </w:rPr>
        <w:t>Marina</w:t>
      </w:r>
      <w:r w:rsidRPr="008A61E5">
        <w:rPr>
          <w:lang w:val="en-US"/>
        </w:rPr>
        <w:t xml:space="preserve"> </w:t>
      </w:r>
      <w:r>
        <w:rPr>
          <w:lang w:val="en-US"/>
        </w:rPr>
        <w:t>Alexandrovna</w:t>
      </w:r>
      <w:r w:rsidRPr="008A61E5">
        <w:rPr>
          <w:lang w:val="en-US"/>
        </w:rPr>
        <w:t xml:space="preserve">, </w:t>
      </w:r>
      <w:r w:rsidRPr="00263584">
        <w:rPr>
          <w:lang w:val="en-US"/>
        </w:rPr>
        <w:t>junior</w:t>
      </w:r>
      <w:r w:rsidRPr="008A61E5">
        <w:rPr>
          <w:lang w:val="en-US"/>
        </w:rPr>
        <w:t xml:space="preserve"> </w:t>
      </w:r>
      <w:r w:rsidR="002C1992" w:rsidRPr="008A61E5">
        <w:rPr>
          <w:lang w:val="en-US"/>
        </w:rPr>
        <w:t>scientific researcher</w:t>
      </w:r>
    </w:p>
    <w:p w:rsidR="00923555" w:rsidRPr="00263584" w:rsidRDefault="00923555" w:rsidP="00C2372A">
      <w:pPr>
        <w:spacing w:line="240" w:lineRule="auto"/>
        <w:rPr>
          <w:b/>
        </w:rPr>
      </w:pPr>
      <w:r w:rsidRPr="00263584">
        <w:rPr>
          <w:b/>
        </w:rPr>
        <w:t xml:space="preserve">Федеральное государственное бюджетное учреждение «Научно-исследовательский институт гриппа имени А.А. </w:t>
      </w:r>
      <w:proofErr w:type="spellStart"/>
      <w:r w:rsidRPr="00263584">
        <w:rPr>
          <w:b/>
        </w:rPr>
        <w:t>Смородинцева</w:t>
      </w:r>
      <w:proofErr w:type="spellEnd"/>
      <w:r w:rsidRPr="00263584">
        <w:rPr>
          <w:b/>
        </w:rPr>
        <w:t>» Министерства здравоохранения Российской Федерации</w:t>
      </w:r>
    </w:p>
    <w:p w:rsidR="00923555" w:rsidRPr="00263584" w:rsidRDefault="00263584" w:rsidP="00C2372A">
      <w:pPr>
        <w:spacing w:line="240" w:lineRule="auto"/>
        <w:rPr>
          <w:lang w:val="en-US"/>
        </w:rPr>
      </w:pPr>
      <w:proofErr w:type="spellStart"/>
      <w:r w:rsidRPr="00263584">
        <w:rPr>
          <w:lang w:val="en-US"/>
        </w:rPr>
        <w:t>Smorodintsev</w:t>
      </w:r>
      <w:proofErr w:type="spellEnd"/>
      <w:r w:rsidRPr="00263584">
        <w:rPr>
          <w:lang w:val="en-US"/>
        </w:rPr>
        <w:t xml:space="preserve"> Research Institute of Influenza, Ministry of Health of the Russian Federation</w:t>
      </w:r>
    </w:p>
    <w:p w:rsidR="00923555" w:rsidRDefault="00932B1A" w:rsidP="00C2372A">
      <w:pPr>
        <w:spacing w:line="240" w:lineRule="auto"/>
        <w:rPr>
          <w:b/>
          <w:lang w:val="en-US"/>
        </w:rPr>
      </w:pPr>
      <w:r w:rsidRPr="00263584">
        <w:rPr>
          <w:b/>
        </w:rPr>
        <w:t>195030, РФ, г. Санкт-Петербург, пр. Энтузиастов</w:t>
      </w:r>
      <w:r w:rsidRPr="00267029">
        <w:rPr>
          <w:b/>
          <w:lang w:val="en-US"/>
        </w:rPr>
        <w:t xml:space="preserve">, </w:t>
      </w:r>
      <w:r w:rsidRPr="00263584">
        <w:rPr>
          <w:b/>
        </w:rPr>
        <w:t>д</w:t>
      </w:r>
      <w:r w:rsidRPr="00267029">
        <w:rPr>
          <w:b/>
          <w:lang w:val="en-US"/>
        </w:rPr>
        <w:t xml:space="preserve">.46, </w:t>
      </w:r>
      <w:r w:rsidRPr="00263584">
        <w:rPr>
          <w:b/>
        </w:rPr>
        <w:t>к</w:t>
      </w:r>
      <w:r w:rsidRPr="00267029">
        <w:rPr>
          <w:b/>
          <w:lang w:val="en-US"/>
        </w:rPr>
        <w:t xml:space="preserve">.1, </w:t>
      </w:r>
      <w:proofErr w:type="spellStart"/>
      <w:r w:rsidRPr="00263584">
        <w:rPr>
          <w:b/>
        </w:rPr>
        <w:t>кв</w:t>
      </w:r>
      <w:proofErr w:type="spellEnd"/>
      <w:r w:rsidRPr="00267029">
        <w:rPr>
          <w:b/>
          <w:lang w:val="en-US"/>
        </w:rPr>
        <w:t>.313</w:t>
      </w:r>
    </w:p>
    <w:p w:rsidR="00263584" w:rsidRPr="00263584" w:rsidRDefault="00263584" w:rsidP="00C2372A">
      <w:pPr>
        <w:spacing w:line="240" w:lineRule="auto"/>
        <w:rPr>
          <w:lang w:val="en-US"/>
        </w:rPr>
      </w:pPr>
      <w:proofErr w:type="spellStart"/>
      <w:r w:rsidRPr="00263584">
        <w:rPr>
          <w:lang w:val="en-US"/>
        </w:rPr>
        <w:t>Entuziastov</w:t>
      </w:r>
      <w:proofErr w:type="spellEnd"/>
      <w:r w:rsidRPr="00263584">
        <w:rPr>
          <w:lang w:val="en-US"/>
        </w:rPr>
        <w:t>, 46, k.1, kv.313, Saint-Petersburg, Russia, 195030</w:t>
      </w:r>
    </w:p>
    <w:p w:rsidR="00923555" w:rsidRDefault="00932B1A" w:rsidP="00C2372A">
      <w:pPr>
        <w:spacing w:line="240" w:lineRule="auto"/>
        <w:rPr>
          <w:b/>
          <w:lang w:val="en-US"/>
        </w:rPr>
      </w:pPr>
      <w:r w:rsidRPr="00C2372A">
        <w:rPr>
          <w:b/>
        </w:rPr>
        <w:t>Тел</w:t>
      </w:r>
      <w:r w:rsidRPr="00C2372A">
        <w:rPr>
          <w:b/>
          <w:lang w:val="en-US"/>
        </w:rPr>
        <w:t xml:space="preserve">. 8(812)5267225, E-mail: </w:t>
      </w:r>
      <w:hyperlink r:id="rId4" w:history="1">
        <w:r w:rsidRPr="00C2372A">
          <w:rPr>
            <w:rStyle w:val="a3"/>
            <w:b/>
            <w:lang w:val="en-US"/>
          </w:rPr>
          <w:t>ma.shuklina@yandex.ru</w:t>
        </w:r>
      </w:hyperlink>
    </w:p>
    <w:p w:rsidR="00C2372A" w:rsidRPr="00C2372A" w:rsidRDefault="00C2372A" w:rsidP="00C2372A">
      <w:pPr>
        <w:spacing w:line="240" w:lineRule="auto"/>
      </w:pPr>
      <w:r w:rsidRPr="00C2372A">
        <w:t>Авторы:</w:t>
      </w:r>
    </w:p>
    <w:p w:rsidR="00932B1A" w:rsidRPr="008A61E5" w:rsidRDefault="00932B1A" w:rsidP="002C1992">
      <w:pPr>
        <w:spacing w:after="0" w:line="360" w:lineRule="auto"/>
        <w:rPr>
          <w:b/>
        </w:rPr>
      </w:pPr>
      <w:r w:rsidRPr="00263584">
        <w:rPr>
          <w:b/>
        </w:rPr>
        <w:t xml:space="preserve">Степанова Л.А., к. б. н., ведущий научный сотрудник </w:t>
      </w:r>
    </w:p>
    <w:p w:rsidR="00932B1A" w:rsidRPr="00C2372A" w:rsidRDefault="00263584" w:rsidP="002C1992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Stepanova</w:t>
      </w:r>
      <w:proofErr w:type="spellEnd"/>
      <w:r>
        <w:rPr>
          <w:lang w:val="en-US"/>
        </w:rPr>
        <w:t xml:space="preserve"> L.A., </w:t>
      </w:r>
      <w:r w:rsidRPr="00263584">
        <w:rPr>
          <w:lang w:val="en-US"/>
        </w:rPr>
        <w:t xml:space="preserve">PhD, leading </w:t>
      </w:r>
      <w:r w:rsidR="008A61E5" w:rsidRPr="008A61E5">
        <w:rPr>
          <w:lang w:val="en-US"/>
        </w:rPr>
        <w:t xml:space="preserve">scientific </w:t>
      </w:r>
      <w:r w:rsidR="00C2372A">
        <w:rPr>
          <w:lang w:val="en-US"/>
        </w:rPr>
        <w:t>researcher</w:t>
      </w:r>
    </w:p>
    <w:p w:rsidR="00932B1A" w:rsidRPr="00267029" w:rsidRDefault="00932B1A" w:rsidP="002C1992">
      <w:pPr>
        <w:spacing w:after="0" w:line="360" w:lineRule="auto"/>
        <w:rPr>
          <w:b/>
        </w:rPr>
      </w:pPr>
      <w:r w:rsidRPr="008A61E5">
        <w:rPr>
          <w:b/>
        </w:rPr>
        <w:t xml:space="preserve">Ковалева А.А., научный сотрудник </w:t>
      </w:r>
    </w:p>
    <w:p w:rsidR="008A61E5" w:rsidRPr="008A61E5" w:rsidRDefault="008A61E5" w:rsidP="002C1992">
      <w:pPr>
        <w:spacing w:after="0" w:line="360" w:lineRule="auto"/>
      </w:pPr>
      <w:proofErr w:type="spellStart"/>
      <w:r w:rsidRPr="008A61E5">
        <w:rPr>
          <w:lang w:val="en-US"/>
        </w:rPr>
        <w:t>Kovaleva</w:t>
      </w:r>
      <w:proofErr w:type="spellEnd"/>
      <w:r w:rsidRPr="008A61E5">
        <w:t xml:space="preserve"> </w:t>
      </w:r>
      <w:r w:rsidRPr="008A61E5">
        <w:rPr>
          <w:lang w:val="en-US"/>
        </w:rPr>
        <w:t>A</w:t>
      </w:r>
      <w:r w:rsidRPr="008A61E5">
        <w:t>.</w:t>
      </w:r>
      <w:r w:rsidRPr="008A61E5">
        <w:rPr>
          <w:lang w:val="en-US"/>
        </w:rPr>
        <w:t>A</w:t>
      </w:r>
      <w:r w:rsidRPr="008A61E5">
        <w:t xml:space="preserve">., </w:t>
      </w:r>
      <w:proofErr w:type="spellStart"/>
      <w:r w:rsidRPr="008A61E5">
        <w:t>scientific</w:t>
      </w:r>
      <w:proofErr w:type="spellEnd"/>
      <w:r w:rsidRPr="008A61E5">
        <w:t xml:space="preserve"> </w:t>
      </w:r>
      <w:r w:rsidRPr="008A61E5">
        <w:rPr>
          <w:lang w:val="en-US"/>
        </w:rPr>
        <w:t>researcher</w:t>
      </w:r>
    </w:p>
    <w:p w:rsidR="00932B1A" w:rsidRPr="008A61E5" w:rsidRDefault="00932B1A" w:rsidP="002C1992">
      <w:pPr>
        <w:spacing w:after="0" w:line="360" w:lineRule="auto"/>
        <w:rPr>
          <w:b/>
        </w:rPr>
      </w:pPr>
      <w:r w:rsidRPr="008A61E5">
        <w:rPr>
          <w:b/>
        </w:rPr>
        <w:t xml:space="preserve">Коротков А.В., научный сотрудник </w:t>
      </w:r>
    </w:p>
    <w:p w:rsidR="00932B1A" w:rsidRPr="00267029" w:rsidRDefault="008A61E5" w:rsidP="002C1992">
      <w:pPr>
        <w:spacing w:after="0" w:line="360" w:lineRule="auto"/>
      </w:pPr>
      <w:proofErr w:type="spellStart"/>
      <w:r>
        <w:rPr>
          <w:lang w:val="en-US"/>
        </w:rPr>
        <w:t>Korotkov</w:t>
      </w:r>
      <w:proofErr w:type="spellEnd"/>
      <w:r w:rsidRPr="00267029">
        <w:t xml:space="preserve"> </w:t>
      </w:r>
      <w:r>
        <w:rPr>
          <w:lang w:val="en-US"/>
        </w:rPr>
        <w:t>A</w:t>
      </w:r>
      <w:r w:rsidRPr="00267029">
        <w:t>.</w:t>
      </w:r>
      <w:r>
        <w:rPr>
          <w:lang w:val="en-US"/>
        </w:rPr>
        <w:t>V</w:t>
      </w:r>
      <w:r w:rsidRPr="00267029">
        <w:t xml:space="preserve">., </w:t>
      </w:r>
      <w:r w:rsidRPr="008A61E5">
        <w:rPr>
          <w:lang w:val="en-US"/>
        </w:rPr>
        <w:t>scientific</w:t>
      </w:r>
      <w:r w:rsidRPr="00267029">
        <w:t xml:space="preserve"> </w:t>
      </w:r>
      <w:r w:rsidRPr="008A61E5">
        <w:rPr>
          <w:lang w:val="en-US"/>
        </w:rPr>
        <w:t>researcher</w:t>
      </w:r>
    </w:p>
    <w:p w:rsidR="00932B1A" w:rsidRPr="008A61E5" w:rsidRDefault="00932B1A" w:rsidP="002C1992">
      <w:pPr>
        <w:spacing w:after="0" w:line="360" w:lineRule="auto"/>
        <w:rPr>
          <w:b/>
        </w:rPr>
      </w:pPr>
      <w:proofErr w:type="spellStart"/>
      <w:r w:rsidRPr="008A61E5">
        <w:rPr>
          <w:b/>
        </w:rPr>
        <w:t>Шалджян</w:t>
      </w:r>
      <w:proofErr w:type="spellEnd"/>
      <w:r w:rsidRPr="008A61E5">
        <w:rPr>
          <w:b/>
        </w:rPr>
        <w:t xml:space="preserve"> А.А., лаборант-исследователь </w:t>
      </w:r>
    </w:p>
    <w:p w:rsidR="00932B1A" w:rsidRPr="00267029" w:rsidRDefault="008A61E5" w:rsidP="002C1992">
      <w:pPr>
        <w:spacing w:after="0" w:line="360" w:lineRule="auto"/>
      </w:pPr>
      <w:proofErr w:type="spellStart"/>
      <w:r w:rsidRPr="008A61E5">
        <w:rPr>
          <w:lang w:val="en-US"/>
        </w:rPr>
        <w:t>Shaldzhyan</w:t>
      </w:r>
      <w:proofErr w:type="spellEnd"/>
      <w:r w:rsidRPr="00267029">
        <w:t xml:space="preserve"> </w:t>
      </w:r>
      <w:r>
        <w:rPr>
          <w:lang w:val="en-US"/>
        </w:rPr>
        <w:t>A</w:t>
      </w:r>
      <w:r w:rsidRPr="00267029">
        <w:t>.</w:t>
      </w:r>
      <w:r>
        <w:rPr>
          <w:lang w:val="en-US"/>
        </w:rPr>
        <w:t>A</w:t>
      </w:r>
      <w:r w:rsidRPr="00267029">
        <w:t xml:space="preserve">., </w:t>
      </w:r>
      <w:r w:rsidRPr="008A61E5">
        <w:rPr>
          <w:lang w:val="en-US"/>
        </w:rPr>
        <w:t>assistant</w:t>
      </w:r>
      <w:r w:rsidRPr="00267029">
        <w:t xml:space="preserve"> </w:t>
      </w:r>
      <w:r w:rsidRPr="008A61E5">
        <w:rPr>
          <w:lang w:val="en-US"/>
        </w:rPr>
        <w:t>researcher</w:t>
      </w:r>
    </w:p>
    <w:p w:rsidR="00932B1A" w:rsidRPr="008A61E5" w:rsidRDefault="00932B1A" w:rsidP="002C1992">
      <w:pPr>
        <w:spacing w:after="0" w:line="360" w:lineRule="auto"/>
        <w:rPr>
          <w:b/>
        </w:rPr>
      </w:pPr>
      <w:r w:rsidRPr="008A61E5">
        <w:rPr>
          <w:b/>
        </w:rPr>
        <w:t xml:space="preserve">Зайцева М.В., младший научный сотрудник </w:t>
      </w:r>
    </w:p>
    <w:p w:rsidR="00932B1A" w:rsidRPr="008A61E5" w:rsidRDefault="008A61E5" w:rsidP="002C1992">
      <w:pPr>
        <w:spacing w:after="0" w:line="360" w:lineRule="auto"/>
        <w:rPr>
          <w:lang w:val="en-US"/>
        </w:rPr>
      </w:pPr>
      <w:proofErr w:type="spellStart"/>
      <w:r w:rsidRPr="008A61E5">
        <w:rPr>
          <w:lang w:val="en-US"/>
        </w:rPr>
        <w:t>Zaitceva</w:t>
      </w:r>
      <w:proofErr w:type="spellEnd"/>
      <w:r>
        <w:rPr>
          <w:lang w:val="en-US"/>
        </w:rPr>
        <w:t xml:space="preserve"> M.V., </w:t>
      </w:r>
      <w:r w:rsidRPr="00263584">
        <w:rPr>
          <w:lang w:val="en-US"/>
        </w:rPr>
        <w:t xml:space="preserve">junior </w:t>
      </w:r>
      <w:r w:rsidR="002C1992" w:rsidRPr="008A61E5">
        <w:rPr>
          <w:lang w:val="en-US"/>
        </w:rPr>
        <w:t>scientific researcher</w:t>
      </w:r>
    </w:p>
    <w:p w:rsidR="00932B1A" w:rsidRPr="00267029" w:rsidRDefault="00932B1A" w:rsidP="002C1992">
      <w:pPr>
        <w:spacing w:after="0" w:line="360" w:lineRule="auto"/>
        <w:rPr>
          <w:b/>
          <w:lang w:val="en-US"/>
        </w:rPr>
      </w:pPr>
      <w:r w:rsidRPr="008A61E5">
        <w:rPr>
          <w:b/>
        </w:rPr>
        <w:t>Елецкая</w:t>
      </w:r>
      <w:r w:rsidRPr="00267029">
        <w:rPr>
          <w:b/>
          <w:lang w:val="en-US"/>
        </w:rPr>
        <w:t xml:space="preserve"> </w:t>
      </w:r>
      <w:r w:rsidRPr="008A61E5">
        <w:rPr>
          <w:b/>
        </w:rPr>
        <w:t>Е</w:t>
      </w:r>
      <w:r w:rsidRPr="00267029">
        <w:rPr>
          <w:b/>
          <w:lang w:val="en-US"/>
        </w:rPr>
        <w:t>.</w:t>
      </w:r>
      <w:r w:rsidRPr="008A61E5">
        <w:rPr>
          <w:b/>
        </w:rPr>
        <w:t>И</w:t>
      </w:r>
      <w:r w:rsidRPr="00267029">
        <w:rPr>
          <w:b/>
          <w:lang w:val="en-US"/>
        </w:rPr>
        <w:t xml:space="preserve">., </w:t>
      </w:r>
      <w:r w:rsidRPr="008A61E5">
        <w:rPr>
          <w:b/>
        </w:rPr>
        <w:t>лаборант</w:t>
      </w:r>
      <w:r w:rsidRPr="00267029">
        <w:rPr>
          <w:b/>
          <w:lang w:val="en-US"/>
        </w:rPr>
        <w:t>-</w:t>
      </w:r>
      <w:r w:rsidRPr="008A61E5">
        <w:rPr>
          <w:b/>
        </w:rPr>
        <w:t>исследователь</w:t>
      </w:r>
      <w:r w:rsidRPr="00267029">
        <w:rPr>
          <w:b/>
          <w:lang w:val="en-US"/>
        </w:rPr>
        <w:t xml:space="preserve"> </w:t>
      </w:r>
    </w:p>
    <w:p w:rsidR="00932B1A" w:rsidRPr="008A61E5" w:rsidRDefault="008A61E5" w:rsidP="002C1992">
      <w:pPr>
        <w:spacing w:after="0" w:line="360" w:lineRule="auto"/>
        <w:rPr>
          <w:lang w:val="en-US"/>
        </w:rPr>
      </w:pPr>
      <w:proofErr w:type="spellStart"/>
      <w:r w:rsidRPr="008A61E5">
        <w:rPr>
          <w:lang w:val="en-US"/>
        </w:rPr>
        <w:t>Eletskaya</w:t>
      </w:r>
      <w:proofErr w:type="spellEnd"/>
      <w:r>
        <w:rPr>
          <w:lang w:val="en-US"/>
        </w:rPr>
        <w:t xml:space="preserve"> E.I., </w:t>
      </w:r>
      <w:r w:rsidRPr="008A61E5">
        <w:rPr>
          <w:lang w:val="en-US"/>
        </w:rPr>
        <w:t>assistant researcher</w:t>
      </w:r>
    </w:p>
    <w:p w:rsidR="00932B1A" w:rsidRPr="008A61E5" w:rsidRDefault="00932B1A" w:rsidP="002C1992">
      <w:pPr>
        <w:spacing w:after="0" w:line="360" w:lineRule="auto"/>
        <w:rPr>
          <w:b/>
        </w:rPr>
      </w:pPr>
      <w:proofErr w:type="spellStart"/>
      <w:r w:rsidRPr="008A61E5">
        <w:rPr>
          <w:b/>
        </w:rPr>
        <w:t>Цыбалова</w:t>
      </w:r>
      <w:proofErr w:type="spellEnd"/>
      <w:r w:rsidRPr="008A61E5">
        <w:rPr>
          <w:b/>
        </w:rPr>
        <w:t xml:space="preserve"> Л.М., д.м.н., заместитель директора по научной работе, заведующий отделом </w:t>
      </w:r>
      <w:proofErr w:type="spellStart"/>
      <w:r w:rsidRPr="008A61E5">
        <w:rPr>
          <w:b/>
        </w:rPr>
        <w:t>вакцинологии</w:t>
      </w:r>
      <w:proofErr w:type="spellEnd"/>
      <w:r w:rsidRPr="008A61E5">
        <w:rPr>
          <w:b/>
        </w:rPr>
        <w:t xml:space="preserve">, заведующий лабораторией гриппозных вакцин </w:t>
      </w:r>
    </w:p>
    <w:p w:rsidR="00932B1A" w:rsidRPr="008A61E5" w:rsidRDefault="008A61E5" w:rsidP="002C1992">
      <w:pPr>
        <w:spacing w:after="0" w:line="360" w:lineRule="auto"/>
        <w:rPr>
          <w:lang w:val="en-US"/>
        </w:rPr>
      </w:pPr>
      <w:proofErr w:type="spellStart"/>
      <w:r w:rsidRPr="008A61E5">
        <w:rPr>
          <w:lang w:val="en-US"/>
        </w:rPr>
        <w:t>Tsybalova</w:t>
      </w:r>
      <w:proofErr w:type="spellEnd"/>
      <w:r>
        <w:rPr>
          <w:lang w:val="en-US"/>
        </w:rPr>
        <w:t xml:space="preserve"> L.M., </w:t>
      </w:r>
      <w:r w:rsidRPr="008A61E5">
        <w:rPr>
          <w:lang w:val="en-US"/>
        </w:rPr>
        <w:t>Prof., Deputy Director for scientific work, Head of Vaccinology Department, head of influenza vaccine laboratory</w:t>
      </w:r>
    </w:p>
    <w:p w:rsidR="00932B1A" w:rsidRDefault="00932B1A" w:rsidP="00C2372A">
      <w:pPr>
        <w:spacing w:line="240" w:lineRule="auto"/>
      </w:pPr>
      <w:r>
        <w:t>Полное название статьи:</w:t>
      </w:r>
    </w:p>
    <w:p w:rsidR="00932B1A" w:rsidRPr="002C1992" w:rsidRDefault="00932B1A" w:rsidP="00C2372A">
      <w:pPr>
        <w:spacing w:line="240" w:lineRule="auto"/>
        <w:rPr>
          <w:b/>
        </w:rPr>
      </w:pPr>
      <w:proofErr w:type="spellStart"/>
      <w:r w:rsidRPr="002C1992">
        <w:rPr>
          <w:b/>
        </w:rPr>
        <w:t>Интраназальная</w:t>
      </w:r>
      <w:proofErr w:type="spellEnd"/>
      <w:r w:rsidRPr="002C1992">
        <w:rPr>
          <w:b/>
        </w:rPr>
        <w:t xml:space="preserve"> иммунизация рекомбинантным белком на основе М2е пептида и фрагмента второй субъединицы гемагглютинина вирусов гриппа А индуцирует кросс-</w:t>
      </w:r>
      <w:proofErr w:type="spellStart"/>
      <w:r w:rsidRPr="002C1992">
        <w:rPr>
          <w:b/>
        </w:rPr>
        <w:t>протективный</w:t>
      </w:r>
      <w:proofErr w:type="spellEnd"/>
      <w:r w:rsidRPr="002C1992">
        <w:rPr>
          <w:b/>
        </w:rPr>
        <w:t xml:space="preserve"> гуморальный и Т-клеточный ответ у мышей.</w:t>
      </w:r>
    </w:p>
    <w:p w:rsidR="00932B1A" w:rsidRDefault="00932B1A" w:rsidP="00C2372A">
      <w:pPr>
        <w:spacing w:line="240" w:lineRule="auto"/>
      </w:pPr>
      <w:r>
        <w:t>Количество страниц текста – 10, количество рисунков – 6, количество таблиц – 1.</w:t>
      </w:r>
    </w:p>
    <w:p w:rsidR="00932B1A" w:rsidRDefault="00263584" w:rsidP="00C2372A">
      <w:pPr>
        <w:spacing w:line="240" w:lineRule="auto"/>
      </w:pPr>
      <w:r>
        <w:t>Раздел журнала – оригинальные статьи</w:t>
      </w:r>
    </w:p>
    <w:p w:rsidR="00263584" w:rsidRPr="00932B1A" w:rsidRDefault="00263584" w:rsidP="00C2372A">
      <w:pPr>
        <w:spacing w:line="240" w:lineRule="auto"/>
      </w:pPr>
      <w:r>
        <w:t>Дата:</w:t>
      </w:r>
      <w:r w:rsidR="00267029">
        <w:t xml:space="preserve"> 20.07.2018</w:t>
      </w:r>
      <w:bookmarkStart w:id="0" w:name="_GoBack"/>
      <w:bookmarkEnd w:id="0"/>
    </w:p>
    <w:sectPr w:rsidR="00263584" w:rsidRPr="00932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F1"/>
    <w:rsid w:val="00263584"/>
    <w:rsid w:val="00267029"/>
    <w:rsid w:val="002C1992"/>
    <w:rsid w:val="003645F1"/>
    <w:rsid w:val="00490D73"/>
    <w:rsid w:val="008A61E5"/>
    <w:rsid w:val="00923555"/>
    <w:rsid w:val="00932B1A"/>
    <w:rsid w:val="00C2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8615"/>
  <w15:docId w15:val="{4CC302C0-389E-408B-BE3F-F0C4F20B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B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.shukl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Касьяненко</dc:creator>
  <cp:lastModifiedBy>1</cp:lastModifiedBy>
  <cp:revision>6</cp:revision>
  <dcterms:created xsi:type="dcterms:W3CDTF">2018-07-12T12:45:00Z</dcterms:created>
  <dcterms:modified xsi:type="dcterms:W3CDTF">2018-07-20T09:18:00Z</dcterms:modified>
</cp:coreProperties>
</file>