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89D" w:rsidRPr="006C62BF" w:rsidRDefault="0057689D" w:rsidP="005768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FranklinGothicBookC" w:hAnsi="Times New Roman"/>
          <w:b/>
          <w:color w:val="000000"/>
          <w:sz w:val="24"/>
          <w:szCs w:val="24"/>
        </w:rPr>
      </w:pPr>
      <w:r w:rsidRPr="006C62BF">
        <w:rPr>
          <w:rFonts w:ascii="Times New Roman" w:eastAsia="FranklinGothicBookC" w:hAnsi="Times New Roman"/>
          <w:b/>
          <w:color w:val="000000"/>
          <w:sz w:val="24"/>
          <w:szCs w:val="24"/>
        </w:rPr>
        <w:t>Резюме</w:t>
      </w:r>
    </w:p>
    <w:p w:rsidR="0057689D" w:rsidRPr="00457EA3" w:rsidRDefault="0057689D" w:rsidP="0057689D">
      <w:pPr>
        <w:spacing w:after="0" w:line="360" w:lineRule="auto"/>
        <w:ind w:firstLine="851"/>
        <w:jc w:val="both"/>
        <w:rPr>
          <w:rFonts w:ascii="Times New Roman" w:eastAsia="FranklinGothicBookC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66112C">
        <w:rPr>
          <w:rFonts w:ascii="Times New Roman" w:hAnsi="Times New Roman"/>
          <w:sz w:val="24"/>
          <w:szCs w:val="24"/>
        </w:rPr>
        <w:t>оздание вакцин с широким спектром защиты является одной из приоритетных задач</w:t>
      </w:r>
      <w:r>
        <w:rPr>
          <w:rFonts w:ascii="Times New Roman" w:hAnsi="Times New Roman"/>
          <w:sz w:val="24"/>
          <w:szCs w:val="24"/>
        </w:rPr>
        <w:t xml:space="preserve"> в области профилактики гриппа. В последнее время </w:t>
      </w:r>
      <w:r w:rsidRPr="008830DD">
        <w:rPr>
          <w:rFonts w:ascii="Times New Roman" w:hAnsi="Times New Roman"/>
          <w:sz w:val="24"/>
          <w:szCs w:val="24"/>
        </w:rPr>
        <w:t>интерес исследователей вызывают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8830DD">
        <w:rPr>
          <w:rFonts w:ascii="Times New Roman" w:hAnsi="Times New Roman"/>
          <w:sz w:val="24"/>
          <w:szCs w:val="24"/>
        </w:rPr>
        <w:t xml:space="preserve">онсервативные </w:t>
      </w:r>
      <w:r>
        <w:rPr>
          <w:rFonts w:ascii="Times New Roman" w:hAnsi="Times New Roman"/>
          <w:sz w:val="24"/>
          <w:szCs w:val="24"/>
        </w:rPr>
        <w:t xml:space="preserve">фрагменты </w:t>
      </w:r>
      <w:r w:rsidRPr="008830DD">
        <w:rPr>
          <w:rFonts w:ascii="Times New Roman" w:hAnsi="Times New Roman"/>
          <w:sz w:val="24"/>
          <w:szCs w:val="24"/>
        </w:rPr>
        <w:t>белк</w:t>
      </w:r>
      <w:r>
        <w:rPr>
          <w:rFonts w:ascii="Times New Roman" w:hAnsi="Times New Roman"/>
          <w:sz w:val="24"/>
          <w:szCs w:val="24"/>
        </w:rPr>
        <w:t>ов</w:t>
      </w:r>
      <w:r w:rsidRPr="008830DD">
        <w:rPr>
          <w:rFonts w:ascii="Times New Roman" w:hAnsi="Times New Roman"/>
          <w:sz w:val="24"/>
          <w:szCs w:val="24"/>
        </w:rPr>
        <w:t xml:space="preserve"> вируса гриппа (M1, M2, NP</w:t>
      </w:r>
      <w:r>
        <w:rPr>
          <w:rFonts w:ascii="Times New Roman" w:hAnsi="Times New Roman"/>
          <w:sz w:val="24"/>
          <w:szCs w:val="24"/>
        </w:rPr>
        <w:t xml:space="preserve">, вторая субъединица гемагглютинина </w:t>
      </w:r>
      <w:r w:rsidRPr="008830DD">
        <w:rPr>
          <w:rFonts w:ascii="Times New Roman" w:hAnsi="Times New Roman"/>
          <w:sz w:val="24"/>
          <w:szCs w:val="24"/>
        </w:rPr>
        <w:t>HA2)</w:t>
      </w:r>
      <w:r w:rsidRPr="00A46FCC">
        <w:rPr>
          <w:rFonts w:ascii="Times New Roman" w:hAnsi="Times New Roman"/>
          <w:sz w:val="24"/>
          <w:szCs w:val="24"/>
        </w:rPr>
        <w:t>,</w:t>
      </w:r>
      <w:r w:rsidRPr="008830DD">
        <w:rPr>
          <w:rFonts w:ascii="Times New Roman" w:hAnsi="Times New Roman"/>
          <w:sz w:val="24"/>
          <w:szCs w:val="24"/>
        </w:rPr>
        <w:t xml:space="preserve"> как объект разработки рекомбинантных вакцин</w:t>
      </w:r>
      <w:r>
        <w:rPr>
          <w:rFonts w:ascii="Times New Roman" w:hAnsi="Times New Roman"/>
          <w:sz w:val="24"/>
          <w:szCs w:val="24"/>
        </w:rPr>
        <w:t xml:space="preserve"> широкого спектра действия. Сложность в разработке вакцин на основе таких фрагментов заключается в их низкой иммуногенности.  Однако, присоединение слабо </w:t>
      </w:r>
      <w:proofErr w:type="spellStart"/>
      <w:r>
        <w:rPr>
          <w:rFonts w:ascii="Times New Roman" w:hAnsi="Times New Roman"/>
          <w:sz w:val="24"/>
          <w:szCs w:val="24"/>
        </w:rPr>
        <w:t>иммуногенных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антигенов к белку-носителю позволяет значительно усилить их иммуногенность. Был разработан </w:t>
      </w:r>
      <w:proofErr w:type="spellStart"/>
      <w:r>
        <w:rPr>
          <w:rFonts w:ascii="Times New Roman" w:eastAsia="FranklinGothicBookC" w:hAnsi="Times New Roman"/>
          <w:color w:val="000000"/>
          <w:sz w:val="24"/>
          <w:szCs w:val="24"/>
        </w:rPr>
        <w:t>кандидатный</w:t>
      </w:r>
      <w:proofErr w:type="spellEnd"/>
      <w:r>
        <w:rPr>
          <w:rFonts w:ascii="Times New Roman" w:eastAsia="FranklinGothicBookC" w:hAnsi="Times New Roman"/>
          <w:color w:val="000000"/>
          <w:sz w:val="24"/>
          <w:szCs w:val="24"/>
        </w:rPr>
        <w:t xml:space="preserve"> вакцинный белок </w:t>
      </w:r>
      <w:r w:rsidRPr="00A17F62">
        <w:rPr>
          <w:rFonts w:ascii="Times New Roman" w:eastAsia="FranklinGothicBookC" w:hAnsi="Times New Roman"/>
          <w:color w:val="000000"/>
          <w:sz w:val="24"/>
          <w:szCs w:val="24"/>
        </w:rPr>
        <w:t>Flg-HA2-2-4M2e</w:t>
      </w:r>
      <w:r>
        <w:rPr>
          <w:rFonts w:ascii="Times New Roman" w:eastAsia="FranklinGothicBookC" w:hAnsi="Times New Roman"/>
          <w:color w:val="000000"/>
          <w:sz w:val="24"/>
          <w:szCs w:val="24"/>
        </w:rPr>
        <w:t xml:space="preserve">, содержащий два высоко консервативных вирусных антигена </w:t>
      </w:r>
      <w:r w:rsidRPr="0041234C">
        <w:rPr>
          <w:rFonts w:ascii="Times New Roman" w:eastAsia="FranklinGothicBookC" w:hAnsi="Times New Roman"/>
          <w:sz w:val="24"/>
          <w:szCs w:val="24"/>
        </w:rPr>
        <w:t>(</w:t>
      </w:r>
      <w:r>
        <w:rPr>
          <w:rFonts w:ascii="Times New Roman" w:eastAsia="FranklinGothicBookC" w:hAnsi="Times New Roman"/>
          <w:sz w:val="24"/>
          <w:szCs w:val="24"/>
        </w:rPr>
        <w:t xml:space="preserve">эктодомен белка </w:t>
      </w:r>
      <w:r>
        <w:rPr>
          <w:rFonts w:ascii="Times New Roman" w:eastAsia="FranklinGothicBookC" w:hAnsi="Times New Roman"/>
          <w:sz w:val="24"/>
          <w:szCs w:val="24"/>
          <w:lang w:val="en-US"/>
        </w:rPr>
        <w:t>M</w:t>
      </w:r>
      <w:r w:rsidRPr="002C6B03">
        <w:rPr>
          <w:rFonts w:ascii="Times New Roman" w:eastAsia="FranklinGothicBookC" w:hAnsi="Times New Roman"/>
          <w:sz w:val="24"/>
          <w:szCs w:val="24"/>
        </w:rPr>
        <w:t xml:space="preserve">2 </w:t>
      </w:r>
      <w:r w:rsidRPr="00800B0F">
        <w:rPr>
          <w:rFonts w:ascii="Times New Roman" w:eastAsia="FranklinGothicBookC" w:hAnsi="Times New Roman"/>
          <w:sz w:val="24"/>
          <w:szCs w:val="24"/>
        </w:rPr>
        <w:t xml:space="preserve">- М2е и участок 76-130 второй субъединицы НА2), слитых с белком-носителем </w:t>
      </w:r>
      <w:proofErr w:type="spellStart"/>
      <w:r w:rsidRPr="00800B0F">
        <w:rPr>
          <w:rFonts w:ascii="Times New Roman" w:eastAsia="FranklinGothicBookC" w:hAnsi="Times New Roman"/>
          <w:sz w:val="24"/>
          <w:szCs w:val="24"/>
        </w:rPr>
        <w:t>флагеллином</w:t>
      </w:r>
      <w:proofErr w:type="spellEnd"/>
      <w:r w:rsidRPr="00800B0F">
        <w:rPr>
          <w:rFonts w:ascii="Times New Roman" w:eastAsia="FranklinGothicBookC" w:hAnsi="Times New Roman"/>
          <w:sz w:val="24"/>
          <w:szCs w:val="24"/>
        </w:rPr>
        <w:t xml:space="preserve">. Флагеллин – белок жгутиков бактерий, </w:t>
      </w:r>
      <w:r w:rsidRPr="00800B0F">
        <w:rPr>
          <w:rFonts w:ascii="Times New Roman" w:hAnsi="Times New Roman"/>
          <w:sz w:val="24"/>
          <w:szCs w:val="24"/>
        </w:rPr>
        <w:t xml:space="preserve">является естественным лигандом </w:t>
      </w:r>
      <w:proofErr w:type="spellStart"/>
      <w:r w:rsidRPr="00800B0F">
        <w:rPr>
          <w:rFonts w:ascii="Times New Roman" w:hAnsi="Times New Roman"/>
          <w:sz w:val="24"/>
          <w:szCs w:val="24"/>
        </w:rPr>
        <w:t>толл</w:t>
      </w:r>
      <w:proofErr w:type="spellEnd"/>
      <w:r w:rsidRPr="00800B0F">
        <w:rPr>
          <w:rFonts w:ascii="Times New Roman" w:hAnsi="Times New Roman"/>
          <w:sz w:val="24"/>
          <w:szCs w:val="24"/>
        </w:rPr>
        <w:t>-подобного рецептора 5 (</w:t>
      </w:r>
      <w:r w:rsidRPr="00800B0F">
        <w:rPr>
          <w:rFonts w:ascii="Times New Roman" w:hAnsi="Times New Roman"/>
          <w:sz w:val="24"/>
          <w:szCs w:val="24"/>
          <w:lang w:val="en-US"/>
        </w:rPr>
        <w:t>TLR</w:t>
      </w:r>
      <w:r w:rsidRPr="00800B0F">
        <w:rPr>
          <w:rFonts w:ascii="Times New Roman" w:hAnsi="Times New Roman"/>
          <w:sz w:val="24"/>
          <w:szCs w:val="24"/>
        </w:rPr>
        <w:t xml:space="preserve">-5) и обладает сильной </w:t>
      </w:r>
      <w:proofErr w:type="spellStart"/>
      <w:r w:rsidRPr="00800B0F">
        <w:rPr>
          <w:rFonts w:ascii="Times New Roman" w:hAnsi="Times New Roman"/>
          <w:sz w:val="24"/>
          <w:szCs w:val="24"/>
        </w:rPr>
        <w:t>адъювантной</w:t>
      </w:r>
      <w:proofErr w:type="spellEnd"/>
      <w:r w:rsidRPr="00800B0F">
        <w:rPr>
          <w:rFonts w:ascii="Times New Roman" w:hAnsi="Times New Roman"/>
          <w:sz w:val="24"/>
          <w:szCs w:val="24"/>
        </w:rPr>
        <w:t xml:space="preserve"> активностью при различных способах введения. </w:t>
      </w:r>
      <w:r w:rsidRPr="00800B0F">
        <w:rPr>
          <w:rFonts w:ascii="Times New Roman" w:eastAsia="FranklinGothicBookC" w:hAnsi="Times New Roman"/>
          <w:color w:val="000000"/>
          <w:sz w:val="24"/>
          <w:szCs w:val="24"/>
        </w:rPr>
        <w:t xml:space="preserve">Цель настоящего исследования состояла в </w:t>
      </w:r>
      <w:r w:rsidRPr="00800B0F">
        <w:rPr>
          <w:rFonts w:ascii="Times New Roman" w:eastAsia="FranklinGothicBookC" w:hAnsi="Times New Roman"/>
          <w:sz w:val="24"/>
          <w:szCs w:val="24"/>
        </w:rPr>
        <w:t>оценке формирования гуморального</w:t>
      </w:r>
      <w:r w:rsidRPr="00575EA5">
        <w:rPr>
          <w:rFonts w:ascii="Times New Roman" w:eastAsia="FranklinGothicBookC" w:hAnsi="Times New Roman"/>
          <w:sz w:val="24"/>
          <w:szCs w:val="24"/>
        </w:rPr>
        <w:t xml:space="preserve"> и Т-клеточного иммунного</w:t>
      </w:r>
      <w:r w:rsidRPr="00C551C4">
        <w:rPr>
          <w:rFonts w:ascii="Times New Roman" w:eastAsia="FranklinGothicBookC" w:hAnsi="Times New Roman"/>
          <w:sz w:val="24"/>
          <w:szCs w:val="24"/>
        </w:rPr>
        <w:t xml:space="preserve"> ответа и широты </w:t>
      </w:r>
      <w:proofErr w:type="spellStart"/>
      <w:r w:rsidRPr="00C551C4">
        <w:rPr>
          <w:rFonts w:ascii="Times New Roman" w:eastAsia="FranklinGothicBookC" w:hAnsi="Times New Roman"/>
          <w:sz w:val="24"/>
          <w:szCs w:val="24"/>
        </w:rPr>
        <w:t>протективного</w:t>
      </w:r>
      <w:proofErr w:type="spellEnd"/>
      <w:r w:rsidRPr="00C551C4">
        <w:rPr>
          <w:rFonts w:ascii="Times New Roman" w:eastAsia="FranklinGothicBookC" w:hAnsi="Times New Roman"/>
          <w:sz w:val="24"/>
          <w:szCs w:val="24"/>
        </w:rPr>
        <w:t xml:space="preserve"> </w:t>
      </w:r>
      <w:r>
        <w:rPr>
          <w:rFonts w:ascii="Times New Roman" w:eastAsia="FranklinGothicBookC" w:hAnsi="Times New Roman"/>
          <w:color w:val="000000"/>
          <w:sz w:val="24"/>
          <w:szCs w:val="24"/>
        </w:rPr>
        <w:t xml:space="preserve">действия </w:t>
      </w:r>
      <w:proofErr w:type="spellStart"/>
      <w:r>
        <w:rPr>
          <w:rFonts w:ascii="Times New Roman" w:eastAsia="FranklinGothicBookC" w:hAnsi="Times New Roman"/>
          <w:color w:val="000000"/>
          <w:sz w:val="24"/>
          <w:szCs w:val="24"/>
        </w:rPr>
        <w:t>кандидатного</w:t>
      </w:r>
      <w:proofErr w:type="spellEnd"/>
      <w:r>
        <w:rPr>
          <w:rFonts w:ascii="Times New Roman" w:eastAsia="FranklinGothicBookC" w:hAnsi="Times New Roman"/>
          <w:color w:val="000000"/>
          <w:sz w:val="24"/>
          <w:szCs w:val="24"/>
        </w:rPr>
        <w:t xml:space="preserve"> вакцинного белка </w:t>
      </w:r>
      <w:r w:rsidRPr="00A17F62">
        <w:rPr>
          <w:rFonts w:ascii="Times New Roman" w:eastAsia="FranklinGothicBookC" w:hAnsi="Times New Roman"/>
          <w:color w:val="000000"/>
          <w:sz w:val="24"/>
          <w:szCs w:val="24"/>
        </w:rPr>
        <w:t>Flg-HA2-2-4M2e</w:t>
      </w:r>
      <w:r>
        <w:rPr>
          <w:rFonts w:ascii="Times New Roman" w:eastAsia="FranklinGothicBookC" w:hAnsi="Times New Roman"/>
          <w:color w:val="000000"/>
          <w:sz w:val="24"/>
          <w:szCs w:val="24"/>
        </w:rPr>
        <w:t xml:space="preserve"> при введении мышам. Мышей иммунизировали трехкратно интраназально с двухнедельными интервалами. Через две недели после последней иммунизации животных заражали летальной дозой </w:t>
      </w:r>
      <w:r>
        <w:rPr>
          <w:rFonts w:ascii="Times New Roman" w:eastAsia="FranklinGothicBookC" w:hAnsi="Times New Roman"/>
          <w:sz w:val="24"/>
          <w:szCs w:val="24"/>
        </w:rPr>
        <w:t>(</w:t>
      </w:r>
      <w:r w:rsidRPr="00A34AF7">
        <w:rPr>
          <w:rFonts w:ascii="Times New Roman" w:eastAsia="FranklinGothicBookC" w:hAnsi="Times New Roman"/>
          <w:sz w:val="24"/>
          <w:szCs w:val="24"/>
        </w:rPr>
        <w:t>5</w:t>
      </w:r>
      <w:r>
        <w:rPr>
          <w:rFonts w:ascii="Times New Roman" w:eastAsia="FranklinGothicBookC" w:hAnsi="Times New Roman"/>
          <w:sz w:val="24"/>
          <w:szCs w:val="24"/>
          <w:lang w:val="en-US"/>
        </w:rPr>
        <w:t>LD</w:t>
      </w:r>
      <w:r w:rsidRPr="00A34AF7">
        <w:rPr>
          <w:rFonts w:ascii="Times New Roman" w:eastAsia="FranklinGothicBookC" w:hAnsi="Times New Roman"/>
          <w:sz w:val="24"/>
          <w:szCs w:val="24"/>
        </w:rPr>
        <w:t>50)</w:t>
      </w:r>
      <w:r>
        <w:rPr>
          <w:rFonts w:ascii="Times New Roman" w:eastAsia="FranklinGothicBookC" w:hAnsi="Times New Roman"/>
          <w:sz w:val="24"/>
          <w:szCs w:val="24"/>
        </w:rPr>
        <w:t xml:space="preserve"> вирусами, относящимся к обеим филогенетическим группам (</w:t>
      </w:r>
      <w:r w:rsidRPr="00BA782B">
        <w:rPr>
          <w:rFonts w:ascii="Times New Roman" w:eastAsia="FranklinGothicBookC" w:hAnsi="Times New Roman"/>
          <w:sz w:val="24"/>
          <w:szCs w:val="24"/>
        </w:rPr>
        <w:t>A/</w:t>
      </w:r>
      <w:proofErr w:type="spellStart"/>
      <w:r w:rsidRPr="00BA782B">
        <w:rPr>
          <w:rFonts w:ascii="Times New Roman" w:eastAsia="FranklinGothicBookC" w:hAnsi="Times New Roman"/>
          <w:sz w:val="24"/>
          <w:szCs w:val="24"/>
        </w:rPr>
        <w:t>California</w:t>
      </w:r>
      <w:proofErr w:type="spellEnd"/>
      <w:r w:rsidRPr="00BA782B">
        <w:rPr>
          <w:rFonts w:ascii="Times New Roman" w:eastAsia="FranklinGothicBookC" w:hAnsi="Times New Roman"/>
          <w:sz w:val="24"/>
          <w:szCs w:val="24"/>
        </w:rPr>
        <w:t xml:space="preserve">/07/09 (H1N1)pdm09 </w:t>
      </w:r>
      <w:r>
        <w:rPr>
          <w:rFonts w:ascii="Times New Roman" w:eastAsia="FranklinGothicBookC" w:hAnsi="Times New Roman"/>
          <w:sz w:val="24"/>
          <w:szCs w:val="24"/>
        </w:rPr>
        <w:t>или</w:t>
      </w:r>
      <w:r w:rsidRPr="00BA782B">
        <w:rPr>
          <w:rFonts w:ascii="Times New Roman" w:eastAsia="FranklinGothicBookC" w:hAnsi="Times New Roman"/>
          <w:sz w:val="24"/>
          <w:szCs w:val="24"/>
        </w:rPr>
        <w:t xml:space="preserve"> A/</w:t>
      </w:r>
      <w:proofErr w:type="spellStart"/>
      <w:r w:rsidRPr="00BA782B">
        <w:rPr>
          <w:rFonts w:ascii="Times New Roman" w:eastAsia="FranklinGothicBookC" w:hAnsi="Times New Roman"/>
          <w:sz w:val="24"/>
          <w:szCs w:val="24"/>
        </w:rPr>
        <w:t>Shanghai</w:t>
      </w:r>
      <w:proofErr w:type="spellEnd"/>
      <w:r w:rsidRPr="00BA782B">
        <w:rPr>
          <w:rFonts w:ascii="Times New Roman" w:eastAsia="FranklinGothicBookC" w:hAnsi="Times New Roman"/>
          <w:sz w:val="24"/>
          <w:szCs w:val="24"/>
        </w:rPr>
        <w:t>/2/2013 (H7N9)</w:t>
      </w:r>
      <w:r>
        <w:rPr>
          <w:rFonts w:ascii="Times New Roman" w:eastAsia="FranklinGothicBookC" w:hAnsi="Times New Roman"/>
          <w:sz w:val="24"/>
          <w:szCs w:val="24"/>
        </w:rPr>
        <w:t xml:space="preserve">),. </w:t>
      </w:r>
      <w:r>
        <w:rPr>
          <w:rFonts w:ascii="Times New Roman" w:eastAsia="FranklinGothicBookC" w:hAnsi="Times New Roman"/>
          <w:color w:val="000000"/>
          <w:sz w:val="24"/>
          <w:szCs w:val="24"/>
        </w:rPr>
        <w:t xml:space="preserve">Полученные результаты </w:t>
      </w:r>
      <w:r w:rsidRPr="009F06AC">
        <w:rPr>
          <w:rFonts w:ascii="Times New Roman" w:eastAsia="FranklinGothicBookC" w:hAnsi="Times New Roman"/>
          <w:sz w:val="24"/>
          <w:szCs w:val="24"/>
        </w:rPr>
        <w:t>показ</w:t>
      </w:r>
      <w:r>
        <w:rPr>
          <w:rFonts w:ascii="Times New Roman" w:eastAsia="FranklinGothicBookC" w:hAnsi="Times New Roman"/>
          <w:sz w:val="24"/>
          <w:szCs w:val="24"/>
        </w:rPr>
        <w:t>али</w:t>
      </w:r>
      <w:r w:rsidRPr="009F06AC">
        <w:rPr>
          <w:rFonts w:ascii="Times New Roman" w:eastAsia="FranklinGothicBookC" w:hAnsi="Times New Roman"/>
          <w:sz w:val="24"/>
          <w:szCs w:val="24"/>
        </w:rPr>
        <w:t xml:space="preserve"> формирование выраженного М2е-специфического гуморального ответа</w:t>
      </w:r>
      <w:r w:rsidRPr="002D2C75">
        <w:rPr>
          <w:rFonts w:ascii="Times New Roman" w:eastAsia="FranklinGothicBookC" w:hAnsi="Times New Roman"/>
          <w:sz w:val="24"/>
          <w:szCs w:val="24"/>
        </w:rPr>
        <w:t xml:space="preserve"> </w:t>
      </w:r>
      <w:r>
        <w:rPr>
          <w:rFonts w:ascii="Times New Roman" w:eastAsia="FranklinGothicBookC" w:hAnsi="Times New Roman"/>
          <w:sz w:val="24"/>
          <w:szCs w:val="24"/>
        </w:rPr>
        <w:t>(</w:t>
      </w:r>
      <w:r w:rsidRPr="009F06AC">
        <w:rPr>
          <w:rFonts w:ascii="Times New Roman" w:eastAsia="FranklinGothicBookC" w:hAnsi="Times New Roman"/>
          <w:sz w:val="24"/>
          <w:szCs w:val="24"/>
        </w:rPr>
        <w:t xml:space="preserve">сывороточных </w:t>
      </w:r>
      <w:r w:rsidRPr="009F06AC">
        <w:rPr>
          <w:rFonts w:ascii="Times New Roman" w:eastAsia="FranklinGothicBookC" w:hAnsi="Times New Roman"/>
          <w:sz w:val="24"/>
          <w:szCs w:val="24"/>
          <w:lang w:val="en-US"/>
        </w:rPr>
        <w:t>IgG</w:t>
      </w:r>
      <w:r w:rsidRPr="009F06AC">
        <w:rPr>
          <w:rFonts w:ascii="Times New Roman" w:eastAsia="FranklinGothicBookC" w:hAnsi="Times New Roman"/>
          <w:sz w:val="24"/>
          <w:szCs w:val="24"/>
        </w:rPr>
        <w:t xml:space="preserve"> и </w:t>
      </w:r>
      <w:r w:rsidRPr="009F06AC">
        <w:rPr>
          <w:rFonts w:ascii="Times New Roman" w:eastAsia="FranklinGothicBookC" w:hAnsi="Times New Roman"/>
          <w:sz w:val="24"/>
          <w:szCs w:val="24"/>
          <w:lang w:val="en-US"/>
        </w:rPr>
        <w:t>IgA</w:t>
      </w:r>
      <w:r>
        <w:rPr>
          <w:rFonts w:ascii="Times New Roman" w:eastAsia="FranklinGothicBookC" w:hAnsi="Times New Roman"/>
          <w:sz w:val="24"/>
          <w:szCs w:val="24"/>
        </w:rPr>
        <w:t>) у иммунизированных мышей</w:t>
      </w:r>
      <w:r w:rsidR="00271F1B">
        <w:rPr>
          <w:rFonts w:ascii="Times New Roman" w:eastAsia="FranklinGothicBookC" w:hAnsi="Times New Roman"/>
          <w:sz w:val="24"/>
          <w:szCs w:val="24"/>
        </w:rPr>
        <w:t xml:space="preserve">. </w:t>
      </w:r>
      <w:r>
        <w:rPr>
          <w:rFonts w:ascii="Times New Roman" w:eastAsia="FranklinGothicBookC" w:hAnsi="Times New Roman"/>
          <w:sz w:val="24"/>
          <w:szCs w:val="24"/>
        </w:rPr>
        <w:t xml:space="preserve">Иммунизация приводила также к </w:t>
      </w:r>
      <w:r w:rsidRPr="003A51B0">
        <w:rPr>
          <w:rFonts w:ascii="Times New Roman" w:eastAsia="FranklinGothicBookC" w:hAnsi="Times New Roman"/>
          <w:sz w:val="24"/>
          <w:szCs w:val="24"/>
        </w:rPr>
        <w:t xml:space="preserve">формированию </w:t>
      </w:r>
      <w:r w:rsidRPr="003A51B0">
        <w:rPr>
          <w:rFonts w:ascii="Times New Roman" w:eastAsia="FranklinGothicBookC" w:hAnsi="Times New Roman"/>
          <w:sz w:val="24"/>
          <w:szCs w:val="24"/>
          <w:lang w:val="en-US"/>
        </w:rPr>
        <w:t>M</w:t>
      </w:r>
      <w:r w:rsidRPr="003A51B0">
        <w:rPr>
          <w:rFonts w:ascii="Times New Roman" w:eastAsia="FranklinGothicBookC" w:hAnsi="Times New Roman"/>
          <w:sz w:val="24"/>
          <w:szCs w:val="24"/>
        </w:rPr>
        <w:t>2</w:t>
      </w:r>
      <w:r w:rsidRPr="003A51B0">
        <w:rPr>
          <w:rFonts w:ascii="Times New Roman" w:eastAsia="FranklinGothicBookC" w:hAnsi="Times New Roman"/>
          <w:sz w:val="24"/>
          <w:szCs w:val="24"/>
          <w:lang w:val="en-US"/>
        </w:rPr>
        <w:t>e</w:t>
      </w:r>
      <w:r w:rsidRPr="003A51B0">
        <w:rPr>
          <w:rFonts w:ascii="Times New Roman" w:eastAsia="FranklinGothicBookC" w:hAnsi="Times New Roman"/>
          <w:sz w:val="24"/>
          <w:szCs w:val="24"/>
        </w:rPr>
        <w:t xml:space="preserve">- и вирус-специфических </w:t>
      </w:r>
      <w:r w:rsidRPr="003A51B0">
        <w:rPr>
          <w:rFonts w:ascii="Times New Roman" w:eastAsia="FranklinGothicBookC" w:hAnsi="Times New Roman"/>
          <w:sz w:val="24"/>
          <w:szCs w:val="24"/>
          <w:lang w:val="en-US"/>
        </w:rPr>
        <w:t>CD</w:t>
      </w:r>
      <w:r w:rsidRPr="003A51B0">
        <w:rPr>
          <w:rFonts w:ascii="Times New Roman" w:eastAsia="FranklinGothicBookC" w:hAnsi="Times New Roman"/>
          <w:sz w:val="24"/>
          <w:szCs w:val="24"/>
        </w:rPr>
        <w:t xml:space="preserve">4+ и </w:t>
      </w:r>
      <w:r w:rsidRPr="003A51B0">
        <w:rPr>
          <w:rFonts w:ascii="Times New Roman" w:eastAsia="FranklinGothicBookC" w:hAnsi="Times New Roman"/>
          <w:sz w:val="24"/>
          <w:szCs w:val="24"/>
          <w:lang w:val="en-US"/>
        </w:rPr>
        <w:t>CD</w:t>
      </w:r>
      <w:r w:rsidRPr="003A51B0">
        <w:rPr>
          <w:rFonts w:ascii="Times New Roman" w:eastAsia="FranklinGothicBookC" w:hAnsi="Times New Roman"/>
          <w:sz w:val="24"/>
          <w:szCs w:val="24"/>
        </w:rPr>
        <w:t xml:space="preserve">8+ </w:t>
      </w:r>
      <w:r w:rsidRPr="003A51B0">
        <w:rPr>
          <w:rFonts w:ascii="Times New Roman" w:eastAsia="FranklinGothicBookC" w:hAnsi="Times New Roman"/>
          <w:sz w:val="24"/>
          <w:szCs w:val="24"/>
          <w:lang w:val="en-US"/>
        </w:rPr>
        <w:t>T</w:t>
      </w:r>
      <w:r w:rsidRPr="003A51B0">
        <w:rPr>
          <w:rFonts w:ascii="Times New Roman" w:eastAsia="FranklinGothicBookC" w:hAnsi="Times New Roman"/>
          <w:sz w:val="24"/>
          <w:szCs w:val="24"/>
        </w:rPr>
        <w:t>-клеток в легких, которые продуциро</w:t>
      </w:r>
      <w:r>
        <w:rPr>
          <w:rFonts w:ascii="Times New Roman" w:eastAsia="FranklinGothicBookC" w:hAnsi="Times New Roman"/>
          <w:sz w:val="24"/>
          <w:szCs w:val="24"/>
        </w:rPr>
        <w:t>вали TNF-α и IFN-γ. Выявлено</w:t>
      </w:r>
      <w:r w:rsidRPr="003A51B0">
        <w:rPr>
          <w:rFonts w:ascii="Times New Roman" w:eastAsia="FranklinGothicBookC" w:hAnsi="Times New Roman"/>
          <w:sz w:val="24"/>
          <w:szCs w:val="24"/>
        </w:rPr>
        <w:t xml:space="preserve"> формирование антиген-специфических </w:t>
      </w:r>
      <w:proofErr w:type="spellStart"/>
      <w:r w:rsidRPr="003A51B0">
        <w:rPr>
          <w:rFonts w:ascii="Times New Roman" w:eastAsia="FranklinGothicBookC" w:hAnsi="Times New Roman"/>
          <w:sz w:val="24"/>
          <w:szCs w:val="24"/>
        </w:rPr>
        <w:t>эффекторных</w:t>
      </w:r>
      <w:proofErr w:type="spellEnd"/>
      <w:r w:rsidRPr="003A51B0">
        <w:rPr>
          <w:rFonts w:ascii="Times New Roman" w:eastAsia="FranklinGothicBookC" w:hAnsi="Times New Roman"/>
          <w:sz w:val="24"/>
          <w:szCs w:val="24"/>
        </w:rPr>
        <w:t xml:space="preserve"> и центральных Т-клеток памяти в легких мышей</w:t>
      </w:r>
      <w:r w:rsidRPr="00A46FCC">
        <w:rPr>
          <w:rFonts w:ascii="Times New Roman" w:eastAsia="FranklinGothicBookC" w:hAnsi="Times New Roman"/>
          <w:sz w:val="24"/>
          <w:szCs w:val="24"/>
        </w:rPr>
        <w:t xml:space="preserve"> </w:t>
      </w:r>
      <w:r>
        <w:rPr>
          <w:rFonts w:ascii="Times New Roman" w:eastAsia="FranklinGothicBookC" w:hAnsi="Times New Roman"/>
          <w:sz w:val="24"/>
          <w:szCs w:val="24"/>
        </w:rPr>
        <w:t>опытной группы</w:t>
      </w:r>
      <w:r w:rsidRPr="003A51B0">
        <w:rPr>
          <w:rFonts w:ascii="Times New Roman" w:eastAsia="FranklinGothicBookC" w:hAnsi="Times New Roman"/>
          <w:sz w:val="24"/>
          <w:szCs w:val="24"/>
        </w:rPr>
        <w:t>.</w:t>
      </w:r>
      <w:r>
        <w:rPr>
          <w:rFonts w:ascii="Times New Roman" w:eastAsia="FranklinGothicBookC" w:hAnsi="Times New Roman"/>
          <w:sz w:val="24"/>
          <w:szCs w:val="24"/>
        </w:rPr>
        <w:t xml:space="preserve"> Формирование кросс-</w:t>
      </w:r>
      <w:proofErr w:type="spellStart"/>
      <w:r>
        <w:rPr>
          <w:rFonts w:ascii="Times New Roman" w:eastAsia="FranklinGothicBookC" w:hAnsi="Times New Roman"/>
          <w:sz w:val="24"/>
          <w:szCs w:val="24"/>
        </w:rPr>
        <w:t>протективного</w:t>
      </w:r>
      <w:proofErr w:type="spellEnd"/>
      <w:r>
        <w:rPr>
          <w:rFonts w:ascii="Times New Roman" w:eastAsia="FranklinGothicBookC" w:hAnsi="Times New Roman"/>
          <w:sz w:val="24"/>
          <w:szCs w:val="24"/>
        </w:rPr>
        <w:t xml:space="preserve"> защитного иммунитета у иммунизированных мышей было продемонстрировано на модели летальной гриппозной инфекции. Опытные животные были практически полностью защищены (90-100% выживаемость) от высокой дозы </w:t>
      </w:r>
      <w:r w:rsidRPr="00217FE2">
        <w:rPr>
          <w:rFonts w:ascii="Times New Roman" w:eastAsia="FranklinGothicBookC" w:hAnsi="Times New Roman"/>
          <w:sz w:val="24"/>
          <w:szCs w:val="24"/>
        </w:rPr>
        <w:t xml:space="preserve">пандемического вируса </w:t>
      </w:r>
      <w:r w:rsidRPr="00217FE2">
        <w:rPr>
          <w:rFonts w:ascii="Times New Roman" w:eastAsia="FranklinGothicBookC" w:hAnsi="Times New Roman"/>
          <w:sz w:val="24"/>
          <w:szCs w:val="24"/>
          <w:lang w:val="en-US"/>
        </w:rPr>
        <w:t>A</w:t>
      </w:r>
      <w:r w:rsidRPr="00217FE2">
        <w:rPr>
          <w:rFonts w:ascii="Times New Roman" w:eastAsia="FranklinGothicBookC" w:hAnsi="Times New Roman"/>
          <w:sz w:val="24"/>
          <w:szCs w:val="24"/>
        </w:rPr>
        <w:t>/</w:t>
      </w:r>
      <w:r w:rsidRPr="00217FE2">
        <w:rPr>
          <w:rFonts w:ascii="Times New Roman" w:eastAsia="FranklinGothicBookC" w:hAnsi="Times New Roman"/>
          <w:sz w:val="24"/>
          <w:szCs w:val="24"/>
          <w:lang w:val="en-US"/>
        </w:rPr>
        <w:t>H</w:t>
      </w:r>
      <w:r w:rsidRPr="00217FE2">
        <w:rPr>
          <w:rFonts w:ascii="Times New Roman" w:eastAsia="FranklinGothicBookC" w:hAnsi="Times New Roman"/>
          <w:sz w:val="24"/>
          <w:szCs w:val="24"/>
        </w:rPr>
        <w:t>1</w:t>
      </w:r>
      <w:r w:rsidRPr="00217FE2">
        <w:rPr>
          <w:rFonts w:ascii="Times New Roman" w:eastAsia="FranklinGothicBookC" w:hAnsi="Times New Roman"/>
          <w:sz w:val="24"/>
          <w:szCs w:val="24"/>
          <w:lang w:val="en-US"/>
        </w:rPr>
        <w:t>N</w:t>
      </w:r>
      <w:r w:rsidRPr="00217FE2">
        <w:rPr>
          <w:rFonts w:ascii="Times New Roman" w:eastAsia="FranklinGothicBookC" w:hAnsi="Times New Roman"/>
          <w:sz w:val="24"/>
          <w:szCs w:val="24"/>
        </w:rPr>
        <w:t>1</w:t>
      </w:r>
      <w:proofErr w:type="spellStart"/>
      <w:r w:rsidRPr="00217FE2">
        <w:rPr>
          <w:rFonts w:ascii="Times New Roman" w:eastAsia="FranklinGothicBookC" w:hAnsi="Times New Roman"/>
          <w:sz w:val="24"/>
          <w:szCs w:val="24"/>
          <w:lang w:val="en-US"/>
        </w:rPr>
        <w:t>pdm</w:t>
      </w:r>
      <w:proofErr w:type="spellEnd"/>
      <w:r w:rsidRPr="00217FE2">
        <w:rPr>
          <w:rFonts w:ascii="Times New Roman" w:eastAsia="FranklinGothicBookC" w:hAnsi="Times New Roman"/>
          <w:sz w:val="24"/>
          <w:szCs w:val="24"/>
        </w:rPr>
        <w:t xml:space="preserve">09 и высоко патогенного вируса гриппа птиц </w:t>
      </w:r>
      <w:r w:rsidRPr="00217FE2">
        <w:rPr>
          <w:rFonts w:ascii="Times New Roman" w:eastAsia="FranklinGothicBookC" w:hAnsi="Times New Roman"/>
          <w:sz w:val="24"/>
          <w:szCs w:val="24"/>
          <w:lang w:val="en-US"/>
        </w:rPr>
        <w:t>A</w:t>
      </w:r>
      <w:r w:rsidRPr="00217FE2">
        <w:rPr>
          <w:rFonts w:ascii="Times New Roman" w:eastAsia="FranklinGothicBookC" w:hAnsi="Times New Roman"/>
          <w:sz w:val="24"/>
          <w:szCs w:val="24"/>
        </w:rPr>
        <w:t>/</w:t>
      </w:r>
      <w:r w:rsidRPr="00217FE2">
        <w:rPr>
          <w:rFonts w:ascii="Times New Roman" w:eastAsia="FranklinGothicBookC" w:hAnsi="Times New Roman"/>
          <w:sz w:val="24"/>
          <w:szCs w:val="24"/>
          <w:lang w:val="en-US"/>
        </w:rPr>
        <w:t>H</w:t>
      </w:r>
      <w:r w:rsidRPr="00217FE2">
        <w:rPr>
          <w:rFonts w:ascii="Times New Roman" w:eastAsia="FranklinGothicBookC" w:hAnsi="Times New Roman"/>
          <w:sz w:val="24"/>
          <w:szCs w:val="24"/>
        </w:rPr>
        <w:t>7</w:t>
      </w:r>
      <w:r w:rsidRPr="00217FE2">
        <w:rPr>
          <w:rFonts w:ascii="Times New Roman" w:eastAsia="FranklinGothicBookC" w:hAnsi="Times New Roman"/>
          <w:sz w:val="24"/>
          <w:szCs w:val="24"/>
          <w:lang w:val="en-US"/>
        </w:rPr>
        <w:t>N</w:t>
      </w:r>
      <w:r w:rsidRPr="00217FE2">
        <w:rPr>
          <w:rFonts w:ascii="Times New Roman" w:eastAsia="FranklinGothicBookC" w:hAnsi="Times New Roman"/>
          <w:sz w:val="24"/>
          <w:szCs w:val="24"/>
        </w:rPr>
        <w:t xml:space="preserve">9. </w:t>
      </w:r>
      <w:r w:rsidRPr="00477D53">
        <w:rPr>
          <w:rFonts w:ascii="Times New Roman" w:eastAsia="FranklinGothicBookC" w:hAnsi="Times New Roman"/>
          <w:sz w:val="24"/>
          <w:szCs w:val="24"/>
        </w:rPr>
        <w:t>Второй задачей была оценка иммунного ответа на сублетальную инфекцию вирусом гриппа у иммунизированных животных. Мыши контрольной и опытной групп были инфицированы дозой MID100 вируса гриппа А/</w:t>
      </w:r>
      <w:proofErr w:type="spellStart"/>
      <w:r w:rsidRPr="00477D53">
        <w:rPr>
          <w:rFonts w:ascii="Times New Roman" w:eastAsia="FranklinGothicBookC" w:hAnsi="Times New Roman"/>
          <w:sz w:val="24"/>
          <w:szCs w:val="24"/>
        </w:rPr>
        <w:t>Aichi</w:t>
      </w:r>
      <w:proofErr w:type="spellEnd"/>
      <w:r w:rsidRPr="00477D53">
        <w:rPr>
          <w:rFonts w:ascii="Times New Roman" w:eastAsia="FranklinGothicBookC" w:hAnsi="Times New Roman"/>
          <w:sz w:val="24"/>
          <w:szCs w:val="24"/>
        </w:rPr>
        <w:t>/2/68 (H3N2). Было показано, что у иммунизированных мышей, по сравнению с контрольными, в ответ на сублетальное инфицирование изменился профиль иммунного ответа иммуноглобулинами — в 10 раз увеличилась доля I</w:t>
      </w:r>
      <w:r w:rsidRPr="00477D53">
        <w:rPr>
          <w:rFonts w:ascii="Times New Roman" w:eastAsia="FranklinGothicBookC" w:hAnsi="Times New Roman"/>
          <w:sz w:val="24"/>
          <w:szCs w:val="24"/>
          <w:lang w:val="en-US"/>
        </w:rPr>
        <w:t>g</w:t>
      </w:r>
      <w:r w:rsidRPr="00477D53">
        <w:rPr>
          <w:rFonts w:ascii="Times New Roman" w:eastAsia="FranklinGothicBookC" w:hAnsi="Times New Roman"/>
          <w:sz w:val="24"/>
          <w:szCs w:val="24"/>
        </w:rPr>
        <w:t>G2</w:t>
      </w:r>
      <w:r w:rsidRPr="00477D53">
        <w:rPr>
          <w:rFonts w:ascii="Times New Roman" w:eastAsia="FranklinGothicBookC" w:hAnsi="Times New Roman"/>
          <w:sz w:val="24"/>
          <w:szCs w:val="24"/>
          <w:lang w:val="en-US"/>
        </w:rPr>
        <w:t>a</w:t>
      </w:r>
      <w:r w:rsidRPr="00477D53">
        <w:rPr>
          <w:rFonts w:ascii="Times New Roman" w:eastAsia="FranklinGothicBookC" w:hAnsi="Times New Roman"/>
          <w:sz w:val="24"/>
          <w:szCs w:val="24"/>
        </w:rPr>
        <w:t>, более оптимальных в защите от инфекции.</w:t>
      </w:r>
      <w:r w:rsidR="00457EA3" w:rsidRPr="00477D53">
        <w:rPr>
          <w:rFonts w:ascii="Times New Roman" w:eastAsia="FranklinGothicBookC" w:hAnsi="Times New Roman"/>
          <w:sz w:val="24"/>
          <w:szCs w:val="24"/>
        </w:rPr>
        <w:t xml:space="preserve"> Полученные</w:t>
      </w:r>
      <w:r w:rsidR="00457EA3" w:rsidRPr="00457EA3">
        <w:rPr>
          <w:rFonts w:ascii="Times New Roman" w:eastAsia="FranklinGothicBookC" w:hAnsi="Times New Roman"/>
          <w:sz w:val="24"/>
          <w:szCs w:val="24"/>
        </w:rPr>
        <w:t xml:space="preserve"> результаты показали, что рекомбинантный белок </w:t>
      </w:r>
      <w:proofErr w:type="spellStart"/>
      <w:r w:rsidR="00457EA3" w:rsidRPr="00457EA3">
        <w:rPr>
          <w:rFonts w:ascii="Times New Roman" w:eastAsia="FranklinGothicBookC" w:hAnsi="Times New Roman"/>
          <w:sz w:val="24"/>
          <w:szCs w:val="24"/>
          <w:lang w:val="en-US"/>
        </w:rPr>
        <w:t>Flg</w:t>
      </w:r>
      <w:proofErr w:type="spellEnd"/>
      <w:r w:rsidR="00457EA3" w:rsidRPr="00457EA3">
        <w:rPr>
          <w:rFonts w:ascii="Times New Roman" w:eastAsia="FranklinGothicBookC" w:hAnsi="Times New Roman"/>
          <w:sz w:val="24"/>
          <w:szCs w:val="24"/>
        </w:rPr>
        <w:t>-</w:t>
      </w:r>
      <w:r w:rsidR="00457EA3" w:rsidRPr="00457EA3">
        <w:rPr>
          <w:rFonts w:ascii="Times New Roman" w:eastAsia="FranklinGothicBookC" w:hAnsi="Times New Roman"/>
          <w:sz w:val="24"/>
          <w:szCs w:val="24"/>
          <w:lang w:val="en-US"/>
        </w:rPr>
        <w:t>HA</w:t>
      </w:r>
      <w:r w:rsidR="00457EA3" w:rsidRPr="00457EA3">
        <w:rPr>
          <w:rFonts w:ascii="Times New Roman" w:eastAsia="FranklinGothicBookC" w:hAnsi="Times New Roman"/>
          <w:sz w:val="24"/>
          <w:szCs w:val="24"/>
        </w:rPr>
        <w:t>2-2-4</w:t>
      </w:r>
      <w:r w:rsidR="00457EA3" w:rsidRPr="00457EA3">
        <w:rPr>
          <w:rFonts w:ascii="Times New Roman" w:eastAsia="FranklinGothicBookC" w:hAnsi="Times New Roman"/>
          <w:sz w:val="24"/>
          <w:szCs w:val="24"/>
          <w:lang w:val="en-US"/>
        </w:rPr>
        <w:t>M</w:t>
      </w:r>
      <w:r w:rsidR="00457EA3" w:rsidRPr="00457EA3">
        <w:rPr>
          <w:rFonts w:ascii="Times New Roman" w:eastAsia="FranklinGothicBookC" w:hAnsi="Times New Roman"/>
          <w:sz w:val="24"/>
          <w:szCs w:val="24"/>
        </w:rPr>
        <w:t>2</w:t>
      </w:r>
      <w:r w:rsidR="00457EA3" w:rsidRPr="00457EA3">
        <w:rPr>
          <w:rFonts w:ascii="Times New Roman" w:eastAsia="FranklinGothicBookC" w:hAnsi="Times New Roman"/>
          <w:sz w:val="24"/>
          <w:szCs w:val="24"/>
          <w:lang w:val="en-US"/>
        </w:rPr>
        <w:t>e</w:t>
      </w:r>
      <w:r w:rsidR="00457EA3" w:rsidRPr="00457EA3">
        <w:rPr>
          <w:rFonts w:ascii="Times New Roman" w:eastAsia="FranklinGothicBookC" w:hAnsi="Times New Roman"/>
          <w:sz w:val="24"/>
          <w:szCs w:val="24"/>
        </w:rPr>
        <w:t xml:space="preserve"> является перспективным </w:t>
      </w:r>
      <w:r w:rsidR="00457EA3" w:rsidRPr="00457EA3">
        <w:rPr>
          <w:rFonts w:ascii="Times New Roman" w:eastAsia="FranklinGothicBookC" w:hAnsi="Times New Roman"/>
          <w:sz w:val="24"/>
          <w:szCs w:val="24"/>
        </w:rPr>
        <w:lastRenderedPageBreak/>
        <w:t xml:space="preserve">кандидатом для разработки универсальной вакцины нового поколения, формирующий </w:t>
      </w:r>
      <w:proofErr w:type="spellStart"/>
      <w:r w:rsidR="00457EA3" w:rsidRPr="00457EA3">
        <w:rPr>
          <w:rFonts w:ascii="Times New Roman" w:eastAsia="FranklinGothicBookC" w:hAnsi="Times New Roman"/>
          <w:sz w:val="24"/>
          <w:szCs w:val="24"/>
        </w:rPr>
        <w:t>протективный</w:t>
      </w:r>
      <w:proofErr w:type="spellEnd"/>
      <w:r w:rsidR="00457EA3" w:rsidRPr="00457EA3">
        <w:rPr>
          <w:rFonts w:ascii="Times New Roman" w:eastAsia="FranklinGothicBookC" w:hAnsi="Times New Roman"/>
          <w:sz w:val="24"/>
          <w:szCs w:val="24"/>
        </w:rPr>
        <w:t xml:space="preserve"> гуморальный и Т-клеточный ответ на консервативные вирусные </w:t>
      </w:r>
      <w:proofErr w:type="spellStart"/>
      <w:r w:rsidR="00457EA3" w:rsidRPr="00457EA3">
        <w:rPr>
          <w:rFonts w:ascii="Times New Roman" w:eastAsia="FranklinGothicBookC" w:hAnsi="Times New Roman"/>
          <w:sz w:val="24"/>
          <w:szCs w:val="24"/>
        </w:rPr>
        <w:t>эпитопы</w:t>
      </w:r>
      <w:proofErr w:type="spellEnd"/>
      <w:r w:rsidR="00457EA3" w:rsidRPr="00457EA3">
        <w:rPr>
          <w:rFonts w:ascii="Times New Roman" w:eastAsia="FranklinGothicBookC" w:hAnsi="Times New Roman"/>
          <w:sz w:val="24"/>
          <w:szCs w:val="24"/>
        </w:rPr>
        <w:t xml:space="preserve"> и защищающий от вирусов гриппа А обеих филогенетических групп</w:t>
      </w:r>
    </w:p>
    <w:p w:rsidR="00457EA3" w:rsidRPr="0031605B" w:rsidRDefault="00457EA3" w:rsidP="00457EA3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31605B">
        <w:rPr>
          <w:rFonts w:ascii="Times New Roman" w:hAnsi="Times New Roman"/>
          <w:b/>
          <w:sz w:val="24"/>
          <w:szCs w:val="24"/>
          <w:lang w:val="en-US"/>
        </w:rPr>
        <w:t>Abstract</w:t>
      </w:r>
    </w:p>
    <w:p w:rsidR="00457EA3" w:rsidRPr="00FA6BB0" w:rsidRDefault="00457EA3" w:rsidP="00457EA3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1605B">
        <w:rPr>
          <w:rFonts w:ascii="Times New Roman" w:hAnsi="Times New Roman"/>
          <w:sz w:val="24"/>
          <w:szCs w:val="24"/>
          <w:lang w:val="en-US"/>
        </w:rPr>
        <w:t xml:space="preserve">The development of vaccines with a </w:t>
      </w:r>
      <w:r>
        <w:rPr>
          <w:rFonts w:ascii="Times New Roman" w:hAnsi="Times New Roman"/>
          <w:sz w:val="24"/>
          <w:szCs w:val="24"/>
          <w:lang w:val="en-US"/>
        </w:rPr>
        <w:t>broad-spectrum</w:t>
      </w:r>
      <w:r w:rsidRPr="0031605B">
        <w:rPr>
          <w:rFonts w:ascii="Times New Roman" w:hAnsi="Times New Roman"/>
          <w:sz w:val="24"/>
          <w:szCs w:val="24"/>
          <w:lang w:val="en-US"/>
        </w:rPr>
        <w:t xml:space="preserve"> of protection is one of the priority task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31605B">
        <w:rPr>
          <w:rFonts w:ascii="Times New Roman" w:hAnsi="Times New Roman"/>
          <w:sz w:val="24"/>
          <w:szCs w:val="24"/>
          <w:lang w:val="en-US"/>
        </w:rPr>
        <w:t xml:space="preserve"> in the </w:t>
      </w:r>
      <w:r w:rsidRPr="00B52143">
        <w:rPr>
          <w:rFonts w:ascii="Times New Roman" w:hAnsi="Times New Roman"/>
          <w:sz w:val="24"/>
          <w:szCs w:val="24"/>
          <w:lang w:val="en-US"/>
        </w:rPr>
        <w:t xml:space="preserve">influenza </w:t>
      </w:r>
      <w:r w:rsidR="00A8391C" w:rsidRPr="00A8391C">
        <w:rPr>
          <w:rFonts w:ascii="Times New Roman" w:hAnsi="Times New Roman"/>
          <w:sz w:val="24"/>
          <w:szCs w:val="24"/>
          <w:lang w:val="en-US"/>
        </w:rPr>
        <w:t>prevention</w:t>
      </w:r>
      <w:r w:rsidRPr="00B52143">
        <w:rPr>
          <w:rFonts w:ascii="Times New Roman" w:hAnsi="Times New Roman"/>
          <w:sz w:val="24"/>
          <w:szCs w:val="24"/>
          <w:lang w:val="en-US"/>
        </w:rPr>
        <w:t xml:space="preserve">. Recently, the conserved fragments of influenza virus proteins (M1, M2, NP, the second subunit of the hemagglutinin HA2) provoke interest of investigators as the object of the development </w:t>
      </w:r>
      <w:r>
        <w:rPr>
          <w:rFonts w:ascii="Times New Roman" w:hAnsi="Times New Roman"/>
          <w:sz w:val="24"/>
          <w:szCs w:val="24"/>
          <w:lang w:val="en-US"/>
        </w:rPr>
        <w:t>a broad-spectrum vaccines</w:t>
      </w:r>
      <w:r w:rsidRPr="00B52143">
        <w:rPr>
          <w:rFonts w:ascii="Times New Roman" w:hAnsi="Times New Roman"/>
          <w:sz w:val="24"/>
          <w:szCs w:val="24"/>
          <w:lang w:val="en-US"/>
        </w:rPr>
        <w:t>. The difficulty in the development of vaccines based on such conserved fragments consists in their low immunogenicity.</w:t>
      </w:r>
      <w:r>
        <w:rPr>
          <w:lang w:val="en-US"/>
        </w:rPr>
        <w:t xml:space="preserve"> </w:t>
      </w:r>
      <w:r w:rsidRPr="00B52143">
        <w:rPr>
          <w:rFonts w:ascii="Times New Roman" w:hAnsi="Times New Roman"/>
          <w:sz w:val="24"/>
          <w:szCs w:val="24"/>
          <w:lang w:val="en-US"/>
        </w:rPr>
        <w:t xml:space="preserve">However, the </w:t>
      </w:r>
      <w:r>
        <w:rPr>
          <w:rFonts w:ascii="Times New Roman" w:hAnsi="Times New Roman"/>
          <w:sz w:val="24"/>
          <w:szCs w:val="24"/>
          <w:lang w:val="en-US"/>
        </w:rPr>
        <w:t xml:space="preserve">fusion </w:t>
      </w:r>
      <w:r w:rsidRPr="00B52143">
        <w:rPr>
          <w:rFonts w:ascii="Times New Roman" w:hAnsi="Times New Roman"/>
          <w:sz w:val="24"/>
          <w:szCs w:val="24"/>
          <w:lang w:val="en-US"/>
        </w:rPr>
        <w:t xml:space="preserve">of low immunogenic antigens to the </w:t>
      </w:r>
      <w:r>
        <w:rPr>
          <w:rFonts w:ascii="Times New Roman" w:hAnsi="Times New Roman"/>
          <w:sz w:val="24"/>
          <w:szCs w:val="24"/>
          <w:lang w:val="en-US"/>
        </w:rPr>
        <w:t xml:space="preserve">high immunogenic </w:t>
      </w:r>
      <w:r w:rsidRPr="00B52143">
        <w:rPr>
          <w:rFonts w:ascii="Times New Roman" w:hAnsi="Times New Roman"/>
          <w:sz w:val="24"/>
          <w:szCs w:val="24"/>
          <w:lang w:val="en-US"/>
        </w:rPr>
        <w:t xml:space="preserve">carrier protein significantly enhances their immunogenicity. The candidate vaccine protein Flg-HA2-2-4M2e containing two highly conserved viral antigens (the </w:t>
      </w:r>
      <w:proofErr w:type="spellStart"/>
      <w:r w:rsidRPr="00B52143">
        <w:rPr>
          <w:rFonts w:ascii="Times New Roman" w:hAnsi="Times New Roman"/>
          <w:sz w:val="24"/>
          <w:szCs w:val="24"/>
          <w:lang w:val="en-US"/>
        </w:rPr>
        <w:t>ectodomain</w:t>
      </w:r>
      <w:proofErr w:type="spellEnd"/>
      <w:r w:rsidRPr="0031605B">
        <w:rPr>
          <w:rFonts w:ascii="Times New Roman" w:hAnsi="Times New Roman"/>
          <w:sz w:val="24"/>
          <w:szCs w:val="24"/>
          <w:lang w:val="en-US"/>
        </w:rPr>
        <w:t xml:space="preserve"> of the M2 protein</w:t>
      </w:r>
      <w:r>
        <w:rPr>
          <w:rFonts w:ascii="Times New Roman" w:hAnsi="Times New Roman"/>
          <w:sz w:val="24"/>
          <w:szCs w:val="24"/>
          <w:lang w:val="en-US"/>
        </w:rPr>
        <w:t xml:space="preserve"> (M2e)</w:t>
      </w:r>
      <w:r w:rsidRPr="0031605B">
        <w:rPr>
          <w:rFonts w:ascii="Times New Roman" w:hAnsi="Times New Roman"/>
          <w:sz w:val="24"/>
          <w:szCs w:val="24"/>
          <w:lang w:val="en-US"/>
        </w:rPr>
        <w:t xml:space="preserve"> and the 76-130 region of the second subunit of HA2), fused with the carrier protein, flagellin, was developed.</w:t>
      </w:r>
      <w:r w:rsidRPr="00B52143">
        <w:rPr>
          <w:lang w:val="en-US"/>
        </w:rPr>
        <w:t xml:space="preserve"> </w:t>
      </w:r>
      <w:r w:rsidRPr="00B52143">
        <w:rPr>
          <w:rFonts w:ascii="Times New Roman" w:hAnsi="Times New Roman"/>
          <w:sz w:val="24"/>
          <w:szCs w:val="24"/>
          <w:lang w:val="en-US"/>
        </w:rPr>
        <w:t xml:space="preserve">Flagellin </w:t>
      </w:r>
      <w:r>
        <w:rPr>
          <w:rFonts w:ascii="Times New Roman" w:hAnsi="Times New Roman"/>
          <w:sz w:val="24"/>
          <w:szCs w:val="24"/>
          <w:lang w:val="en-US"/>
        </w:rPr>
        <w:t>(</w:t>
      </w:r>
      <w:r w:rsidRPr="00B52143">
        <w:rPr>
          <w:rFonts w:ascii="Times New Roman" w:hAnsi="Times New Roman"/>
          <w:sz w:val="24"/>
          <w:szCs w:val="24"/>
          <w:lang w:val="en-US"/>
        </w:rPr>
        <w:t>bacteria flagella protein</w:t>
      </w:r>
      <w:r>
        <w:rPr>
          <w:rFonts w:ascii="Times New Roman" w:hAnsi="Times New Roman"/>
          <w:sz w:val="24"/>
          <w:szCs w:val="24"/>
          <w:lang w:val="en-US"/>
        </w:rPr>
        <w:t xml:space="preserve">) is a natural ligand of </w:t>
      </w:r>
      <w:r w:rsidRPr="00B52143">
        <w:rPr>
          <w:rFonts w:ascii="Times New Roman" w:hAnsi="Times New Roman"/>
          <w:sz w:val="24"/>
          <w:szCs w:val="24"/>
          <w:lang w:val="en-US"/>
        </w:rPr>
        <w:t xml:space="preserve">TLR-5 and has a strong adjuvant activity </w:t>
      </w:r>
      <w:r w:rsidR="00A8391C" w:rsidRPr="00A8391C">
        <w:rPr>
          <w:rFonts w:ascii="Times New Roman" w:hAnsi="Times New Roman"/>
          <w:sz w:val="24"/>
          <w:szCs w:val="24"/>
          <w:lang w:val="en-US"/>
        </w:rPr>
        <w:t>at different ways of administration</w:t>
      </w:r>
      <w:r w:rsidRPr="00B52143">
        <w:rPr>
          <w:rFonts w:ascii="Times New Roman" w:hAnsi="Times New Roman"/>
          <w:sz w:val="24"/>
          <w:szCs w:val="24"/>
          <w:lang w:val="en-US"/>
        </w:rPr>
        <w:t>.</w:t>
      </w:r>
      <w:r w:rsidRPr="00D204A5">
        <w:rPr>
          <w:lang w:val="en-US"/>
        </w:rPr>
        <w:t xml:space="preserve"> </w:t>
      </w:r>
      <w:r w:rsidRPr="00D204A5">
        <w:rPr>
          <w:rFonts w:ascii="Times New Roman" w:hAnsi="Times New Roman"/>
          <w:sz w:val="24"/>
          <w:szCs w:val="24"/>
          <w:lang w:val="en-US"/>
        </w:rPr>
        <w:t xml:space="preserve">The purpose of this study was to evaluate the formation of humoral and T-cell immune response and </w:t>
      </w:r>
      <w:r w:rsidRPr="00D204A5">
        <w:rPr>
          <w:rFonts w:ascii="Times New Roman" w:hAnsi="Times New Roman"/>
          <w:sz w:val="24"/>
          <w:szCs w:val="24"/>
          <w:lang w:val="en-US" w:eastAsia="x-none"/>
        </w:rPr>
        <w:t xml:space="preserve">broad spectrum </w:t>
      </w:r>
      <w:r w:rsidRPr="00D204A5">
        <w:rPr>
          <w:rFonts w:ascii="Times New Roman" w:hAnsi="Times New Roman"/>
          <w:sz w:val="24"/>
          <w:szCs w:val="24"/>
          <w:lang w:val="en-US"/>
        </w:rPr>
        <w:t>protection after</w:t>
      </w:r>
      <w:r>
        <w:rPr>
          <w:rFonts w:ascii="Times New Roman" w:hAnsi="Times New Roman"/>
          <w:sz w:val="24"/>
          <w:szCs w:val="24"/>
          <w:lang w:val="en-US"/>
        </w:rPr>
        <w:t xml:space="preserve"> mice immunization with </w:t>
      </w:r>
      <w:r w:rsidRPr="00D204A5">
        <w:rPr>
          <w:rFonts w:ascii="Times New Roman" w:hAnsi="Times New Roman"/>
          <w:sz w:val="24"/>
          <w:szCs w:val="24"/>
          <w:lang w:val="en-US"/>
        </w:rPr>
        <w:t>candidate vaccine protein Flg-HA2-2-4M2e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D204A5">
        <w:rPr>
          <w:lang w:val="en-US"/>
        </w:rPr>
        <w:t xml:space="preserve"> </w:t>
      </w:r>
      <w:r w:rsidRPr="00D204A5">
        <w:rPr>
          <w:rFonts w:ascii="Times New Roman" w:hAnsi="Times New Roman"/>
          <w:sz w:val="24"/>
          <w:szCs w:val="24"/>
          <w:lang w:val="en-US"/>
        </w:rPr>
        <w:t xml:space="preserve">Mice were immunized </w:t>
      </w:r>
      <w:r>
        <w:rPr>
          <w:rFonts w:ascii="Times New Roman" w:hAnsi="Times New Roman"/>
          <w:sz w:val="24"/>
          <w:szCs w:val="24"/>
          <w:lang w:val="en-US"/>
        </w:rPr>
        <w:t>intranasal three times</w:t>
      </w:r>
      <w:r w:rsidRPr="00D204A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with two week intervals</w:t>
      </w:r>
      <w:r w:rsidRPr="00D204A5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BB0FB5">
        <w:rPr>
          <w:rFonts w:ascii="Times New Roman" w:hAnsi="Times New Roman"/>
          <w:sz w:val="24"/>
          <w:szCs w:val="24"/>
          <w:lang w:val="en-US" w:eastAsia="ru-RU"/>
        </w:rPr>
        <w:t>Two weeks after the final immunization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, mice were challenged in dose </w:t>
      </w:r>
      <w:r w:rsidRPr="00DB6EB4">
        <w:rPr>
          <w:rFonts w:ascii="Times New Roman" w:hAnsi="Times New Roman"/>
          <w:sz w:val="24"/>
          <w:szCs w:val="24"/>
          <w:lang w:val="en-US"/>
        </w:rPr>
        <w:t>5</w:t>
      </w:r>
      <w:r w:rsidRPr="00D204A5">
        <w:rPr>
          <w:rFonts w:ascii="Times New Roman" w:hAnsi="Times New Roman"/>
          <w:sz w:val="24"/>
          <w:szCs w:val="24"/>
          <w:lang w:val="en-US"/>
        </w:rPr>
        <w:t>LD</w:t>
      </w:r>
      <w:r w:rsidRPr="00DB6EB4">
        <w:rPr>
          <w:rFonts w:ascii="Times New Roman" w:hAnsi="Times New Roman"/>
          <w:sz w:val="24"/>
          <w:szCs w:val="24"/>
          <w:lang w:val="en-US"/>
        </w:rPr>
        <w:t>50</w:t>
      </w:r>
      <w:r>
        <w:rPr>
          <w:rFonts w:ascii="Times New Roman" w:hAnsi="Times New Roman"/>
          <w:sz w:val="24"/>
          <w:szCs w:val="24"/>
          <w:lang w:val="en-US"/>
        </w:rPr>
        <w:t xml:space="preserve"> with influenza viruses </w:t>
      </w:r>
      <w:r w:rsidRPr="00D204A5">
        <w:rPr>
          <w:rFonts w:ascii="Times New Roman" w:hAnsi="Times New Roman"/>
          <w:sz w:val="24"/>
          <w:szCs w:val="24"/>
          <w:lang w:val="en-US"/>
        </w:rPr>
        <w:t>A</w:t>
      </w:r>
      <w:r w:rsidRPr="00DB6EB4">
        <w:rPr>
          <w:rFonts w:ascii="Times New Roman" w:hAnsi="Times New Roman"/>
          <w:sz w:val="24"/>
          <w:szCs w:val="24"/>
          <w:lang w:val="en-US"/>
        </w:rPr>
        <w:t>/</w:t>
      </w:r>
      <w:r w:rsidRPr="00D204A5">
        <w:rPr>
          <w:rFonts w:ascii="Times New Roman" w:hAnsi="Times New Roman"/>
          <w:sz w:val="24"/>
          <w:szCs w:val="24"/>
          <w:lang w:val="en-US"/>
        </w:rPr>
        <w:t>California</w:t>
      </w:r>
      <w:r w:rsidRPr="00DB6EB4">
        <w:rPr>
          <w:rFonts w:ascii="Times New Roman" w:hAnsi="Times New Roman"/>
          <w:sz w:val="24"/>
          <w:szCs w:val="24"/>
          <w:lang w:val="en-US"/>
        </w:rPr>
        <w:t>/07/09 (</w:t>
      </w:r>
      <w:r w:rsidRPr="00D204A5">
        <w:rPr>
          <w:rFonts w:ascii="Times New Roman" w:hAnsi="Times New Roman"/>
          <w:sz w:val="24"/>
          <w:szCs w:val="24"/>
          <w:lang w:val="en-US"/>
        </w:rPr>
        <w:t>H</w:t>
      </w:r>
      <w:r w:rsidRPr="00DB6EB4">
        <w:rPr>
          <w:rFonts w:ascii="Times New Roman" w:hAnsi="Times New Roman"/>
          <w:sz w:val="24"/>
          <w:szCs w:val="24"/>
          <w:lang w:val="en-US"/>
        </w:rPr>
        <w:t>1</w:t>
      </w:r>
      <w:r w:rsidRPr="00D204A5">
        <w:rPr>
          <w:rFonts w:ascii="Times New Roman" w:hAnsi="Times New Roman"/>
          <w:sz w:val="24"/>
          <w:szCs w:val="24"/>
          <w:lang w:val="en-US"/>
        </w:rPr>
        <w:t>N</w:t>
      </w:r>
      <w:r w:rsidRPr="00DB6EB4">
        <w:rPr>
          <w:rFonts w:ascii="Times New Roman" w:hAnsi="Times New Roman"/>
          <w:sz w:val="24"/>
          <w:szCs w:val="24"/>
          <w:lang w:val="en-US"/>
        </w:rPr>
        <w:t>1</w:t>
      </w:r>
      <w:proofErr w:type="gramStart"/>
      <w:r w:rsidRPr="00DB6EB4">
        <w:rPr>
          <w:rFonts w:ascii="Times New Roman" w:hAnsi="Times New Roman"/>
          <w:sz w:val="24"/>
          <w:szCs w:val="24"/>
          <w:lang w:val="en-US"/>
        </w:rPr>
        <w:t>)</w:t>
      </w:r>
      <w:r w:rsidRPr="00D204A5">
        <w:rPr>
          <w:rFonts w:ascii="Times New Roman" w:hAnsi="Times New Roman"/>
          <w:sz w:val="24"/>
          <w:szCs w:val="24"/>
          <w:lang w:val="en-US"/>
        </w:rPr>
        <w:t>pdm</w:t>
      </w:r>
      <w:r w:rsidRPr="00DB6EB4">
        <w:rPr>
          <w:rFonts w:ascii="Times New Roman" w:hAnsi="Times New Roman"/>
          <w:sz w:val="24"/>
          <w:szCs w:val="24"/>
          <w:lang w:val="en-US"/>
        </w:rPr>
        <w:t>09</w:t>
      </w:r>
      <w:proofErr w:type="gramEnd"/>
      <w:r w:rsidRPr="00DB6EB4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(phylogenetic group </w:t>
      </w:r>
      <w:r w:rsidR="00A8391C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  <w:lang w:val="en-US"/>
        </w:rPr>
        <w:t>) or</w:t>
      </w:r>
      <w:r w:rsidRPr="00DB6EB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204A5">
        <w:rPr>
          <w:rFonts w:ascii="Times New Roman" w:hAnsi="Times New Roman"/>
          <w:sz w:val="24"/>
          <w:szCs w:val="24"/>
          <w:lang w:val="en-US"/>
        </w:rPr>
        <w:t>A</w:t>
      </w:r>
      <w:r w:rsidRPr="00DB6EB4">
        <w:rPr>
          <w:rFonts w:ascii="Times New Roman" w:hAnsi="Times New Roman"/>
          <w:sz w:val="24"/>
          <w:szCs w:val="24"/>
          <w:lang w:val="en-US"/>
        </w:rPr>
        <w:t>/</w:t>
      </w:r>
      <w:r w:rsidRPr="00D204A5">
        <w:rPr>
          <w:rFonts w:ascii="Times New Roman" w:hAnsi="Times New Roman"/>
          <w:sz w:val="24"/>
          <w:szCs w:val="24"/>
          <w:lang w:val="en-US"/>
        </w:rPr>
        <w:t>Shanghai</w:t>
      </w:r>
      <w:r w:rsidRPr="00DB6EB4">
        <w:rPr>
          <w:rFonts w:ascii="Times New Roman" w:hAnsi="Times New Roman"/>
          <w:sz w:val="24"/>
          <w:szCs w:val="24"/>
          <w:lang w:val="en-US"/>
        </w:rPr>
        <w:t>/2/2013 (</w:t>
      </w:r>
      <w:r w:rsidRPr="00D204A5">
        <w:rPr>
          <w:rFonts w:ascii="Times New Roman" w:hAnsi="Times New Roman"/>
          <w:sz w:val="24"/>
          <w:szCs w:val="24"/>
          <w:lang w:val="en-US"/>
        </w:rPr>
        <w:t>H</w:t>
      </w:r>
      <w:r w:rsidRPr="00DB6EB4">
        <w:rPr>
          <w:rFonts w:ascii="Times New Roman" w:hAnsi="Times New Roman"/>
          <w:sz w:val="24"/>
          <w:szCs w:val="24"/>
          <w:lang w:val="en-US"/>
        </w:rPr>
        <w:t>7</w:t>
      </w:r>
      <w:r w:rsidRPr="00D204A5">
        <w:rPr>
          <w:rFonts w:ascii="Times New Roman" w:hAnsi="Times New Roman"/>
          <w:sz w:val="24"/>
          <w:szCs w:val="24"/>
          <w:lang w:val="en-US"/>
        </w:rPr>
        <w:t>N</w:t>
      </w:r>
      <w:r w:rsidRPr="00DB6EB4">
        <w:rPr>
          <w:rFonts w:ascii="Times New Roman" w:hAnsi="Times New Roman"/>
          <w:sz w:val="24"/>
          <w:szCs w:val="24"/>
          <w:lang w:val="en-US"/>
        </w:rPr>
        <w:t>9)</w:t>
      </w:r>
      <w:r>
        <w:rPr>
          <w:rFonts w:ascii="Times New Roman" w:hAnsi="Times New Roman"/>
          <w:sz w:val="24"/>
          <w:szCs w:val="24"/>
          <w:lang w:val="en-US"/>
        </w:rPr>
        <w:t xml:space="preserve"> (phylogenetic group </w:t>
      </w:r>
      <w:r w:rsidR="00A8391C"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DB6EB4">
        <w:rPr>
          <w:rFonts w:ascii="Times New Roman" w:hAnsi="Times New Roman"/>
          <w:sz w:val="24"/>
          <w:szCs w:val="24"/>
          <w:lang w:val="en-US"/>
        </w:rPr>
        <w:t>.</w:t>
      </w:r>
      <w:r w:rsidRPr="008E6F3A">
        <w:rPr>
          <w:rFonts w:ascii="Times New Roman" w:eastAsia="FranklinGothicBookC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FranklinGothicBookC" w:hAnsi="Times New Roman"/>
          <w:color w:val="000000"/>
          <w:sz w:val="24"/>
          <w:szCs w:val="24"/>
          <w:lang w:val="en-US"/>
        </w:rPr>
        <w:t>The</w:t>
      </w:r>
      <w:r w:rsidRPr="00FB6057">
        <w:rPr>
          <w:rFonts w:ascii="Times New Roman" w:eastAsia="FranklinGothicBookC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FranklinGothicBookC" w:hAnsi="Times New Roman"/>
          <w:color w:val="000000"/>
          <w:sz w:val="24"/>
          <w:szCs w:val="24"/>
          <w:lang w:val="en-US"/>
        </w:rPr>
        <w:t>results</w:t>
      </w:r>
      <w:r w:rsidRPr="00FB6057">
        <w:rPr>
          <w:rFonts w:ascii="Times New Roman" w:eastAsia="FranklinGothicBookC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FranklinGothicBookC" w:hAnsi="Times New Roman"/>
          <w:color w:val="000000"/>
          <w:sz w:val="24"/>
          <w:szCs w:val="24"/>
          <w:lang w:val="en-US"/>
        </w:rPr>
        <w:t>obtained</w:t>
      </w:r>
      <w:r w:rsidRPr="00FB6057">
        <w:rPr>
          <w:rFonts w:ascii="Times New Roman" w:eastAsia="FranklinGothicBookC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FranklinGothicBookC" w:hAnsi="Times New Roman"/>
          <w:color w:val="000000"/>
          <w:sz w:val="24"/>
          <w:szCs w:val="24"/>
          <w:lang w:val="en-US"/>
        </w:rPr>
        <w:t>in</w:t>
      </w:r>
      <w:r w:rsidRPr="00FB6057">
        <w:rPr>
          <w:rFonts w:ascii="Times New Roman" w:eastAsia="FranklinGothicBookC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FranklinGothicBookC" w:hAnsi="Times New Roman"/>
          <w:color w:val="000000"/>
          <w:sz w:val="24"/>
          <w:szCs w:val="24"/>
          <w:lang w:val="en-US"/>
        </w:rPr>
        <w:t>this</w:t>
      </w:r>
      <w:r w:rsidRPr="00FB6057">
        <w:rPr>
          <w:rFonts w:ascii="Times New Roman" w:eastAsia="FranklinGothicBookC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FranklinGothicBookC" w:hAnsi="Times New Roman"/>
          <w:color w:val="000000"/>
          <w:sz w:val="24"/>
          <w:szCs w:val="24"/>
          <w:lang w:val="en-US"/>
        </w:rPr>
        <w:t>study</w:t>
      </w:r>
      <w:r w:rsidRPr="00FB6057">
        <w:rPr>
          <w:rFonts w:ascii="Times New Roman" w:eastAsia="FranklinGothicBookC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FranklinGothicBookC" w:hAnsi="Times New Roman"/>
          <w:color w:val="000000"/>
          <w:sz w:val="24"/>
          <w:szCs w:val="24"/>
          <w:lang w:val="en-US"/>
        </w:rPr>
        <w:t>showed</w:t>
      </w:r>
      <w:r w:rsidRPr="00FB6057">
        <w:rPr>
          <w:rFonts w:ascii="Times New Roman" w:eastAsia="FranklinGothicBookC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FranklinGothicBookC" w:hAnsi="Times New Roman"/>
          <w:color w:val="000000"/>
          <w:sz w:val="24"/>
          <w:szCs w:val="24"/>
          <w:lang w:val="en-US"/>
        </w:rPr>
        <w:t>the</w:t>
      </w:r>
      <w:r w:rsidRPr="00FB6057">
        <w:rPr>
          <w:rFonts w:ascii="Times New Roman" w:eastAsia="FranklinGothicBookC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FranklinGothicBookC" w:hAnsi="Times New Roman"/>
          <w:color w:val="000000"/>
          <w:sz w:val="24"/>
          <w:szCs w:val="24"/>
          <w:lang w:val="en-US"/>
        </w:rPr>
        <w:t>formation</w:t>
      </w:r>
      <w:r w:rsidRPr="00FB6057">
        <w:rPr>
          <w:rFonts w:ascii="Times New Roman" w:eastAsia="FranklinGothicBookC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FranklinGothicBookC" w:hAnsi="Times New Roman"/>
          <w:color w:val="000000"/>
          <w:sz w:val="24"/>
          <w:szCs w:val="24"/>
          <w:lang w:val="en-US"/>
        </w:rPr>
        <w:t>of</w:t>
      </w:r>
      <w:r w:rsidRPr="00FB6057">
        <w:rPr>
          <w:rFonts w:ascii="Times New Roman" w:eastAsia="FranklinGothicBookC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FranklinGothicBookC" w:hAnsi="Times New Roman"/>
          <w:color w:val="000000"/>
          <w:sz w:val="24"/>
          <w:szCs w:val="24"/>
          <w:lang w:val="en-US"/>
        </w:rPr>
        <w:t>strong</w:t>
      </w:r>
      <w:r w:rsidRPr="00FB6057">
        <w:rPr>
          <w:rFonts w:ascii="Times New Roman" w:eastAsia="FranklinGothicBookC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FranklinGothicBookC" w:hAnsi="Times New Roman"/>
          <w:color w:val="000000"/>
          <w:sz w:val="24"/>
          <w:szCs w:val="24"/>
          <w:lang w:val="en-US"/>
        </w:rPr>
        <w:t>M</w:t>
      </w:r>
      <w:r w:rsidRPr="00FB6057">
        <w:rPr>
          <w:rFonts w:ascii="Times New Roman" w:eastAsia="FranklinGothicBookC" w:hAnsi="Times New Roman"/>
          <w:color w:val="000000"/>
          <w:sz w:val="24"/>
          <w:szCs w:val="24"/>
          <w:lang w:val="en-US"/>
        </w:rPr>
        <w:t>2</w:t>
      </w:r>
      <w:r>
        <w:rPr>
          <w:rFonts w:ascii="Times New Roman" w:eastAsia="FranklinGothicBookC" w:hAnsi="Times New Roman"/>
          <w:color w:val="000000"/>
          <w:sz w:val="24"/>
          <w:szCs w:val="24"/>
          <w:lang w:val="en-US"/>
        </w:rPr>
        <w:t>e</w:t>
      </w:r>
      <w:r w:rsidRPr="00FB6057">
        <w:rPr>
          <w:rFonts w:ascii="Times New Roman" w:eastAsia="FranklinGothicBookC" w:hAnsi="Times New Roman"/>
          <w:color w:val="000000"/>
          <w:sz w:val="24"/>
          <w:szCs w:val="24"/>
          <w:lang w:val="en-US"/>
        </w:rPr>
        <w:t>-</w:t>
      </w:r>
      <w:r>
        <w:rPr>
          <w:rFonts w:ascii="Times New Roman" w:eastAsia="FranklinGothicBookC" w:hAnsi="Times New Roman"/>
          <w:color w:val="000000"/>
          <w:sz w:val="24"/>
          <w:szCs w:val="24"/>
          <w:lang w:val="en-US"/>
        </w:rPr>
        <w:t>specific</w:t>
      </w:r>
      <w:r w:rsidRPr="00FB6057">
        <w:rPr>
          <w:rFonts w:ascii="Times New Roman" w:eastAsia="FranklinGothicBookC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FranklinGothicBookC" w:hAnsi="Times New Roman"/>
          <w:color w:val="000000"/>
          <w:sz w:val="24"/>
          <w:szCs w:val="24"/>
          <w:lang w:val="en-US"/>
        </w:rPr>
        <w:t xml:space="preserve">humoral response (serum </w:t>
      </w:r>
      <w:r w:rsidRPr="009F06AC">
        <w:rPr>
          <w:rFonts w:ascii="Times New Roman" w:eastAsia="FranklinGothicBookC" w:hAnsi="Times New Roman"/>
          <w:sz w:val="24"/>
          <w:szCs w:val="24"/>
          <w:lang w:val="en-US"/>
        </w:rPr>
        <w:t>IgG</w:t>
      </w:r>
      <w:r w:rsidRPr="00FB6057">
        <w:rPr>
          <w:rFonts w:ascii="Times New Roman" w:eastAsia="FranklinGothicBookC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FranklinGothicBookC" w:hAnsi="Times New Roman"/>
          <w:sz w:val="24"/>
          <w:szCs w:val="24"/>
          <w:lang w:val="en-US"/>
        </w:rPr>
        <w:t xml:space="preserve">and </w:t>
      </w:r>
      <w:r w:rsidRPr="009F06AC">
        <w:rPr>
          <w:rFonts w:ascii="Times New Roman" w:eastAsia="FranklinGothicBookC" w:hAnsi="Times New Roman"/>
          <w:sz w:val="24"/>
          <w:szCs w:val="24"/>
          <w:lang w:val="en-US"/>
        </w:rPr>
        <w:t>A</w:t>
      </w:r>
      <w:r w:rsidRPr="00FB6057">
        <w:rPr>
          <w:rFonts w:ascii="Times New Roman" w:eastAsia="FranklinGothicBookC" w:hAnsi="Times New Roman"/>
          <w:sz w:val="24"/>
          <w:szCs w:val="24"/>
          <w:lang w:val="en-US"/>
        </w:rPr>
        <w:t>)</w:t>
      </w:r>
      <w:r w:rsidR="005D0BC2">
        <w:rPr>
          <w:rFonts w:ascii="Times New Roman" w:eastAsia="FranklinGothicBookC" w:hAnsi="Times New Roman"/>
          <w:sz w:val="24"/>
          <w:szCs w:val="24"/>
          <w:lang w:val="en-US"/>
        </w:rPr>
        <w:t xml:space="preserve"> in immunized mice. </w:t>
      </w:r>
      <w:r>
        <w:rPr>
          <w:rFonts w:ascii="Times New Roman" w:eastAsia="FranklinGothicBookC" w:hAnsi="Times New Roman"/>
          <w:sz w:val="24"/>
          <w:szCs w:val="24"/>
          <w:lang w:val="en-US"/>
        </w:rPr>
        <w:t>Immunization with recombinant protein stimulated the formation of M2e-</w:t>
      </w:r>
      <w:r w:rsidRPr="00FB6057">
        <w:rPr>
          <w:rFonts w:ascii="Times New Roman" w:eastAsia="FranklinGothicBookC" w:hAnsi="Times New Roman"/>
          <w:sz w:val="24"/>
          <w:szCs w:val="24"/>
          <w:lang w:val="en-US"/>
        </w:rPr>
        <w:t>specific and virus-specific CD4+ and CD8+ T-cells in lung, producing TNF-</w:t>
      </w:r>
      <w:r w:rsidRPr="00FB6057">
        <w:rPr>
          <w:rFonts w:ascii="Times New Roman" w:eastAsia="FranklinGothicBookC" w:hAnsi="Times New Roman"/>
          <w:sz w:val="24"/>
          <w:szCs w:val="24"/>
        </w:rPr>
        <w:t>α</w:t>
      </w:r>
      <w:r w:rsidRPr="00FB6057">
        <w:rPr>
          <w:rFonts w:ascii="Times New Roman" w:eastAsia="FranklinGothicBookC" w:hAnsi="Times New Roman"/>
          <w:sz w:val="24"/>
          <w:szCs w:val="24"/>
          <w:lang w:val="en-US"/>
        </w:rPr>
        <w:t xml:space="preserve"> or IFN-</w:t>
      </w:r>
      <w:r w:rsidRPr="00FB6057">
        <w:rPr>
          <w:rFonts w:ascii="Times New Roman" w:eastAsia="FranklinGothicBookC" w:hAnsi="Times New Roman"/>
          <w:sz w:val="24"/>
          <w:szCs w:val="24"/>
        </w:rPr>
        <w:t>γ</w:t>
      </w:r>
      <w:r w:rsidRPr="00FB6057">
        <w:rPr>
          <w:rFonts w:ascii="Times New Roman" w:eastAsia="FranklinGothicBookC" w:hAnsi="Times New Roman"/>
          <w:sz w:val="24"/>
          <w:szCs w:val="24"/>
          <w:lang w:val="en-US"/>
        </w:rPr>
        <w:t xml:space="preserve">. It was detected </w:t>
      </w:r>
      <w:r w:rsidRPr="00FB6057">
        <w:rPr>
          <w:rFonts w:ascii="Times New Roman" w:hAnsi="Times New Roman"/>
          <w:sz w:val="24"/>
          <w:szCs w:val="24"/>
          <w:lang w:val="en-US"/>
        </w:rPr>
        <w:t xml:space="preserve">the formation of antigen-specific effector and central memory T-cells in the lungs of immunized mice. </w:t>
      </w:r>
      <w:r w:rsidR="00A8391C" w:rsidRPr="00A8391C">
        <w:rPr>
          <w:rFonts w:ascii="Times New Roman" w:hAnsi="Times New Roman"/>
          <w:sz w:val="24"/>
          <w:szCs w:val="24"/>
          <w:lang w:val="en-US"/>
        </w:rPr>
        <w:t xml:space="preserve">The formation of cross-protective immunity in immunized mice </w:t>
      </w:r>
      <w:proofErr w:type="gramStart"/>
      <w:r w:rsidR="00A8391C" w:rsidRPr="00A8391C">
        <w:rPr>
          <w:rFonts w:ascii="Times New Roman" w:hAnsi="Times New Roman"/>
          <w:sz w:val="24"/>
          <w:szCs w:val="24"/>
          <w:lang w:val="en-US"/>
        </w:rPr>
        <w:t>was demonstrated</w:t>
      </w:r>
      <w:proofErr w:type="gramEnd"/>
      <w:r w:rsidR="00A8391C" w:rsidRPr="00A8391C">
        <w:rPr>
          <w:rFonts w:ascii="Times New Roman" w:hAnsi="Times New Roman"/>
          <w:sz w:val="24"/>
          <w:szCs w:val="24"/>
          <w:lang w:val="en-US"/>
        </w:rPr>
        <w:t xml:space="preserve"> in the model of lethal influenza infection.</w:t>
      </w:r>
      <w:r w:rsidRPr="006348E7">
        <w:rPr>
          <w:rFonts w:ascii="Times New Roman" w:hAnsi="Times New Roman"/>
          <w:sz w:val="24"/>
          <w:szCs w:val="24"/>
          <w:lang w:val="en-US"/>
        </w:rPr>
        <w:t xml:space="preserve"> The experimental animals were almost completely protected (90-100% survival) from the high dose of th</w:t>
      </w:r>
      <w:r w:rsidR="00A8391C">
        <w:rPr>
          <w:rFonts w:ascii="Times New Roman" w:hAnsi="Times New Roman"/>
          <w:sz w:val="24"/>
          <w:szCs w:val="24"/>
          <w:lang w:val="en-US"/>
        </w:rPr>
        <w:t>e pandemic virus A/</w:t>
      </w:r>
      <w:r w:rsidRPr="006348E7">
        <w:rPr>
          <w:rFonts w:ascii="Times New Roman" w:hAnsi="Times New Roman"/>
          <w:sz w:val="24"/>
          <w:szCs w:val="24"/>
          <w:lang w:val="en-US"/>
        </w:rPr>
        <w:t>H1N1pdm09 and highly pathogenic avian influenza A/H7N9.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F211D">
        <w:rPr>
          <w:rFonts w:ascii="Times New Roman" w:hAnsi="Times New Roman"/>
          <w:sz w:val="24"/>
          <w:szCs w:val="24"/>
          <w:lang w:val="en-US"/>
        </w:rPr>
        <w:t xml:space="preserve">We also evaluated the changes of antigen-specific immune response in immunized mice after sublethal infection with influenza virus A/H3N2. Mouse </w:t>
      </w:r>
      <w:r w:rsidR="005D0BC2">
        <w:rPr>
          <w:rFonts w:ascii="Times New Roman" w:hAnsi="Times New Roman"/>
          <w:sz w:val="24"/>
          <w:szCs w:val="24"/>
          <w:lang w:val="en-US"/>
        </w:rPr>
        <w:t xml:space="preserve">of </w:t>
      </w:r>
      <w:r w:rsidRPr="003F211D">
        <w:rPr>
          <w:rFonts w:ascii="Times New Roman" w:hAnsi="Times New Roman"/>
          <w:sz w:val="24"/>
          <w:szCs w:val="24"/>
          <w:lang w:val="en-US"/>
        </w:rPr>
        <w:t xml:space="preserve">control and experimental groups were infected with MID100 of influenza virus A/Aichi/2/68 (H3N2). It was shown that </w:t>
      </w:r>
      <w:r w:rsidRPr="00271F1B">
        <w:rPr>
          <w:rFonts w:ascii="Times New Roman" w:hAnsi="Times New Roman"/>
          <w:sz w:val="24"/>
          <w:szCs w:val="24"/>
          <w:lang w:val="en-US"/>
        </w:rPr>
        <w:t>the</w:t>
      </w:r>
      <w:r w:rsidRPr="00271F1B">
        <w:rPr>
          <w:rFonts w:ascii="Times New Roman" w:eastAsia="FranklinGothicBookC" w:hAnsi="Times New Roman"/>
          <w:sz w:val="24"/>
          <w:szCs w:val="24"/>
          <w:lang w:val="en-US"/>
        </w:rPr>
        <w:t xml:space="preserve"> M2e-specific response (IgG, IgA) </w:t>
      </w:r>
      <w:r w:rsidRPr="00271F1B">
        <w:rPr>
          <w:rFonts w:ascii="Times New Roman" w:hAnsi="Times New Roman"/>
          <w:sz w:val="24"/>
          <w:szCs w:val="24"/>
          <w:lang w:val="en-US"/>
        </w:rPr>
        <w:t xml:space="preserve">significantly increased in immunized mice after sublethal infection with influenza virus </w:t>
      </w:r>
      <w:r w:rsidRPr="00271F1B">
        <w:rPr>
          <w:rFonts w:ascii="Times New Roman" w:eastAsia="FranklinGothicBookC" w:hAnsi="Times New Roman"/>
          <w:sz w:val="24"/>
          <w:szCs w:val="24"/>
          <w:lang w:val="en-US"/>
        </w:rPr>
        <w:t>A/H3N2.</w:t>
      </w:r>
      <w:r w:rsidRPr="003F211D">
        <w:rPr>
          <w:rFonts w:ascii="Times New Roman" w:hAnsi="Times New Roman"/>
          <w:sz w:val="24"/>
          <w:szCs w:val="24"/>
          <w:lang w:val="en-US"/>
        </w:rPr>
        <w:t xml:space="preserve">  And we detected the changes in profile of M2e-</w:t>
      </w:r>
      <w:r w:rsidR="00C0152C" w:rsidRPr="003F211D">
        <w:rPr>
          <w:rFonts w:ascii="Times New Roman" w:hAnsi="Times New Roman"/>
          <w:sz w:val="24"/>
          <w:szCs w:val="24"/>
          <w:lang w:val="en-US"/>
        </w:rPr>
        <w:t>specific IgG</w:t>
      </w:r>
      <w:r w:rsidRPr="003F211D">
        <w:rPr>
          <w:rFonts w:ascii="Times New Roman" w:hAnsi="Times New Roman"/>
          <w:sz w:val="24"/>
          <w:szCs w:val="24"/>
          <w:lang w:val="en-US"/>
        </w:rPr>
        <w:t xml:space="preserve"> subclasses. Following a sublethal infection in immunized mice the proportion of M2e-specific IgG2a was increased in 10 times. </w:t>
      </w:r>
      <w:r w:rsidRPr="00271F1B">
        <w:rPr>
          <w:rFonts w:ascii="Times New Roman" w:hAnsi="Times New Roman"/>
          <w:sz w:val="24"/>
          <w:szCs w:val="24"/>
          <w:lang w:val="en-US"/>
        </w:rPr>
        <w:t xml:space="preserve">The results showed that the recombinant protein Flg-HA2-2-4M2e is a promising candidate for development </w:t>
      </w:r>
      <w:r w:rsidR="00FA6BB0" w:rsidRPr="00271F1B">
        <w:rPr>
          <w:rFonts w:ascii="Times New Roman" w:hAnsi="Times New Roman"/>
          <w:sz w:val="24"/>
          <w:szCs w:val="24"/>
          <w:lang w:val="en-US"/>
        </w:rPr>
        <w:t>of universal vaccines</w:t>
      </w:r>
      <w:r w:rsidRPr="00271F1B">
        <w:rPr>
          <w:rFonts w:ascii="Times New Roman" w:hAnsi="Times New Roman"/>
          <w:sz w:val="24"/>
          <w:szCs w:val="24"/>
          <w:lang w:val="en-US"/>
        </w:rPr>
        <w:t xml:space="preserve">, which forms </w:t>
      </w:r>
      <w:r w:rsidR="00FA6BB0" w:rsidRPr="00271F1B">
        <w:rPr>
          <w:rFonts w:ascii="Times New Roman" w:hAnsi="Times New Roman"/>
          <w:sz w:val="24"/>
          <w:szCs w:val="24"/>
          <w:lang w:val="en-US"/>
        </w:rPr>
        <w:t xml:space="preserve">a protective humoral and </w:t>
      </w:r>
      <w:r w:rsidR="00FA6BB0" w:rsidRPr="00271F1B">
        <w:rPr>
          <w:rFonts w:ascii="Times New Roman" w:hAnsi="Times New Roman"/>
          <w:sz w:val="24"/>
          <w:szCs w:val="24"/>
          <w:lang w:val="en-US"/>
        </w:rPr>
        <w:lastRenderedPageBreak/>
        <w:t>T-cell response</w:t>
      </w:r>
      <w:r w:rsidRPr="00271F1B">
        <w:rPr>
          <w:rFonts w:ascii="Times New Roman" w:hAnsi="Times New Roman"/>
          <w:sz w:val="24"/>
          <w:szCs w:val="24"/>
          <w:lang w:val="en-US"/>
        </w:rPr>
        <w:t xml:space="preserve"> to conserved viral epitopes and protects against influenza A viruses of both phylogenetic groups</w:t>
      </w:r>
      <w:r w:rsidR="00FA6BB0" w:rsidRPr="00FA6BB0">
        <w:rPr>
          <w:rFonts w:ascii="Times New Roman" w:hAnsi="Times New Roman"/>
          <w:sz w:val="24"/>
          <w:szCs w:val="24"/>
          <w:lang w:val="en-US"/>
        </w:rPr>
        <w:t>.</w:t>
      </w:r>
    </w:p>
    <w:p w:rsidR="00457EA3" w:rsidRPr="00457EA3" w:rsidRDefault="00457EA3" w:rsidP="0057689D">
      <w:pPr>
        <w:spacing w:after="0" w:line="360" w:lineRule="auto"/>
        <w:ind w:firstLine="851"/>
        <w:jc w:val="both"/>
        <w:rPr>
          <w:rFonts w:ascii="Times New Roman" w:eastAsia="FranklinGothicBookC" w:hAnsi="Times New Roman"/>
          <w:sz w:val="24"/>
          <w:szCs w:val="24"/>
          <w:lang w:val="en-US"/>
        </w:rPr>
      </w:pPr>
      <w:bookmarkStart w:id="0" w:name="_GoBack"/>
      <w:bookmarkEnd w:id="0"/>
    </w:p>
    <w:sectPr w:rsidR="00457EA3" w:rsidRPr="00457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GothicBook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89D"/>
    <w:rsid w:val="00176478"/>
    <w:rsid w:val="00271F1B"/>
    <w:rsid w:val="00457EA3"/>
    <w:rsid w:val="00477D53"/>
    <w:rsid w:val="0057689D"/>
    <w:rsid w:val="005D0BC2"/>
    <w:rsid w:val="006235D1"/>
    <w:rsid w:val="006728B0"/>
    <w:rsid w:val="0078131F"/>
    <w:rsid w:val="00A429A0"/>
    <w:rsid w:val="00A8391C"/>
    <w:rsid w:val="00B2035C"/>
    <w:rsid w:val="00C0152C"/>
    <w:rsid w:val="00C427FB"/>
    <w:rsid w:val="00CC6E19"/>
    <w:rsid w:val="00E80F0A"/>
    <w:rsid w:val="00EF3EED"/>
    <w:rsid w:val="00FA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AD068-865A-451D-95E9-F22FBC28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Касьяненко</dc:creator>
  <cp:lastModifiedBy>1</cp:lastModifiedBy>
  <cp:revision>2</cp:revision>
  <dcterms:created xsi:type="dcterms:W3CDTF">2018-07-15T15:43:00Z</dcterms:created>
  <dcterms:modified xsi:type="dcterms:W3CDTF">2018-07-15T15:43:00Z</dcterms:modified>
</cp:coreProperties>
</file>