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76"/>
        <w:tblW w:w="13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3"/>
        <w:gridCol w:w="3969"/>
        <w:gridCol w:w="4403"/>
        <w:gridCol w:w="3452"/>
      </w:tblGrid>
      <w:tr w:rsidR="003C3F73" w:rsidRPr="004A6411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орядковый номер ссылки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 w:rsidRPr="004A64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C3F73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411">
              <w:rPr>
                <w:rFonts w:ascii="Times New Roman" w:hAnsi="Times New Roman" w:cs="Times New Roman"/>
                <w:iCs/>
                <w:sz w:val="24"/>
                <w:szCs w:val="24"/>
              </w:rPr>
              <w:t>Зорин Н.А., Зорина В.Н.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белков семейства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макроглобулинов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 xml:space="preserve"> – от бактерий до приматов //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ЖЭБиФ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. – 2017. – Т. 53, №6. – С. 389-397.</w:t>
            </w:r>
          </w:p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Zorin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Zorina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V.N. Evolution of the macroglobulin protein family: from bacteria to primates. </w:t>
            </w:r>
            <w:r w:rsidRPr="004A6411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en-US"/>
              </w:rPr>
              <w:t>Journal of Evolutionary Biochemistry and Physiology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2017, Vol. 53, no. 6, pp. 389-397.</w:t>
            </w:r>
          </w:p>
          <w:p w:rsidR="003C3F73" w:rsidRPr="004A6411" w:rsidRDefault="003C3F73" w:rsidP="00271C3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4" w:history="1">
              <w:r w:rsidR="003C3F73" w:rsidRPr="004A641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https://elibrary.ru/item.asp?id=30538540</w:t>
              </w:r>
            </w:hyperlink>
          </w:p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C3F73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6411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eastAsia="en-US"/>
              </w:rPr>
              <w:t>Коровкина</w:t>
            </w:r>
            <w:proofErr w:type="spellEnd"/>
            <w:r w:rsidRPr="004A6411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eastAsia="en-US"/>
              </w:rPr>
              <w:t xml:space="preserve"> Е.С., Костинов М.П., </w:t>
            </w:r>
            <w:proofErr w:type="spellStart"/>
            <w:r w:rsidRPr="004A6411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eastAsia="en-US"/>
              </w:rPr>
              <w:t>Кажарова</w:t>
            </w:r>
            <w:proofErr w:type="spellEnd"/>
            <w:r w:rsidRPr="004A6411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eastAsia="en-US"/>
              </w:rPr>
              <w:t xml:space="preserve"> С.В. Возможности использования иммуномодуляторов в комплексной терапии внебольничных пневмоний // ЖМЭИ. – 2017. Т. 4. – С. 101-111.</w:t>
            </w:r>
          </w:p>
          <w:p w:rsidR="003C3F73" w:rsidRPr="004A6411" w:rsidRDefault="003C3F73" w:rsidP="00271C38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Korovkina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E.S.,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Kostinov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M.P.,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Kazharova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S.V. </w:t>
            </w:r>
            <w:r w:rsidRPr="004A6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Possibilities of use of immune modulators in complex therapy of community-acquired pneumonias.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Journal of Microbiology, Epidemiology and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Immunobiology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 2017, Vol. 4, pp. 101-111.</w:t>
            </w:r>
          </w:p>
          <w:p w:rsidR="003C3F73" w:rsidRPr="004A6411" w:rsidRDefault="003C3F73" w:rsidP="00271C3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="003C3F73" w:rsidRPr="004A641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https://elibrary.ru/item.asp?id=32628870</w:t>
              </w:r>
            </w:hyperlink>
          </w:p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C3F73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</w:rPr>
              <w:t xml:space="preserve">Костинов М.П.,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Озерецковский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 xml:space="preserve"> Н.А. Клинико-иммунологическая эффективность иммунобиологических препаратов. – М.: «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Миклош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t>», 2004. – 256 с.</w:t>
            </w:r>
          </w:p>
          <w:p w:rsidR="003C3F73" w:rsidRPr="004A6411" w:rsidRDefault="003C3F73" w:rsidP="00271C38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3C3F73" w:rsidP="00271C38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Kostinov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M.P.,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Ozeretskovsky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 Clinical and immunological efficacy of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immunobiological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preparations. Moscow: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Miklosh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2004, 256 p.</w:t>
            </w:r>
          </w:p>
          <w:p w:rsidR="003C3F73" w:rsidRPr="004A6411" w:rsidRDefault="003C3F73" w:rsidP="00271C38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F73" w:rsidRPr="004A6411" w:rsidRDefault="00B56407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3C3F73"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http://xn--90ax2c.xn--p1ai/catalog/004127_000033_RU_IS_BASE_413190786/</w:t>
              </w:r>
            </w:hyperlink>
          </w:p>
          <w:p w:rsidR="003C3F73" w:rsidRPr="004A6411" w:rsidRDefault="003C3F73" w:rsidP="00271C38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6407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Хаитов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Р.М.,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Н.И., ред.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Аллергология и иммунология /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Национальное руководство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М.: «ГЭОТАР-Медиа», 2014. – 656 с. </w:t>
            </w:r>
          </w:p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B62FF4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Khaitov</w:t>
            </w:r>
            <w:proofErr w:type="spellEnd"/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Ilyina</w:t>
            </w:r>
            <w:proofErr w:type="gramStart"/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proofErr w:type="gramEnd"/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     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Allergology</w:t>
            </w:r>
            <w:r w:rsidRPr="00E4585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and</w:t>
            </w:r>
            <w:r w:rsidRPr="00E4585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immunology</w:t>
            </w:r>
            <w:r w:rsidRPr="00E4585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National</w:t>
            </w:r>
            <w:r w:rsidRPr="00E4585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leadership</w:t>
            </w:r>
            <w:r w:rsidRPr="00E4585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Moscow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GEOTAR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Media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2014, 656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56407" w:rsidRPr="00B62FF4" w:rsidRDefault="00B56407" w:rsidP="00B564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geotar</w:t>
              </w:r>
              <w:proofErr w:type="spellEnd"/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lots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Q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0124426.</w:t>
              </w:r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407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A806E0" w:rsidRDefault="00B56407" w:rsidP="00B564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Чучалин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А.Г., ред.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Респираторная медицина /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Руководство., 2-е изд.,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доп. М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 «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Литтера</w:t>
            </w:r>
            <w:proofErr w:type="spellEnd"/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2017. –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2. – 544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A806E0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Chuchalin</w:t>
            </w:r>
            <w:proofErr w:type="spellEnd"/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</w:t>
            </w:r>
            <w:proofErr w:type="gramEnd"/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ed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Respiratory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leadership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2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nd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</w:t>
            </w:r>
            <w:proofErr w:type="gramStart"/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.,</w:t>
            </w:r>
            <w:proofErr w:type="gramEnd"/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revised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and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supplemented</w:t>
            </w:r>
            <w:r w:rsidRPr="00B56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Moscow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Littera</w:t>
            </w:r>
            <w:proofErr w:type="spellEnd"/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2017,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Vol</w:t>
            </w:r>
            <w:r w:rsidRPr="00B62F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2, 5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44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http://www.geotar.ru/lots/NF0007531.html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56407" w:rsidRPr="004234D8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407" w:rsidRPr="00A806E0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407" w:rsidRPr="004A6411" w:rsidRDefault="00B56407" w:rsidP="00B564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Чучалин А.Г.,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Яснецов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ред.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руководство</w:t>
            </w:r>
            <w:r w:rsidRPr="00A8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использованию лекарственных средств (формулярная система,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правочное издание) / Выпуск XVII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М.: ООО «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Видокс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2016. – 1045 с. </w:t>
            </w:r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Chuchalin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A.G</w:t>
            </w:r>
            <w:r w:rsidRPr="004234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Yasnetsov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V.V.</w:t>
            </w:r>
            <w:proofErr w:type="gramStart"/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</w:t>
            </w:r>
            <w:proofErr w:type="spellEnd"/>
            <w:proofErr w:type="gramEnd"/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Pr="004234D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Federal leadership about the use of medicines (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formular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system, reference publication) /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Issue XVII.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B62FF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Moscow</w:t>
            </w:r>
            <w:proofErr w:type="gram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Vidoks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 2016, 1045 p.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C3F7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ISBN: 978-5-9904876-9-7</w:t>
            </w:r>
          </w:p>
        </w:tc>
      </w:tr>
      <w:tr w:rsidR="00B56407" w:rsidRPr="004A6411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234D8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4D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outlineLvl w:val="0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hyperlink r:id="rId9" w:history="1"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André G.</w:t>
              </w:r>
            </w:hyperlink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, 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instrText xml:space="preserve"> HYPERLINK "https://www.ncbi.nlm.nih.gov/pubmed/?term=Politano WR%5BAuthor%5D&amp;cauthor=true&amp;cauthor_uid=26298002"</w:instrTex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Politano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W.</w: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, </w:t>
            </w:r>
            <w:hyperlink r:id="rId10" w:history="1"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Mirza S</w:t>
              </w:r>
            </w:hyperlink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., </w:t>
            </w:r>
            <w:hyperlink r:id="rId11" w:history="1"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Converso T.R</w:t>
              </w:r>
            </w:hyperlink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instrText xml:space="preserve"> HYPERLINK "https://www.ncbi.nlm.nih.gov/pubmed/?term=Ferraz LF%5BAuthor%5D&amp;cauthor=true&amp;cauthor_uid=26298002"</w:instrTex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Ferraz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L.F</w: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instrText xml:space="preserve"> HYPERLINK "https://www.ncbi.nlm.nih.gov/pubmed/?term=Leite LC%5BAuthor%5D&amp;cauthor=true&amp;cauthor_uid=26298002"</w:instrTex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Leite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L.C</w: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instrText xml:space="preserve"> HYPERLINK "https://www.ncbi.nlm.nih.gov/pubmed/?term=Darrieux M%5BAuthor%5D&amp;cauthor=true&amp;cauthor_uid=26298002"</w:instrTex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Darrieux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M</w:t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. Combined effects of 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lastRenderedPageBreak/>
              <w:t>lactoferrin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 and lysozyme on </w:t>
            </w:r>
            <w:r w:rsidRPr="004A6411">
              <w:rPr>
                <w:rFonts w:ascii="Times New Roman" w:hAnsi="Times New Roman" w:cs="Times New Roman"/>
                <w:bCs/>
                <w:i/>
                <w:kern w:val="1"/>
                <w:sz w:val="24"/>
                <w:szCs w:val="24"/>
                <w:lang w:val="en-US"/>
              </w:rPr>
              <w:t xml:space="preserve">Streptococcus 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i/>
                <w:kern w:val="1"/>
                <w:sz w:val="24"/>
                <w:szCs w:val="24"/>
                <w:lang w:val="en-US"/>
              </w:rPr>
              <w:t>pneumoniae</w:t>
            </w:r>
            <w:proofErr w:type="spell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killing. </w:t>
            </w:r>
            <w:hyperlink r:id="rId12" w:history="1">
              <w:proofErr w:type="spellStart"/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Microb</w:t>
              </w:r>
              <w:proofErr w:type="spellEnd"/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Pathog</w:t>
              </w:r>
              <w:proofErr w:type="spellEnd"/>
              <w:r w:rsidRPr="004A6411">
                <w:rPr>
                  <w:rFonts w:ascii="Times New Roman" w:hAnsi="Times New Roman" w:cs="Times New Roman"/>
                  <w:bCs/>
                  <w:kern w:val="1"/>
                  <w:sz w:val="24"/>
                  <w:szCs w:val="24"/>
                  <w:lang w:val="en-US"/>
                </w:rPr>
                <w:t>.</w:t>
              </w:r>
            </w:hyperlink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, 2015, Vol. 89, pp. 7-17. 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: 10.1016/j.micpath.2015.08.008. 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hyperlink r:id="rId13" w:history="1"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://</w:t>
              </w:r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www</w:t>
              </w:r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ncbi</w:t>
              </w:r>
              <w:proofErr w:type="spellEnd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nlm</w:t>
              </w:r>
              <w:proofErr w:type="spellEnd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nih</w:t>
              </w:r>
              <w:proofErr w:type="spellEnd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gov</w:t>
              </w:r>
              <w:proofErr w:type="spellEnd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pubmed</w:t>
              </w:r>
              <w:proofErr w:type="spellEnd"/>
              <w:r w:rsidRPr="004A64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/26298002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4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doi</w:t>
            </w:r>
            <w:proofErr w:type="spellEnd"/>
            <w:r w:rsidRPr="004A64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10.1016/j.micpath.2015.08.008.</w:t>
            </w:r>
          </w:p>
        </w:tc>
      </w:tr>
      <w:tr w:rsidR="00B56407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4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Chung C.L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hyperlink r:id="rId15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Chen C.H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"https://www.ncbi.nlm.nih.gov/pubmed/?term=Sheu JR%5BAuthor%5D&amp;cauthor=true&amp;cauthor_uid=16100155"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Sheu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J.R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hyperlink r:id="rId16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Chen Y.C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hyperlink r:id="rId17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Chang S.C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Proinflammatory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cytokines, transforming growth factor-beta1, and fibrinolytic enzymes in 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loculated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free-flowing pleural exudates. </w:t>
            </w:r>
            <w:hyperlink r:id="rId18" w:history="1">
              <w:proofErr w:type="gram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Chest.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2005, Vol. 128, no. 2, pp. 690-697.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https://www.ncbi.nlm.nih.gov/pubmed/16100155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6407" w:rsidRPr="004A6411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Meyerholz</w:t>
              </w:r>
              <w:proofErr w:type="spellEnd"/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"https://www.ncbi.nlm.nih.gov/pubmed/?term=Lambertz AM%5BAuthor%5D&amp;cauthor=true&amp;cauthor_uid=26511846"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Lambertz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"https://www.ncbi.nlm.nih.gov/pubmed/?term=Reznikov LR%5BAuthor%5D&amp;cauthor=true&amp;cauthor_uid=26511846"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Reznikov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"https://www.ncbi.nlm.nih.gov/pubmed/?term=Ofori-Amanfo GK%5BAuthor%5D&amp;cauthor=true&amp;cauthor_uid=26511846"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Ofori-Amanfo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 </w:t>
            </w:r>
            <w:hyperlink r:id="rId21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Karp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</w:t>
            </w:r>
            <w:hyperlink r:id="rId22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McCray P.,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23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Welsh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 </w:t>
            </w:r>
            <w:hyperlink r:id="rId24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David A. Stoltz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 </w:t>
            </w:r>
            <w:proofErr w:type="spellStart"/>
            <w:r w:rsidRPr="004A64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Immunohistochemical</w:t>
            </w:r>
            <w:proofErr w:type="spellEnd"/>
            <w:r w:rsidRPr="004A64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detection of markers for translational studies of lung disease in pigs and humans. </w:t>
            </w:r>
            <w:hyperlink r:id="rId25" w:anchor="_blank" w:history="1"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Toxicol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Pathol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., 2016, Vol. 44, no. 3, pp. 434-441.</w:t>
              </w:r>
            </w:hyperlink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https://www.ncbi.nlm.nih.gov/pubmed/26511846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64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doi</w:t>
            </w:r>
            <w:proofErr w:type="spellEnd"/>
            <w:r w:rsidRPr="004A64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10.1177/0192623315609691</w:t>
            </w:r>
          </w:p>
        </w:tc>
      </w:tr>
      <w:tr w:rsidR="00B56407" w:rsidRPr="004A6411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Subramaniyam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hyperlink r:id="rId28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Steele C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"https://www.ncbi.nlm.nih.gov/pubmed/?term=Köhnlein T%5BAuthor%5D&amp;cauthor=true&amp;cauthor_uid=20238140"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Köhnlein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"https://www.ncbi.nlm.nih.gov/pubmed/?term=Welte T%5BAuthor%5D&amp;cauthor=true&amp;cauthor_uid=20238140"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Welte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hyperlink r:id="rId29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Grip O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"https://www.ncbi.nlm.nih.gov/pubmed/?term=Matalon S%5BAuthor%5D&amp;cauthor=true&amp;cauthor_uid=20238140"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Matalon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"https://www.ncbi.nlm.nih.gov/pubmed/?term=Janciauskiene S%5BAuthor%5D&amp;cauthor=true&amp;cauthor_uid=20238140"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Janciauskiene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Effects of alpha 1-antitrypsin on endotoxin-induced lung inflammation in vivo. </w:t>
            </w:r>
            <w:hyperlink r:id="rId30" w:history="1"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</w:rPr>
                <w:t>Inflamm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</w:rPr>
                <w:t>Res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 2010, Vol. 59, no. 7, pp. 571-578. 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https://www.ncbi.nlm.nih.gov/pubmed/20238140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10.1007/s00011-010-0164-x.</w:t>
            </w:r>
          </w:p>
        </w:tc>
      </w:tr>
      <w:tr w:rsidR="00B56407" w:rsidRPr="00B56407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proofErr w:type="spellStart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Umeki</w:t>
              </w:r>
              <w:proofErr w:type="spellEnd"/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"https://www.ncbi.nlm.nih.gov/pubmed/?term=Niki Y%5BAuthor%5D&amp;cauthor=true&amp;cauthor_uid=2456693"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"https://www.ncbi.nlm.nih.gov/pubmed/?term=Soejima R%5BAuthor%5D&amp;cauthor=true&amp;cauthor_uid=2456693"</w:instrTex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Soejima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4A64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Elastase/</w:t>
            </w:r>
            <w:proofErr w:type="spell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antielastase</w:t>
            </w:r>
            <w:proofErr w:type="spell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 in pulmonary diseases. </w:t>
            </w:r>
            <w:hyperlink r:id="rId33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Am. J. Med. Sci.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1988, Vol. 296, no. 2, pp. 103-106.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https://www.ncbi.nlm.nih.gov/pubmed/2456693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6407" w:rsidRPr="004A6411" w:rsidTr="003C3F73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Wu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Q., </w:t>
            </w:r>
            <w:hyperlink r:id="rId36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Di Jiang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 </w:t>
            </w:r>
            <w:hyperlink r:id="rId37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Minor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 </w:t>
            </w:r>
            <w:hyperlink r:id="rId38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Martin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R.J., </w:t>
            </w:r>
            <w:hyperlink r:id="rId39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Chu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H.W. </w:t>
            </w:r>
            <w:r w:rsidRPr="004A64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 vivo function of airway epithelial TLR2 in host defense against bacterial infection. </w:t>
            </w:r>
            <w:hyperlink r:id="rId40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Am. J. </w:t>
              </w:r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Physiol. Lung Cell Mol. Physiol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2011, Vol. 300, no. 4, pp. 579-586.  </w:t>
            </w:r>
            <w:r w:rsidRPr="004A64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4A64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https://www.ncbi.nlm.nih.gov/pubmed/21239529</w:t>
              </w:r>
            </w:hyperlink>
          </w:p>
          <w:p w:rsidR="00B56407" w:rsidRPr="004A6411" w:rsidRDefault="00B56407" w:rsidP="00B56407">
            <w:pPr>
              <w:suppressAutoHyphens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 </w:t>
            </w:r>
            <w:hyperlink r:id="rId42" w:anchor="_blank" w:history="1">
              <w:r w:rsidRPr="004A641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10.1152/ajplung.00336.2010</w:t>
              </w:r>
            </w:hyperlink>
            <w:r w:rsidRPr="004A6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3D019A" w:rsidRDefault="003D019A"/>
    <w:sectPr w:rsidR="003D019A" w:rsidSect="003C3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12"/>
    <w:rsid w:val="003C3F73"/>
    <w:rsid w:val="003D019A"/>
    <w:rsid w:val="004234D8"/>
    <w:rsid w:val="00A806E0"/>
    <w:rsid w:val="00B56407"/>
    <w:rsid w:val="00B62FF4"/>
    <w:rsid w:val="00DF3A12"/>
    <w:rsid w:val="00E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A874"/>
  <w15:chartTrackingRefBased/>
  <w15:docId w15:val="{4236682F-CB5F-44B8-92E4-5709D260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73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tar.ru/lots/NF0007531.html" TargetMode="External"/><Relationship Id="rId13" Type="http://schemas.openxmlformats.org/officeDocument/2006/relationships/hyperlink" Target="https://www.ncbi.nlm.nih.gov/pubmed/26298002" TargetMode="External"/><Relationship Id="rId18" Type="http://schemas.openxmlformats.org/officeDocument/2006/relationships/hyperlink" Target="https://www.ncbi.nlm.nih.gov/pubmed/16100155" TargetMode="External"/><Relationship Id="rId26" Type="http://schemas.openxmlformats.org/officeDocument/2006/relationships/hyperlink" Target="https://www.ncbi.nlm.nih.gov/pubmed/26511846" TargetMode="External"/><Relationship Id="rId39" Type="http://schemas.openxmlformats.org/officeDocument/2006/relationships/hyperlink" Target="https://www.ncbi.nlm.nih.gov/pubmed/?term=Chu%20HW%5BAuthor%5D&amp;cauthor=true&amp;cauthor_uid=212395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?term=Karp%20PH%5BAuthor%5D&amp;cauthor=true&amp;cauthor_uid=26511846" TargetMode="External"/><Relationship Id="rId34" Type="http://schemas.openxmlformats.org/officeDocument/2006/relationships/hyperlink" Target="https://www.ncbi.nlm.nih.gov/pubmed/2456693" TargetMode="External"/><Relationship Id="rId42" Type="http://schemas.openxmlformats.org/officeDocument/2006/relationships/hyperlink" Target="https://dx.doi.org/10.1152%2Fajplung.00336.2010" TargetMode="External"/><Relationship Id="rId7" Type="http://schemas.openxmlformats.org/officeDocument/2006/relationships/hyperlink" Target="http://www.geotar.ru/lots/Q0124426.html" TargetMode="External"/><Relationship Id="rId12" Type="http://schemas.openxmlformats.org/officeDocument/2006/relationships/hyperlink" Target="https://www.ncbi.nlm.nih.gov/pubmed/26298002" TargetMode="External"/><Relationship Id="rId17" Type="http://schemas.openxmlformats.org/officeDocument/2006/relationships/hyperlink" Target="https://www.ncbi.nlm.nih.gov/pubmed/?term=Chang%20SC%5BAuthor%5D&amp;cauthor=true&amp;cauthor_uid=16100155" TargetMode="External"/><Relationship Id="rId25" Type="http://schemas.openxmlformats.org/officeDocument/2006/relationships/hyperlink" Target="https://www.ncbi.nlm.nih.gov/entrez/eutils/elink.fcgi?dbfrom=pubmed&amp;retmode=ref&amp;cmd=prlinks&amp;id=26511846" TargetMode="External"/><Relationship Id="rId33" Type="http://schemas.openxmlformats.org/officeDocument/2006/relationships/hyperlink" Target="https://www.ncbi.nlm.nih.gov/pubmed/2456693" TargetMode="External"/><Relationship Id="rId38" Type="http://schemas.openxmlformats.org/officeDocument/2006/relationships/hyperlink" Target="https://www.ncbi.nlm.nih.gov/pubmed/?term=Martin%20RJ%5BAuthor%5D&amp;cauthor=true&amp;cauthor_uid=212395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Chen%20YC%5BAuthor%5D&amp;cauthor=true&amp;cauthor_uid=16100155" TargetMode="External"/><Relationship Id="rId20" Type="http://schemas.openxmlformats.org/officeDocument/2006/relationships/hyperlink" Target="https://www.ncbi.nlm.nih.gov/pubmed/?term=Meyerholz%20DK%5BAuthor%5D&amp;cauthor=true&amp;cauthor_uid=26511846" TargetMode="External"/><Relationship Id="rId29" Type="http://schemas.openxmlformats.org/officeDocument/2006/relationships/hyperlink" Target="https://www.ncbi.nlm.nih.gov/pubmed/?term=Grip%20O%5BAuthor%5D&amp;cauthor=true&amp;cauthor_uid=20238140" TargetMode="External"/><Relationship Id="rId41" Type="http://schemas.openxmlformats.org/officeDocument/2006/relationships/hyperlink" Target="https://www.ncbi.nlm.nih.gov/pubmed/21239529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90ax2c.xn--p1ai/catalog/004127_000033_RU_IS_BASE_413190786/" TargetMode="External"/><Relationship Id="rId11" Type="http://schemas.openxmlformats.org/officeDocument/2006/relationships/hyperlink" Target="https://www.ncbi.nlm.nih.gov/pubmed/?term=Converso%20TR%5BAuthor%5D&amp;cauthor=true&amp;cauthor_uid=26298002" TargetMode="External"/><Relationship Id="rId24" Type="http://schemas.openxmlformats.org/officeDocument/2006/relationships/hyperlink" Target="https://www.ncbi.nlm.nih.gov/pubmed/?term=Stoltz%20DA%5BAuthor%5D&amp;cauthor=true&amp;cauthor_uid=26511846" TargetMode="External"/><Relationship Id="rId32" Type="http://schemas.openxmlformats.org/officeDocument/2006/relationships/hyperlink" Target="https://www.ncbi.nlm.nih.gov/pubmed/?term=Umeki%20S%5BAuthor%5D&amp;cauthor=true&amp;cauthor_uid=2456693" TargetMode="External"/><Relationship Id="rId37" Type="http://schemas.openxmlformats.org/officeDocument/2006/relationships/hyperlink" Target="https://www.ncbi.nlm.nih.gov/pubmed/?term=Minor%20MN%5BAuthor%5D&amp;cauthor=true&amp;cauthor_uid=21239529" TargetMode="External"/><Relationship Id="rId40" Type="http://schemas.openxmlformats.org/officeDocument/2006/relationships/hyperlink" Target="https://www.ncbi.nlm.nih.gov/pmc/articles/PMC3075102/" TargetMode="External"/><Relationship Id="rId5" Type="http://schemas.openxmlformats.org/officeDocument/2006/relationships/hyperlink" Target="https://elibrary.ru/item.asp?id=32628870" TargetMode="External"/><Relationship Id="rId15" Type="http://schemas.openxmlformats.org/officeDocument/2006/relationships/hyperlink" Target="https://www.ncbi.nlm.nih.gov/pubmed/?term=Chen%20CH%5BAuthor%5D&amp;cauthor=true&amp;cauthor_uid=16100155" TargetMode="External"/><Relationship Id="rId23" Type="http://schemas.openxmlformats.org/officeDocument/2006/relationships/hyperlink" Target="https://www.ncbi.nlm.nih.gov/pubmed/?term=Welsh%20MJ%5BAuthor%5D&amp;cauthor=true&amp;cauthor_uid=26511846" TargetMode="External"/><Relationship Id="rId28" Type="http://schemas.openxmlformats.org/officeDocument/2006/relationships/hyperlink" Target="https://www.ncbi.nlm.nih.gov/pubmed/?term=Steele%20C%5BAuthor%5D&amp;cauthor=true&amp;cauthor_uid=20238140" TargetMode="External"/><Relationship Id="rId36" Type="http://schemas.openxmlformats.org/officeDocument/2006/relationships/hyperlink" Target="https://www.ncbi.nlm.nih.gov/pubmed/?term=Jiang%20D%5BAuthor%5D&amp;cauthor=true&amp;cauthor_uid=21239529" TargetMode="External"/><Relationship Id="rId10" Type="http://schemas.openxmlformats.org/officeDocument/2006/relationships/hyperlink" Target="https://www.ncbi.nlm.nih.gov/pubmed/?term=Mirza%20S%5BAuthor%5D&amp;cauthor=true&amp;cauthor_uid=26298002" TargetMode="External"/><Relationship Id="rId19" Type="http://schemas.openxmlformats.org/officeDocument/2006/relationships/hyperlink" Target="https://www.ncbi.nlm.nih.gov/pubmed/16100155" TargetMode="External"/><Relationship Id="rId31" Type="http://schemas.openxmlformats.org/officeDocument/2006/relationships/hyperlink" Target="https://www.ncbi.nlm.nih.gov/pubmed/2023814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elibrary.ru/item.asp?id=30538540" TargetMode="External"/><Relationship Id="rId9" Type="http://schemas.openxmlformats.org/officeDocument/2006/relationships/hyperlink" Target="https://www.ncbi.nlm.nih.gov/pubmed/?term=Andr&#233;%20GO%5BAuthor%5D&amp;cauthor=true&amp;cauthor_uid=26298002" TargetMode="External"/><Relationship Id="rId14" Type="http://schemas.openxmlformats.org/officeDocument/2006/relationships/hyperlink" Target="https://www.ncbi.nlm.nih.gov/pubmed/?term=Chung%20CL%5BAuthor%5D&amp;cauthor=true&amp;cauthor_uid=16100155" TargetMode="External"/><Relationship Id="rId22" Type="http://schemas.openxmlformats.org/officeDocument/2006/relationships/hyperlink" Target="https://www.ncbi.nlm.nih.gov/pubmed/?term=McCray%20PB%5BAuthor%5D&amp;cauthor=true&amp;cauthor_uid=26511846" TargetMode="External"/><Relationship Id="rId27" Type="http://schemas.openxmlformats.org/officeDocument/2006/relationships/hyperlink" Target="https://www.ncbi.nlm.nih.gov/pubmed/?term=Subramaniyam%20D%5BAuthor%5D&amp;cauthor=true&amp;cauthor_uid=20238140" TargetMode="External"/><Relationship Id="rId30" Type="http://schemas.openxmlformats.org/officeDocument/2006/relationships/hyperlink" Target="https://www.ncbi.nlm.nih.gov/pubmed/20238140" TargetMode="External"/><Relationship Id="rId35" Type="http://schemas.openxmlformats.org/officeDocument/2006/relationships/hyperlink" Target="https://www.ncbi.nlm.nih.gov/pubmed/?term=Wu%20Q%5BAuthor%5D&amp;cauthor=true&amp;cauthor_uid=2123952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2018-06-14T20:37:00Z</dcterms:created>
  <dcterms:modified xsi:type="dcterms:W3CDTF">2018-07-04T13:49:00Z</dcterms:modified>
</cp:coreProperties>
</file>